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0F7E" w:rsidRPr="000C0F7E" w:rsidRDefault="000C0F7E" w:rsidP="000C0F7E">
      <w:pPr>
        <w:rPr>
          <w:rFonts w:cs="B Nazanin"/>
          <w:sz w:val="28"/>
          <w:szCs w:val="28"/>
          <w:rtl/>
        </w:rPr>
      </w:pPr>
      <w:bookmarkStart w:id="0" w:name="_GoBack"/>
      <w:bookmarkEnd w:id="0"/>
    </w:p>
    <w:p w:rsidR="000C0F7E" w:rsidRPr="000C0F7E" w:rsidRDefault="000C0F7E" w:rsidP="000C0F7E">
      <w:pPr>
        <w:rPr>
          <w:rFonts w:cs="B Nazanin"/>
          <w:sz w:val="28"/>
          <w:szCs w:val="28"/>
          <w:rtl/>
        </w:rPr>
      </w:pPr>
      <w:r w:rsidRPr="000C0F7E">
        <w:rPr>
          <w:rFonts w:cs="B Nazanin"/>
          <w:sz w:val="28"/>
          <w:szCs w:val="28"/>
          <w:rtl/>
        </w:rPr>
        <w:t>فهرست مطالب</w:t>
      </w:r>
    </w:p>
    <w:p w:rsidR="000C0F7E" w:rsidRPr="000C0F7E" w:rsidRDefault="000C0F7E" w:rsidP="000C0F7E">
      <w:pPr>
        <w:rPr>
          <w:rFonts w:cs="B Nazanin"/>
          <w:sz w:val="28"/>
          <w:szCs w:val="28"/>
          <w:rtl/>
        </w:rPr>
      </w:pPr>
      <w:r w:rsidRPr="000C0F7E">
        <w:rPr>
          <w:rFonts w:cs="B Nazanin"/>
          <w:sz w:val="28"/>
          <w:szCs w:val="28"/>
          <w:rtl/>
        </w:rPr>
        <w:t xml:space="preserve">عنوان                                                                              صفحه </w:t>
      </w:r>
    </w:p>
    <w:p w:rsidR="000C0F7E" w:rsidRPr="000C0F7E" w:rsidRDefault="000C0F7E" w:rsidP="000C0F7E">
      <w:pPr>
        <w:rPr>
          <w:rFonts w:cs="B Nazanin"/>
          <w:sz w:val="28"/>
          <w:szCs w:val="28"/>
          <w:rtl/>
        </w:rPr>
      </w:pPr>
      <w:r w:rsidRPr="000C0F7E">
        <w:rPr>
          <w:rFonts w:cs="B Nazanin"/>
          <w:sz w:val="28"/>
          <w:szCs w:val="28"/>
          <w:rtl/>
        </w:rPr>
        <w:t>فصل اول : مفاه</w:t>
      </w:r>
      <w:r w:rsidRPr="000C0F7E">
        <w:rPr>
          <w:rFonts w:cs="B Nazanin" w:hint="cs"/>
          <w:sz w:val="28"/>
          <w:szCs w:val="28"/>
          <w:rtl/>
        </w:rPr>
        <w:t>ی</w:t>
      </w:r>
      <w:r w:rsidRPr="000C0F7E">
        <w:rPr>
          <w:rFonts w:cs="B Nazanin" w:hint="eastAsia"/>
          <w:sz w:val="28"/>
          <w:szCs w:val="28"/>
          <w:rtl/>
        </w:rPr>
        <w:t>م</w:t>
      </w:r>
      <w:r w:rsidRPr="000C0F7E">
        <w:rPr>
          <w:rFonts w:cs="B Nazanin"/>
          <w:sz w:val="28"/>
          <w:szCs w:val="28"/>
          <w:rtl/>
        </w:rPr>
        <w:t xml:space="preserve"> و اصول اول</w:t>
      </w:r>
      <w:r w:rsidRPr="000C0F7E">
        <w:rPr>
          <w:rFonts w:cs="B Nazanin" w:hint="cs"/>
          <w:sz w:val="28"/>
          <w:szCs w:val="28"/>
          <w:rtl/>
        </w:rPr>
        <w:t>ی</w:t>
      </w:r>
      <w:r w:rsidRPr="000C0F7E">
        <w:rPr>
          <w:rFonts w:cs="B Nazanin" w:hint="eastAsia"/>
          <w:sz w:val="28"/>
          <w:szCs w:val="28"/>
          <w:rtl/>
        </w:rPr>
        <w:t>ه</w:t>
      </w:r>
      <w:r w:rsidRPr="000C0F7E">
        <w:rPr>
          <w:rFonts w:cs="B Nazanin"/>
          <w:sz w:val="28"/>
          <w:szCs w:val="28"/>
          <w:rtl/>
        </w:rPr>
        <w:t xml:space="preserve"> پروژه..1</w:t>
      </w:r>
    </w:p>
    <w:p w:rsidR="000C0F7E" w:rsidRPr="000C0F7E" w:rsidRDefault="000C0F7E" w:rsidP="000C0F7E">
      <w:pPr>
        <w:rPr>
          <w:rFonts w:cs="B Nazanin"/>
          <w:sz w:val="28"/>
          <w:szCs w:val="28"/>
          <w:rtl/>
        </w:rPr>
      </w:pPr>
      <w:r w:rsidRPr="000C0F7E">
        <w:rPr>
          <w:rFonts w:cs="B Nazanin" w:hint="eastAsia"/>
          <w:sz w:val="28"/>
          <w:szCs w:val="28"/>
          <w:rtl/>
        </w:rPr>
        <w:t>پ</w:t>
      </w:r>
      <w:r w:rsidRPr="000C0F7E">
        <w:rPr>
          <w:rFonts w:cs="B Nazanin" w:hint="cs"/>
          <w:sz w:val="28"/>
          <w:szCs w:val="28"/>
          <w:rtl/>
        </w:rPr>
        <w:t>ی</w:t>
      </w:r>
      <w:r w:rsidRPr="000C0F7E">
        <w:rPr>
          <w:rFonts w:cs="B Nazanin" w:hint="eastAsia"/>
          <w:sz w:val="28"/>
          <w:szCs w:val="28"/>
          <w:rtl/>
        </w:rPr>
        <w:t>ش</w:t>
      </w:r>
      <w:r w:rsidRPr="000C0F7E">
        <w:rPr>
          <w:rFonts w:cs="B Nazanin"/>
          <w:sz w:val="28"/>
          <w:szCs w:val="28"/>
          <w:rtl/>
        </w:rPr>
        <w:t xml:space="preserve"> گفتار. 2    </w:t>
      </w:r>
    </w:p>
    <w:p w:rsidR="000C0F7E" w:rsidRPr="000C0F7E" w:rsidRDefault="000C0F7E" w:rsidP="000C0F7E">
      <w:pPr>
        <w:rPr>
          <w:rFonts w:cs="B Nazanin"/>
          <w:sz w:val="28"/>
          <w:szCs w:val="28"/>
          <w:rtl/>
        </w:rPr>
      </w:pPr>
      <w:r w:rsidRPr="000C0F7E">
        <w:rPr>
          <w:rFonts w:cs="B Nazanin" w:hint="eastAsia"/>
          <w:sz w:val="28"/>
          <w:szCs w:val="28"/>
          <w:rtl/>
        </w:rPr>
        <w:t>مقدمه</w:t>
      </w:r>
      <w:r w:rsidRPr="000C0F7E">
        <w:rPr>
          <w:rFonts w:cs="B Nazanin"/>
          <w:sz w:val="28"/>
          <w:szCs w:val="28"/>
          <w:rtl/>
        </w:rPr>
        <w:t>. 3</w:t>
      </w:r>
    </w:p>
    <w:p w:rsidR="000C0F7E" w:rsidRPr="000C0F7E" w:rsidRDefault="000C0F7E" w:rsidP="000C0F7E">
      <w:pPr>
        <w:rPr>
          <w:rFonts w:cs="B Nazanin"/>
          <w:sz w:val="28"/>
          <w:szCs w:val="28"/>
          <w:rtl/>
        </w:rPr>
      </w:pPr>
      <w:r w:rsidRPr="000C0F7E">
        <w:rPr>
          <w:rFonts w:cs="B Nazanin" w:hint="eastAsia"/>
          <w:sz w:val="28"/>
          <w:szCs w:val="28"/>
          <w:rtl/>
        </w:rPr>
        <w:t>استاندارد</w:t>
      </w:r>
      <w:r w:rsidRPr="000C0F7E">
        <w:rPr>
          <w:rFonts w:cs="B Nazanin"/>
          <w:sz w:val="28"/>
          <w:szCs w:val="28"/>
          <w:rtl/>
        </w:rPr>
        <w:t xml:space="preserve"> چ</w:t>
      </w:r>
      <w:r w:rsidRPr="000C0F7E">
        <w:rPr>
          <w:rFonts w:cs="B Nazanin" w:hint="cs"/>
          <w:sz w:val="28"/>
          <w:szCs w:val="28"/>
          <w:rtl/>
        </w:rPr>
        <w:t>ی</w:t>
      </w:r>
      <w:r w:rsidRPr="000C0F7E">
        <w:rPr>
          <w:rFonts w:cs="B Nazanin" w:hint="eastAsia"/>
          <w:sz w:val="28"/>
          <w:szCs w:val="28"/>
          <w:rtl/>
        </w:rPr>
        <w:t>ست</w:t>
      </w:r>
      <w:r w:rsidRPr="000C0F7E">
        <w:rPr>
          <w:rFonts w:cs="B Nazanin"/>
          <w:sz w:val="28"/>
          <w:szCs w:val="28"/>
          <w:rtl/>
        </w:rPr>
        <w:t xml:space="preserve"> ؟.3</w:t>
      </w:r>
    </w:p>
    <w:p w:rsidR="000C0F7E" w:rsidRPr="000C0F7E" w:rsidRDefault="000C0F7E" w:rsidP="000C0F7E">
      <w:pPr>
        <w:rPr>
          <w:rFonts w:cs="B Nazanin"/>
          <w:sz w:val="28"/>
          <w:szCs w:val="28"/>
          <w:rtl/>
        </w:rPr>
      </w:pPr>
      <w:r w:rsidRPr="000C0F7E">
        <w:rPr>
          <w:rFonts w:cs="B Nazanin" w:hint="eastAsia"/>
          <w:sz w:val="28"/>
          <w:szCs w:val="28"/>
          <w:rtl/>
        </w:rPr>
        <w:t>اهداف</w:t>
      </w:r>
      <w:r w:rsidRPr="000C0F7E">
        <w:rPr>
          <w:rFonts w:cs="B Nazanin"/>
          <w:sz w:val="28"/>
          <w:szCs w:val="28"/>
          <w:rtl/>
        </w:rPr>
        <w:t xml:space="preserve"> استاندارد. 4</w:t>
      </w:r>
    </w:p>
    <w:p w:rsidR="000C0F7E" w:rsidRPr="000C0F7E" w:rsidRDefault="000C0F7E" w:rsidP="000C0F7E">
      <w:pPr>
        <w:rPr>
          <w:rFonts w:cs="B Nazanin"/>
          <w:sz w:val="28"/>
          <w:szCs w:val="28"/>
          <w:rtl/>
        </w:rPr>
      </w:pPr>
      <w:r w:rsidRPr="000C0F7E">
        <w:rPr>
          <w:rFonts w:cs="B Nazanin" w:hint="eastAsia"/>
          <w:sz w:val="28"/>
          <w:szCs w:val="28"/>
          <w:rtl/>
        </w:rPr>
        <w:t>اصول</w:t>
      </w:r>
      <w:r w:rsidRPr="000C0F7E">
        <w:rPr>
          <w:rFonts w:cs="B Nazanin"/>
          <w:sz w:val="28"/>
          <w:szCs w:val="28"/>
          <w:rtl/>
        </w:rPr>
        <w:t xml:space="preserve"> استاندارد 4</w:t>
      </w:r>
    </w:p>
    <w:p w:rsidR="000C0F7E" w:rsidRPr="000C0F7E" w:rsidRDefault="000C0F7E" w:rsidP="000C0F7E">
      <w:pPr>
        <w:rPr>
          <w:rFonts w:cs="B Nazanin"/>
          <w:sz w:val="28"/>
          <w:szCs w:val="28"/>
          <w:rtl/>
        </w:rPr>
      </w:pPr>
      <w:r w:rsidRPr="000C0F7E">
        <w:rPr>
          <w:rFonts w:cs="B Nazanin" w:hint="eastAsia"/>
          <w:sz w:val="28"/>
          <w:szCs w:val="28"/>
          <w:rtl/>
        </w:rPr>
        <w:t>فوا</w:t>
      </w:r>
      <w:r w:rsidRPr="000C0F7E">
        <w:rPr>
          <w:rFonts w:cs="B Nazanin" w:hint="cs"/>
          <w:sz w:val="28"/>
          <w:szCs w:val="28"/>
          <w:rtl/>
        </w:rPr>
        <w:t>ی</w:t>
      </w:r>
      <w:r w:rsidRPr="000C0F7E">
        <w:rPr>
          <w:rFonts w:cs="B Nazanin" w:hint="eastAsia"/>
          <w:sz w:val="28"/>
          <w:szCs w:val="28"/>
          <w:rtl/>
        </w:rPr>
        <w:t>د</w:t>
      </w:r>
      <w:r w:rsidRPr="000C0F7E">
        <w:rPr>
          <w:rFonts w:cs="B Nazanin"/>
          <w:sz w:val="28"/>
          <w:szCs w:val="28"/>
          <w:rtl/>
        </w:rPr>
        <w:t xml:space="preserve"> استاندارد کردن. 5</w:t>
      </w:r>
    </w:p>
    <w:p w:rsidR="000C0F7E" w:rsidRPr="000C0F7E" w:rsidRDefault="000C0F7E" w:rsidP="000C0F7E">
      <w:pPr>
        <w:rPr>
          <w:rFonts w:cs="B Nazanin"/>
          <w:sz w:val="28"/>
          <w:szCs w:val="28"/>
          <w:rtl/>
        </w:rPr>
      </w:pPr>
      <w:r w:rsidRPr="000C0F7E">
        <w:rPr>
          <w:rFonts w:cs="B Nazanin" w:hint="eastAsia"/>
          <w:sz w:val="28"/>
          <w:szCs w:val="28"/>
          <w:rtl/>
        </w:rPr>
        <w:t>تدو</w:t>
      </w:r>
      <w:r w:rsidRPr="000C0F7E">
        <w:rPr>
          <w:rFonts w:cs="B Nazanin" w:hint="cs"/>
          <w:sz w:val="28"/>
          <w:szCs w:val="28"/>
          <w:rtl/>
        </w:rPr>
        <w:t>ی</w:t>
      </w:r>
      <w:r w:rsidRPr="000C0F7E">
        <w:rPr>
          <w:rFonts w:cs="B Nazanin" w:hint="eastAsia"/>
          <w:sz w:val="28"/>
          <w:szCs w:val="28"/>
          <w:rtl/>
        </w:rPr>
        <w:t>ن</w:t>
      </w:r>
      <w:r w:rsidRPr="000C0F7E">
        <w:rPr>
          <w:rFonts w:cs="B Nazanin"/>
          <w:sz w:val="28"/>
          <w:szCs w:val="28"/>
          <w:rtl/>
        </w:rPr>
        <w:t xml:space="preserve"> استاندارد. 6   </w:t>
      </w:r>
    </w:p>
    <w:p w:rsidR="000C0F7E" w:rsidRPr="000C0F7E" w:rsidRDefault="000C0F7E" w:rsidP="000C0F7E">
      <w:pPr>
        <w:rPr>
          <w:rFonts w:cs="B Nazanin"/>
          <w:sz w:val="28"/>
          <w:szCs w:val="28"/>
          <w:rtl/>
        </w:rPr>
      </w:pPr>
      <w:r w:rsidRPr="000C0F7E">
        <w:rPr>
          <w:rFonts w:cs="B Nazanin" w:hint="eastAsia"/>
          <w:sz w:val="28"/>
          <w:szCs w:val="28"/>
          <w:rtl/>
        </w:rPr>
        <w:t>سطح</w:t>
      </w:r>
      <w:r w:rsidRPr="000C0F7E">
        <w:rPr>
          <w:rFonts w:cs="B Nazanin"/>
          <w:sz w:val="28"/>
          <w:szCs w:val="28"/>
          <w:rtl/>
        </w:rPr>
        <w:t xml:space="preserve"> استاندارد.. 6   </w:t>
      </w:r>
    </w:p>
    <w:p w:rsidR="000C0F7E" w:rsidRPr="000C0F7E" w:rsidRDefault="000C0F7E" w:rsidP="000C0F7E">
      <w:pPr>
        <w:rPr>
          <w:rFonts w:cs="B Nazanin"/>
          <w:sz w:val="28"/>
          <w:szCs w:val="28"/>
          <w:rtl/>
        </w:rPr>
      </w:pPr>
      <w:r w:rsidRPr="000C0F7E">
        <w:rPr>
          <w:rFonts w:cs="B Nazanin" w:hint="eastAsia"/>
          <w:sz w:val="28"/>
          <w:szCs w:val="28"/>
          <w:rtl/>
        </w:rPr>
        <w:t>جنبه</w:t>
      </w:r>
      <w:r w:rsidRPr="000C0F7E">
        <w:rPr>
          <w:rFonts w:cs="B Nazanin"/>
          <w:sz w:val="28"/>
          <w:szCs w:val="28"/>
          <w:rtl/>
        </w:rPr>
        <w:t xml:space="preserve"> ها</w:t>
      </w:r>
      <w:r w:rsidRPr="000C0F7E">
        <w:rPr>
          <w:rFonts w:cs="B Nazanin" w:hint="cs"/>
          <w:sz w:val="28"/>
          <w:szCs w:val="28"/>
          <w:rtl/>
        </w:rPr>
        <w:t>ی</w:t>
      </w:r>
      <w:r w:rsidRPr="000C0F7E">
        <w:rPr>
          <w:rFonts w:cs="B Nazanin"/>
          <w:sz w:val="28"/>
          <w:szCs w:val="28"/>
          <w:rtl/>
        </w:rPr>
        <w:t xml:space="preserve"> استاندارد . 9</w:t>
      </w:r>
    </w:p>
    <w:p w:rsidR="000C0F7E" w:rsidRPr="000C0F7E" w:rsidRDefault="000C0F7E" w:rsidP="000C0F7E">
      <w:pPr>
        <w:rPr>
          <w:rFonts w:cs="B Nazanin"/>
          <w:sz w:val="28"/>
          <w:szCs w:val="28"/>
          <w:rtl/>
        </w:rPr>
      </w:pPr>
      <w:r w:rsidRPr="000C0F7E">
        <w:rPr>
          <w:rFonts w:cs="B Nazanin" w:hint="eastAsia"/>
          <w:sz w:val="28"/>
          <w:szCs w:val="28"/>
          <w:rtl/>
        </w:rPr>
        <w:t>تار</w:t>
      </w:r>
      <w:r w:rsidRPr="000C0F7E">
        <w:rPr>
          <w:rFonts w:cs="B Nazanin" w:hint="cs"/>
          <w:sz w:val="28"/>
          <w:szCs w:val="28"/>
          <w:rtl/>
        </w:rPr>
        <w:t>ی</w:t>
      </w:r>
      <w:r w:rsidRPr="000C0F7E">
        <w:rPr>
          <w:rFonts w:cs="B Nazanin" w:hint="eastAsia"/>
          <w:sz w:val="28"/>
          <w:szCs w:val="28"/>
          <w:rtl/>
        </w:rPr>
        <w:t>خچه</w:t>
      </w:r>
      <w:r w:rsidRPr="000C0F7E">
        <w:rPr>
          <w:rFonts w:cs="B Nazanin"/>
          <w:sz w:val="28"/>
          <w:szCs w:val="28"/>
          <w:rtl/>
        </w:rPr>
        <w:t xml:space="preserve"> و معرف</w:t>
      </w:r>
      <w:r w:rsidRPr="000C0F7E">
        <w:rPr>
          <w:rFonts w:cs="B Nazanin" w:hint="cs"/>
          <w:sz w:val="28"/>
          <w:szCs w:val="28"/>
          <w:rtl/>
        </w:rPr>
        <w:t>ی</w:t>
      </w:r>
      <w:r w:rsidRPr="000C0F7E">
        <w:rPr>
          <w:rFonts w:cs="B Nazanin"/>
          <w:sz w:val="28"/>
          <w:szCs w:val="28"/>
          <w:rtl/>
        </w:rPr>
        <w:t xml:space="preserve"> سازمان استاندارد و تحق</w:t>
      </w:r>
      <w:r w:rsidRPr="000C0F7E">
        <w:rPr>
          <w:rFonts w:cs="B Nazanin" w:hint="cs"/>
          <w:sz w:val="28"/>
          <w:szCs w:val="28"/>
          <w:rtl/>
        </w:rPr>
        <w:t>ی</w:t>
      </w:r>
      <w:r w:rsidRPr="000C0F7E">
        <w:rPr>
          <w:rFonts w:cs="B Nazanin" w:hint="eastAsia"/>
          <w:sz w:val="28"/>
          <w:szCs w:val="28"/>
          <w:rtl/>
        </w:rPr>
        <w:t>قات</w:t>
      </w:r>
      <w:r w:rsidRPr="000C0F7E">
        <w:rPr>
          <w:rFonts w:cs="B Nazanin"/>
          <w:sz w:val="28"/>
          <w:szCs w:val="28"/>
          <w:rtl/>
        </w:rPr>
        <w:t xml:space="preserve"> صنعت</w:t>
      </w:r>
      <w:r w:rsidRPr="000C0F7E">
        <w:rPr>
          <w:rFonts w:cs="B Nazanin" w:hint="cs"/>
          <w:sz w:val="28"/>
          <w:szCs w:val="28"/>
          <w:rtl/>
        </w:rPr>
        <w:t>ی</w:t>
      </w:r>
      <w:r w:rsidRPr="000C0F7E">
        <w:rPr>
          <w:rFonts w:cs="B Nazanin"/>
          <w:sz w:val="28"/>
          <w:szCs w:val="28"/>
          <w:rtl/>
        </w:rPr>
        <w:t xml:space="preserve"> ا</w:t>
      </w:r>
      <w:r w:rsidRPr="000C0F7E">
        <w:rPr>
          <w:rFonts w:cs="B Nazanin" w:hint="cs"/>
          <w:sz w:val="28"/>
          <w:szCs w:val="28"/>
          <w:rtl/>
        </w:rPr>
        <w:t>ی</w:t>
      </w:r>
      <w:r w:rsidRPr="000C0F7E">
        <w:rPr>
          <w:rFonts w:cs="B Nazanin" w:hint="eastAsia"/>
          <w:sz w:val="28"/>
          <w:szCs w:val="28"/>
          <w:rtl/>
        </w:rPr>
        <w:t>ران</w:t>
      </w:r>
      <w:r w:rsidRPr="000C0F7E">
        <w:rPr>
          <w:rFonts w:cs="B Nazanin"/>
          <w:sz w:val="28"/>
          <w:szCs w:val="28"/>
          <w:rtl/>
        </w:rPr>
        <w:t>. 10</w:t>
      </w:r>
    </w:p>
    <w:p w:rsidR="000C0F7E" w:rsidRPr="000C0F7E" w:rsidRDefault="000C0F7E" w:rsidP="000C0F7E">
      <w:pPr>
        <w:rPr>
          <w:rFonts w:cs="B Nazanin"/>
          <w:sz w:val="28"/>
          <w:szCs w:val="28"/>
          <w:rtl/>
        </w:rPr>
      </w:pPr>
      <w:r w:rsidRPr="000C0F7E">
        <w:rPr>
          <w:rFonts w:cs="B Nazanin" w:hint="eastAsia"/>
          <w:sz w:val="28"/>
          <w:szCs w:val="28"/>
          <w:rtl/>
        </w:rPr>
        <w:t>وظا</w:t>
      </w:r>
      <w:r w:rsidRPr="000C0F7E">
        <w:rPr>
          <w:rFonts w:cs="B Nazanin" w:hint="cs"/>
          <w:sz w:val="28"/>
          <w:szCs w:val="28"/>
          <w:rtl/>
        </w:rPr>
        <w:t>ی</w:t>
      </w:r>
      <w:r w:rsidRPr="000C0F7E">
        <w:rPr>
          <w:rFonts w:cs="B Nazanin" w:hint="eastAsia"/>
          <w:sz w:val="28"/>
          <w:szCs w:val="28"/>
          <w:rtl/>
        </w:rPr>
        <w:t>ف</w:t>
      </w:r>
      <w:r w:rsidRPr="000C0F7E">
        <w:rPr>
          <w:rFonts w:cs="B Nazanin"/>
          <w:sz w:val="28"/>
          <w:szCs w:val="28"/>
          <w:rtl/>
        </w:rPr>
        <w:t xml:space="preserve"> و تکال</w:t>
      </w:r>
      <w:r w:rsidRPr="000C0F7E">
        <w:rPr>
          <w:rFonts w:cs="B Nazanin" w:hint="cs"/>
          <w:sz w:val="28"/>
          <w:szCs w:val="28"/>
          <w:rtl/>
        </w:rPr>
        <w:t>ی</w:t>
      </w:r>
      <w:r w:rsidRPr="000C0F7E">
        <w:rPr>
          <w:rFonts w:cs="B Nazanin" w:hint="eastAsia"/>
          <w:sz w:val="28"/>
          <w:szCs w:val="28"/>
          <w:rtl/>
        </w:rPr>
        <w:t>ف</w:t>
      </w:r>
      <w:r w:rsidRPr="000C0F7E">
        <w:rPr>
          <w:rFonts w:cs="B Nazanin"/>
          <w:sz w:val="28"/>
          <w:szCs w:val="28"/>
          <w:rtl/>
        </w:rPr>
        <w:t xml:space="preserve"> قانون</w:t>
      </w:r>
      <w:r w:rsidRPr="000C0F7E">
        <w:rPr>
          <w:rFonts w:cs="B Nazanin" w:hint="cs"/>
          <w:sz w:val="28"/>
          <w:szCs w:val="28"/>
          <w:rtl/>
        </w:rPr>
        <w:t>ی</w:t>
      </w:r>
      <w:r w:rsidRPr="000C0F7E">
        <w:rPr>
          <w:rFonts w:cs="B Nazanin"/>
          <w:sz w:val="28"/>
          <w:szCs w:val="28"/>
          <w:rtl/>
        </w:rPr>
        <w:t xml:space="preserve"> سازمان .. 11</w:t>
      </w:r>
    </w:p>
    <w:p w:rsidR="000C0F7E" w:rsidRPr="000C0F7E" w:rsidRDefault="000C0F7E" w:rsidP="000C0F7E">
      <w:pPr>
        <w:rPr>
          <w:rFonts w:cs="B Nazanin"/>
          <w:sz w:val="28"/>
          <w:szCs w:val="28"/>
          <w:rtl/>
        </w:rPr>
      </w:pPr>
      <w:r w:rsidRPr="000C0F7E">
        <w:rPr>
          <w:rFonts w:cs="B Nazanin" w:hint="eastAsia"/>
          <w:sz w:val="28"/>
          <w:szCs w:val="28"/>
          <w:rtl/>
        </w:rPr>
        <w:t>ارکان</w:t>
      </w:r>
      <w:r w:rsidRPr="000C0F7E">
        <w:rPr>
          <w:rFonts w:cs="B Nazanin"/>
          <w:sz w:val="28"/>
          <w:szCs w:val="28"/>
          <w:rtl/>
        </w:rPr>
        <w:t xml:space="preserve"> سازمان . 11</w:t>
      </w:r>
    </w:p>
    <w:p w:rsidR="000C0F7E" w:rsidRPr="000C0F7E" w:rsidRDefault="000C0F7E" w:rsidP="000C0F7E">
      <w:pPr>
        <w:rPr>
          <w:rFonts w:cs="B Nazanin"/>
          <w:sz w:val="28"/>
          <w:szCs w:val="28"/>
          <w:rtl/>
        </w:rPr>
      </w:pPr>
      <w:r w:rsidRPr="000C0F7E">
        <w:rPr>
          <w:rFonts w:cs="B Nazanin" w:hint="eastAsia"/>
          <w:sz w:val="28"/>
          <w:szCs w:val="28"/>
          <w:rtl/>
        </w:rPr>
        <w:t>وظا</w:t>
      </w:r>
      <w:r w:rsidRPr="000C0F7E">
        <w:rPr>
          <w:rFonts w:cs="B Nazanin" w:hint="cs"/>
          <w:sz w:val="28"/>
          <w:szCs w:val="28"/>
          <w:rtl/>
        </w:rPr>
        <w:t>ی</w:t>
      </w:r>
      <w:r w:rsidRPr="000C0F7E">
        <w:rPr>
          <w:rFonts w:cs="B Nazanin" w:hint="eastAsia"/>
          <w:sz w:val="28"/>
          <w:szCs w:val="28"/>
          <w:rtl/>
        </w:rPr>
        <w:t>ف</w:t>
      </w:r>
      <w:r w:rsidRPr="000C0F7E">
        <w:rPr>
          <w:rFonts w:cs="B Nazanin"/>
          <w:sz w:val="28"/>
          <w:szCs w:val="28"/>
          <w:rtl/>
        </w:rPr>
        <w:t xml:space="preserve"> اداره نظارت بر اجرا</w:t>
      </w:r>
      <w:r w:rsidRPr="000C0F7E">
        <w:rPr>
          <w:rFonts w:cs="B Nazanin" w:hint="cs"/>
          <w:sz w:val="28"/>
          <w:szCs w:val="28"/>
          <w:rtl/>
        </w:rPr>
        <w:t>ی</w:t>
      </w:r>
      <w:r w:rsidRPr="000C0F7E">
        <w:rPr>
          <w:rFonts w:cs="B Nazanin"/>
          <w:sz w:val="28"/>
          <w:szCs w:val="28"/>
          <w:rtl/>
        </w:rPr>
        <w:t xml:space="preserve"> استاندارد و کنترل ک</w:t>
      </w:r>
      <w:r w:rsidRPr="000C0F7E">
        <w:rPr>
          <w:rFonts w:cs="B Nazanin" w:hint="cs"/>
          <w:sz w:val="28"/>
          <w:szCs w:val="28"/>
          <w:rtl/>
        </w:rPr>
        <w:t>ی</w:t>
      </w:r>
      <w:r w:rsidRPr="000C0F7E">
        <w:rPr>
          <w:rFonts w:cs="B Nazanin" w:hint="eastAsia"/>
          <w:sz w:val="28"/>
          <w:szCs w:val="28"/>
          <w:rtl/>
        </w:rPr>
        <w:t>ف</w:t>
      </w:r>
      <w:r w:rsidRPr="000C0F7E">
        <w:rPr>
          <w:rFonts w:cs="B Nazanin" w:hint="cs"/>
          <w:sz w:val="28"/>
          <w:szCs w:val="28"/>
          <w:rtl/>
        </w:rPr>
        <w:t>ی</w:t>
      </w:r>
      <w:r w:rsidRPr="000C0F7E">
        <w:rPr>
          <w:rFonts w:cs="B Nazanin" w:hint="eastAsia"/>
          <w:sz w:val="28"/>
          <w:szCs w:val="28"/>
          <w:rtl/>
        </w:rPr>
        <w:t>ت</w:t>
      </w:r>
      <w:r w:rsidRPr="000C0F7E">
        <w:rPr>
          <w:rFonts w:cs="B Nazanin"/>
          <w:sz w:val="28"/>
          <w:szCs w:val="28"/>
          <w:rtl/>
        </w:rPr>
        <w:t>. 12</w:t>
      </w:r>
    </w:p>
    <w:p w:rsidR="000C0F7E" w:rsidRPr="000C0F7E" w:rsidRDefault="000C0F7E" w:rsidP="000C0F7E">
      <w:pPr>
        <w:rPr>
          <w:rFonts w:cs="B Nazanin"/>
          <w:sz w:val="28"/>
          <w:szCs w:val="28"/>
          <w:rtl/>
        </w:rPr>
      </w:pPr>
      <w:r w:rsidRPr="000C0F7E">
        <w:rPr>
          <w:rFonts w:cs="B Nazanin" w:hint="eastAsia"/>
          <w:sz w:val="28"/>
          <w:szCs w:val="28"/>
          <w:rtl/>
        </w:rPr>
        <w:t>وظا</w:t>
      </w:r>
      <w:r w:rsidRPr="000C0F7E">
        <w:rPr>
          <w:rFonts w:cs="B Nazanin" w:hint="cs"/>
          <w:sz w:val="28"/>
          <w:szCs w:val="28"/>
          <w:rtl/>
        </w:rPr>
        <w:t>ی</w:t>
      </w:r>
      <w:r w:rsidRPr="000C0F7E">
        <w:rPr>
          <w:rFonts w:cs="B Nazanin" w:hint="eastAsia"/>
          <w:sz w:val="28"/>
          <w:szCs w:val="28"/>
          <w:rtl/>
        </w:rPr>
        <w:t>ف</w:t>
      </w:r>
      <w:r w:rsidRPr="000C0F7E">
        <w:rPr>
          <w:rFonts w:cs="B Nazanin"/>
          <w:sz w:val="28"/>
          <w:szCs w:val="28"/>
          <w:rtl/>
        </w:rPr>
        <w:t xml:space="preserve"> و مسئول</w:t>
      </w:r>
      <w:r w:rsidRPr="000C0F7E">
        <w:rPr>
          <w:rFonts w:cs="B Nazanin" w:hint="cs"/>
          <w:sz w:val="28"/>
          <w:szCs w:val="28"/>
          <w:rtl/>
        </w:rPr>
        <w:t>ی</w:t>
      </w:r>
      <w:r w:rsidRPr="000C0F7E">
        <w:rPr>
          <w:rFonts w:cs="B Nazanin" w:hint="eastAsia"/>
          <w:sz w:val="28"/>
          <w:szCs w:val="28"/>
          <w:rtl/>
        </w:rPr>
        <w:t>تها</w:t>
      </w:r>
      <w:r w:rsidRPr="000C0F7E">
        <w:rPr>
          <w:rFonts w:cs="B Nazanin" w:hint="cs"/>
          <w:sz w:val="28"/>
          <w:szCs w:val="28"/>
          <w:rtl/>
        </w:rPr>
        <w:t>ی</w:t>
      </w:r>
      <w:r w:rsidRPr="000C0F7E">
        <w:rPr>
          <w:rFonts w:cs="B Nazanin"/>
          <w:sz w:val="28"/>
          <w:szCs w:val="28"/>
          <w:rtl/>
        </w:rPr>
        <w:t xml:space="preserve"> اداره امور آزما</w:t>
      </w:r>
      <w:r w:rsidRPr="000C0F7E">
        <w:rPr>
          <w:rFonts w:cs="B Nazanin" w:hint="cs"/>
          <w:sz w:val="28"/>
          <w:szCs w:val="28"/>
          <w:rtl/>
        </w:rPr>
        <w:t>ی</w:t>
      </w:r>
      <w:r w:rsidRPr="000C0F7E">
        <w:rPr>
          <w:rFonts w:cs="B Nazanin" w:hint="eastAsia"/>
          <w:sz w:val="28"/>
          <w:szCs w:val="28"/>
          <w:rtl/>
        </w:rPr>
        <w:t>شگاه</w:t>
      </w:r>
      <w:r w:rsidRPr="000C0F7E">
        <w:rPr>
          <w:rFonts w:cs="B Nazanin"/>
          <w:sz w:val="28"/>
          <w:szCs w:val="28"/>
          <w:rtl/>
        </w:rPr>
        <w:t xml:space="preserve"> ها ..13</w:t>
      </w:r>
    </w:p>
    <w:p w:rsidR="000C0F7E" w:rsidRPr="000C0F7E" w:rsidRDefault="000C0F7E" w:rsidP="000C0F7E">
      <w:pPr>
        <w:rPr>
          <w:rFonts w:cs="B Nazanin"/>
          <w:sz w:val="28"/>
          <w:szCs w:val="28"/>
          <w:rtl/>
        </w:rPr>
      </w:pPr>
      <w:r w:rsidRPr="000C0F7E">
        <w:rPr>
          <w:rFonts w:cs="B Nazanin" w:hint="eastAsia"/>
          <w:sz w:val="28"/>
          <w:szCs w:val="28"/>
          <w:rtl/>
        </w:rPr>
        <w:t>علامت</w:t>
      </w:r>
      <w:r w:rsidRPr="000C0F7E">
        <w:rPr>
          <w:rFonts w:cs="B Nazanin"/>
          <w:sz w:val="28"/>
          <w:szCs w:val="28"/>
          <w:rtl/>
        </w:rPr>
        <w:t xml:space="preserve"> استاندارد ا</w:t>
      </w:r>
      <w:r w:rsidRPr="000C0F7E">
        <w:rPr>
          <w:rFonts w:cs="B Nazanin" w:hint="cs"/>
          <w:sz w:val="28"/>
          <w:szCs w:val="28"/>
          <w:rtl/>
        </w:rPr>
        <w:t>ی</w:t>
      </w:r>
      <w:r w:rsidRPr="000C0F7E">
        <w:rPr>
          <w:rFonts w:cs="B Nazanin" w:hint="eastAsia"/>
          <w:sz w:val="28"/>
          <w:szCs w:val="28"/>
          <w:rtl/>
        </w:rPr>
        <w:t>ران</w:t>
      </w:r>
      <w:r w:rsidRPr="000C0F7E">
        <w:rPr>
          <w:rFonts w:cs="B Nazanin"/>
          <w:sz w:val="28"/>
          <w:szCs w:val="28"/>
          <w:rtl/>
        </w:rPr>
        <w:t xml:space="preserve">  15</w:t>
      </w:r>
    </w:p>
    <w:p w:rsidR="000C0F7E" w:rsidRPr="000C0F7E" w:rsidRDefault="000C0F7E" w:rsidP="000C0F7E">
      <w:pPr>
        <w:rPr>
          <w:rFonts w:cs="B Nazanin"/>
          <w:sz w:val="28"/>
          <w:szCs w:val="28"/>
          <w:rtl/>
        </w:rPr>
      </w:pPr>
      <w:r w:rsidRPr="000C0F7E">
        <w:rPr>
          <w:rFonts w:cs="B Nazanin" w:hint="eastAsia"/>
          <w:sz w:val="28"/>
          <w:szCs w:val="28"/>
          <w:rtl/>
        </w:rPr>
        <w:t>وظا</w:t>
      </w:r>
      <w:r w:rsidRPr="000C0F7E">
        <w:rPr>
          <w:rFonts w:cs="B Nazanin" w:hint="cs"/>
          <w:sz w:val="28"/>
          <w:szCs w:val="28"/>
          <w:rtl/>
        </w:rPr>
        <w:t>ی</w:t>
      </w:r>
      <w:r w:rsidRPr="000C0F7E">
        <w:rPr>
          <w:rFonts w:cs="B Nazanin" w:hint="eastAsia"/>
          <w:sz w:val="28"/>
          <w:szCs w:val="28"/>
          <w:rtl/>
        </w:rPr>
        <w:t>ف</w:t>
      </w:r>
      <w:r w:rsidRPr="000C0F7E">
        <w:rPr>
          <w:rFonts w:cs="B Nazanin"/>
          <w:sz w:val="28"/>
          <w:szCs w:val="28"/>
          <w:rtl/>
        </w:rPr>
        <w:t xml:space="preserve"> استاندارد . 17</w:t>
      </w:r>
    </w:p>
    <w:p w:rsidR="000C0F7E" w:rsidRPr="000C0F7E" w:rsidRDefault="000C0F7E" w:rsidP="000C0F7E">
      <w:pPr>
        <w:rPr>
          <w:rFonts w:cs="B Nazanin"/>
          <w:sz w:val="28"/>
          <w:szCs w:val="28"/>
          <w:rtl/>
        </w:rPr>
      </w:pPr>
      <w:r w:rsidRPr="000C0F7E">
        <w:rPr>
          <w:rFonts w:cs="B Nazanin" w:hint="eastAsia"/>
          <w:sz w:val="28"/>
          <w:szCs w:val="28"/>
          <w:rtl/>
        </w:rPr>
        <w:t>وظا</w:t>
      </w:r>
      <w:r w:rsidRPr="000C0F7E">
        <w:rPr>
          <w:rFonts w:cs="B Nazanin" w:hint="cs"/>
          <w:sz w:val="28"/>
          <w:szCs w:val="28"/>
          <w:rtl/>
        </w:rPr>
        <w:t>ی</w:t>
      </w:r>
      <w:r w:rsidRPr="000C0F7E">
        <w:rPr>
          <w:rFonts w:cs="B Nazanin" w:hint="eastAsia"/>
          <w:sz w:val="28"/>
          <w:szCs w:val="28"/>
          <w:rtl/>
        </w:rPr>
        <w:t>ف</w:t>
      </w:r>
      <w:r w:rsidRPr="000C0F7E">
        <w:rPr>
          <w:rFonts w:cs="B Nazanin"/>
          <w:sz w:val="28"/>
          <w:szCs w:val="28"/>
          <w:rtl/>
        </w:rPr>
        <w:t xml:space="preserve"> اداره استاندارد  18</w:t>
      </w:r>
    </w:p>
    <w:p w:rsidR="000C0F7E" w:rsidRPr="000C0F7E" w:rsidRDefault="000C0F7E" w:rsidP="000C0F7E">
      <w:pPr>
        <w:rPr>
          <w:rFonts w:cs="B Nazanin"/>
          <w:sz w:val="28"/>
          <w:szCs w:val="28"/>
          <w:rtl/>
        </w:rPr>
      </w:pPr>
      <w:r w:rsidRPr="000C0F7E">
        <w:rPr>
          <w:rFonts w:cs="B Nazanin" w:hint="eastAsia"/>
          <w:sz w:val="28"/>
          <w:szCs w:val="28"/>
          <w:rtl/>
        </w:rPr>
        <w:t>ساختار</w:t>
      </w:r>
      <w:r w:rsidRPr="000C0F7E">
        <w:rPr>
          <w:rFonts w:cs="B Nazanin"/>
          <w:sz w:val="28"/>
          <w:szCs w:val="28"/>
          <w:rtl/>
        </w:rPr>
        <w:t xml:space="preserve"> موسسه استاندارد ..19</w:t>
      </w:r>
    </w:p>
    <w:p w:rsidR="000C0F7E" w:rsidRPr="000C0F7E" w:rsidRDefault="000C0F7E" w:rsidP="000C0F7E">
      <w:pPr>
        <w:rPr>
          <w:rFonts w:cs="B Nazanin"/>
          <w:sz w:val="28"/>
          <w:szCs w:val="28"/>
          <w:rtl/>
        </w:rPr>
      </w:pPr>
      <w:r w:rsidRPr="000C0F7E">
        <w:rPr>
          <w:rFonts w:cs="B Nazanin" w:hint="eastAsia"/>
          <w:sz w:val="28"/>
          <w:szCs w:val="28"/>
          <w:rtl/>
        </w:rPr>
        <w:t>نمودار</w:t>
      </w:r>
      <w:r w:rsidRPr="000C0F7E">
        <w:rPr>
          <w:rFonts w:cs="B Nazanin"/>
          <w:sz w:val="28"/>
          <w:szCs w:val="28"/>
          <w:rtl/>
        </w:rPr>
        <w:t xml:space="preserve"> موسسه استاندارد و تحق</w:t>
      </w:r>
      <w:r w:rsidRPr="000C0F7E">
        <w:rPr>
          <w:rFonts w:cs="B Nazanin" w:hint="cs"/>
          <w:sz w:val="28"/>
          <w:szCs w:val="28"/>
          <w:rtl/>
        </w:rPr>
        <w:t>ی</w:t>
      </w:r>
      <w:r w:rsidRPr="000C0F7E">
        <w:rPr>
          <w:rFonts w:cs="B Nazanin" w:hint="eastAsia"/>
          <w:sz w:val="28"/>
          <w:szCs w:val="28"/>
          <w:rtl/>
        </w:rPr>
        <w:t>قات</w:t>
      </w:r>
      <w:r w:rsidRPr="000C0F7E">
        <w:rPr>
          <w:rFonts w:cs="B Nazanin"/>
          <w:sz w:val="28"/>
          <w:szCs w:val="28"/>
          <w:rtl/>
        </w:rPr>
        <w:t xml:space="preserve"> صنعت</w:t>
      </w:r>
      <w:r w:rsidRPr="000C0F7E">
        <w:rPr>
          <w:rFonts w:cs="B Nazanin" w:hint="cs"/>
          <w:sz w:val="28"/>
          <w:szCs w:val="28"/>
          <w:rtl/>
        </w:rPr>
        <w:t>ی</w:t>
      </w:r>
      <w:r w:rsidRPr="000C0F7E">
        <w:rPr>
          <w:rFonts w:cs="B Nazanin"/>
          <w:sz w:val="28"/>
          <w:szCs w:val="28"/>
          <w:rtl/>
        </w:rPr>
        <w:t xml:space="preserve"> ا</w:t>
      </w:r>
      <w:r w:rsidRPr="000C0F7E">
        <w:rPr>
          <w:rFonts w:cs="B Nazanin" w:hint="cs"/>
          <w:sz w:val="28"/>
          <w:szCs w:val="28"/>
          <w:rtl/>
        </w:rPr>
        <w:t>ی</w:t>
      </w:r>
      <w:r w:rsidRPr="000C0F7E">
        <w:rPr>
          <w:rFonts w:cs="B Nazanin" w:hint="eastAsia"/>
          <w:sz w:val="28"/>
          <w:szCs w:val="28"/>
          <w:rtl/>
        </w:rPr>
        <w:t>ران</w:t>
      </w:r>
      <w:r w:rsidRPr="000C0F7E">
        <w:rPr>
          <w:rFonts w:cs="B Nazanin"/>
          <w:sz w:val="28"/>
          <w:szCs w:val="28"/>
          <w:rtl/>
        </w:rPr>
        <w:t xml:space="preserve"> . 20</w:t>
      </w:r>
    </w:p>
    <w:p w:rsidR="000C0F7E" w:rsidRPr="000C0F7E" w:rsidRDefault="000C0F7E" w:rsidP="000C0F7E">
      <w:pPr>
        <w:rPr>
          <w:rFonts w:cs="B Nazanin"/>
          <w:sz w:val="28"/>
          <w:szCs w:val="28"/>
          <w:rtl/>
        </w:rPr>
      </w:pPr>
      <w:r w:rsidRPr="000C0F7E">
        <w:rPr>
          <w:rFonts w:cs="B Nazanin" w:hint="eastAsia"/>
          <w:sz w:val="28"/>
          <w:szCs w:val="28"/>
          <w:rtl/>
        </w:rPr>
        <w:t>مس</w:t>
      </w:r>
      <w:r w:rsidRPr="000C0F7E">
        <w:rPr>
          <w:rFonts w:cs="B Nazanin" w:hint="cs"/>
          <w:sz w:val="28"/>
          <w:szCs w:val="28"/>
          <w:rtl/>
        </w:rPr>
        <w:t>ی</w:t>
      </w:r>
      <w:r w:rsidRPr="000C0F7E">
        <w:rPr>
          <w:rFonts w:cs="B Nazanin" w:hint="eastAsia"/>
          <w:sz w:val="28"/>
          <w:szCs w:val="28"/>
          <w:rtl/>
        </w:rPr>
        <w:t>ر</w:t>
      </w:r>
      <w:r w:rsidRPr="000C0F7E">
        <w:rPr>
          <w:rFonts w:cs="B Nazanin"/>
          <w:sz w:val="28"/>
          <w:szCs w:val="28"/>
          <w:rtl/>
        </w:rPr>
        <w:t xml:space="preserve"> </w:t>
      </w:r>
      <w:r w:rsidRPr="000C0F7E">
        <w:rPr>
          <w:rFonts w:cs="B Nazanin" w:hint="cs"/>
          <w:sz w:val="28"/>
          <w:szCs w:val="28"/>
          <w:rtl/>
        </w:rPr>
        <w:t>ی</w:t>
      </w:r>
      <w:r w:rsidRPr="000C0F7E">
        <w:rPr>
          <w:rFonts w:cs="B Nazanin" w:hint="eastAsia"/>
          <w:sz w:val="28"/>
          <w:szCs w:val="28"/>
          <w:rtl/>
        </w:rPr>
        <w:t>ک</w:t>
      </w:r>
      <w:r w:rsidRPr="000C0F7E">
        <w:rPr>
          <w:rFonts w:cs="B Nazanin"/>
          <w:sz w:val="28"/>
          <w:szCs w:val="28"/>
          <w:rtl/>
        </w:rPr>
        <w:t xml:space="preserve"> پروژه در اداره استاندارد. 21</w:t>
      </w:r>
    </w:p>
    <w:p w:rsidR="000C0F7E" w:rsidRPr="000C0F7E" w:rsidRDefault="000C0F7E" w:rsidP="000C0F7E">
      <w:pPr>
        <w:rPr>
          <w:rFonts w:cs="B Nazanin"/>
          <w:sz w:val="28"/>
          <w:szCs w:val="28"/>
          <w:rtl/>
        </w:rPr>
      </w:pPr>
      <w:r w:rsidRPr="000C0F7E">
        <w:rPr>
          <w:rFonts w:cs="B Nazanin" w:hint="eastAsia"/>
          <w:sz w:val="28"/>
          <w:szCs w:val="28"/>
          <w:rtl/>
        </w:rPr>
        <w:t>فصل</w:t>
      </w:r>
      <w:r w:rsidRPr="000C0F7E">
        <w:rPr>
          <w:rFonts w:cs="B Nazanin"/>
          <w:sz w:val="28"/>
          <w:szCs w:val="28"/>
          <w:rtl/>
        </w:rPr>
        <w:t xml:space="preserve"> دوم : بررس</w:t>
      </w:r>
      <w:r w:rsidRPr="000C0F7E">
        <w:rPr>
          <w:rFonts w:cs="B Nazanin" w:hint="cs"/>
          <w:sz w:val="28"/>
          <w:szCs w:val="28"/>
          <w:rtl/>
        </w:rPr>
        <w:t>ی</w:t>
      </w:r>
      <w:r w:rsidRPr="000C0F7E">
        <w:rPr>
          <w:rFonts w:cs="B Nazanin"/>
          <w:sz w:val="28"/>
          <w:szCs w:val="28"/>
          <w:rtl/>
        </w:rPr>
        <w:t xml:space="preserve"> نمونه ها.22</w:t>
      </w:r>
    </w:p>
    <w:p w:rsidR="000C0F7E" w:rsidRPr="000C0F7E" w:rsidRDefault="000C0F7E" w:rsidP="000C0F7E">
      <w:pPr>
        <w:rPr>
          <w:rFonts w:cs="B Nazanin"/>
          <w:sz w:val="28"/>
          <w:szCs w:val="28"/>
          <w:rtl/>
        </w:rPr>
      </w:pPr>
      <w:r w:rsidRPr="000C0F7E">
        <w:rPr>
          <w:rFonts w:cs="B Nazanin" w:hint="eastAsia"/>
          <w:sz w:val="28"/>
          <w:szCs w:val="28"/>
          <w:rtl/>
        </w:rPr>
        <w:t>فصل</w:t>
      </w:r>
      <w:r w:rsidRPr="000C0F7E">
        <w:rPr>
          <w:rFonts w:cs="B Nazanin"/>
          <w:sz w:val="28"/>
          <w:szCs w:val="28"/>
          <w:rtl/>
        </w:rPr>
        <w:t xml:space="preserve"> سوم : ضوابط و استانداردها53</w:t>
      </w:r>
    </w:p>
    <w:p w:rsidR="000C0F7E" w:rsidRPr="000C0F7E" w:rsidRDefault="000C0F7E" w:rsidP="000C0F7E">
      <w:pPr>
        <w:rPr>
          <w:rFonts w:cs="B Nazanin"/>
          <w:sz w:val="28"/>
          <w:szCs w:val="28"/>
          <w:rtl/>
        </w:rPr>
      </w:pPr>
      <w:r w:rsidRPr="000C0F7E">
        <w:rPr>
          <w:rFonts w:cs="B Nazanin" w:hint="eastAsia"/>
          <w:sz w:val="28"/>
          <w:szCs w:val="28"/>
          <w:rtl/>
        </w:rPr>
        <w:t>نحوه</w:t>
      </w:r>
      <w:r w:rsidRPr="000C0F7E">
        <w:rPr>
          <w:rFonts w:cs="B Nazanin"/>
          <w:sz w:val="28"/>
          <w:szCs w:val="28"/>
          <w:rtl/>
        </w:rPr>
        <w:t xml:space="preserve"> استفاده از اراض</w:t>
      </w:r>
      <w:r w:rsidRPr="000C0F7E">
        <w:rPr>
          <w:rFonts w:cs="B Nazanin" w:hint="cs"/>
          <w:sz w:val="28"/>
          <w:szCs w:val="28"/>
          <w:rtl/>
        </w:rPr>
        <w:t>ی</w:t>
      </w:r>
      <w:r w:rsidRPr="000C0F7E">
        <w:rPr>
          <w:rFonts w:cs="B Nazanin"/>
          <w:sz w:val="28"/>
          <w:szCs w:val="28"/>
          <w:rtl/>
        </w:rPr>
        <w:t>..54</w:t>
      </w:r>
    </w:p>
    <w:p w:rsidR="000C0F7E" w:rsidRPr="000C0F7E" w:rsidRDefault="000C0F7E" w:rsidP="000C0F7E">
      <w:pPr>
        <w:rPr>
          <w:rFonts w:cs="B Nazanin"/>
          <w:sz w:val="28"/>
          <w:szCs w:val="28"/>
          <w:rtl/>
        </w:rPr>
      </w:pPr>
      <w:r w:rsidRPr="000C0F7E">
        <w:rPr>
          <w:rFonts w:cs="B Nazanin" w:hint="eastAsia"/>
          <w:sz w:val="28"/>
          <w:szCs w:val="28"/>
          <w:rtl/>
        </w:rPr>
        <w:t>ضوابط</w:t>
      </w:r>
      <w:r w:rsidRPr="000C0F7E">
        <w:rPr>
          <w:rFonts w:cs="B Nazanin"/>
          <w:sz w:val="28"/>
          <w:szCs w:val="28"/>
          <w:rtl/>
        </w:rPr>
        <w:t xml:space="preserve"> و مقررات مربوط به نحوه تفک</w:t>
      </w:r>
      <w:r w:rsidRPr="000C0F7E">
        <w:rPr>
          <w:rFonts w:cs="B Nazanin" w:hint="cs"/>
          <w:sz w:val="28"/>
          <w:szCs w:val="28"/>
          <w:rtl/>
        </w:rPr>
        <w:t>ی</w:t>
      </w:r>
      <w:r w:rsidRPr="000C0F7E">
        <w:rPr>
          <w:rFonts w:cs="B Nazanin" w:hint="eastAsia"/>
          <w:sz w:val="28"/>
          <w:szCs w:val="28"/>
          <w:rtl/>
        </w:rPr>
        <w:t>ک</w:t>
      </w:r>
      <w:r w:rsidRPr="000C0F7E">
        <w:rPr>
          <w:rFonts w:cs="B Nazanin"/>
          <w:sz w:val="28"/>
          <w:szCs w:val="28"/>
          <w:rtl/>
        </w:rPr>
        <w:t>54</w:t>
      </w:r>
    </w:p>
    <w:p w:rsidR="000C0F7E" w:rsidRPr="000C0F7E" w:rsidRDefault="000C0F7E" w:rsidP="000C0F7E">
      <w:pPr>
        <w:rPr>
          <w:rFonts w:cs="B Nazanin"/>
          <w:sz w:val="28"/>
          <w:szCs w:val="28"/>
          <w:rtl/>
        </w:rPr>
      </w:pPr>
      <w:r w:rsidRPr="000C0F7E">
        <w:rPr>
          <w:rFonts w:cs="B Nazanin" w:hint="eastAsia"/>
          <w:sz w:val="28"/>
          <w:szCs w:val="28"/>
          <w:rtl/>
        </w:rPr>
        <w:t>نحوه</w:t>
      </w:r>
      <w:r w:rsidRPr="000C0F7E">
        <w:rPr>
          <w:rFonts w:cs="B Nazanin"/>
          <w:sz w:val="28"/>
          <w:szCs w:val="28"/>
          <w:rtl/>
        </w:rPr>
        <w:t xml:space="preserve"> احداث بنا و تأم</w:t>
      </w:r>
      <w:r w:rsidRPr="000C0F7E">
        <w:rPr>
          <w:rFonts w:cs="B Nazanin" w:hint="cs"/>
          <w:sz w:val="28"/>
          <w:szCs w:val="28"/>
          <w:rtl/>
        </w:rPr>
        <w:t>ی</w:t>
      </w:r>
      <w:r w:rsidRPr="000C0F7E">
        <w:rPr>
          <w:rFonts w:cs="B Nazanin" w:hint="eastAsia"/>
          <w:sz w:val="28"/>
          <w:szCs w:val="28"/>
          <w:rtl/>
        </w:rPr>
        <w:t>ن</w:t>
      </w:r>
      <w:r w:rsidRPr="000C0F7E">
        <w:rPr>
          <w:rFonts w:cs="B Nazanin"/>
          <w:sz w:val="28"/>
          <w:szCs w:val="28"/>
          <w:rtl/>
        </w:rPr>
        <w:t xml:space="preserve"> پارک</w:t>
      </w:r>
      <w:r w:rsidRPr="000C0F7E">
        <w:rPr>
          <w:rFonts w:cs="B Nazanin" w:hint="cs"/>
          <w:sz w:val="28"/>
          <w:szCs w:val="28"/>
          <w:rtl/>
        </w:rPr>
        <w:t>ی</w:t>
      </w:r>
      <w:r w:rsidRPr="000C0F7E">
        <w:rPr>
          <w:rFonts w:cs="B Nazanin" w:hint="eastAsia"/>
          <w:sz w:val="28"/>
          <w:szCs w:val="28"/>
          <w:rtl/>
        </w:rPr>
        <w:t>نگ</w:t>
      </w:r>
      <w:r w:rsidRPr="000C0F7E">
        <w:rPr>
          <w:rFonts w:cs="B Nazanin"/>
          <w:sz w:val="28"/>
          <w:szCs w:val="28"/>
          <w:rtl/>
        </w:rPr>
        <w:t>55</w:t>
      </w:r>
    </w:p>
    <w:p w:rsidR="000C0F7E" w:rsidRPr="000C0F7E" w:rsidRDefault="000C0F7E" w:rsidP="000C0F7E">
      <w:pPr>
        <w:rPr>
          <w:rFonts w:cs="B Nazanin"/>
          <w:sz w:val="28"/>
          <w:szCs w:val="28"/>
          <w:rtl/>
        </w:rPr>
      </w:pPr>
      <w:r w:rsidRPr="000C0F7E">
        <w:rPr>
          <w:rFonts w:cs="B Nazanin" w:hint="eastAsia"/>
          <w:sz w:val="28"/>
          <w:szCs w:val="28"/>
          <w:rtl/>
        </w:rPr>
        <w:t>مکان</w:t>
      </w:r>
      <w:r w:rsidRPr="000C0F7E">
        <w:rPr>
          <w:rFonts w:cs="B Nazanin"/>
          <w:sz w:val="28"/>
          <w:szCs w:val="28"/>
          <w:rtl/>
        </w:rPr>
        <w:t xml:space="preserve"> </w:t>
      </w:r>
      <w:r w:rsidRPr="000C0F7E">
        <w:rPr>
          <w:rFonts w:cs="B Nazanin" w:hint="cs"/>
          <w:sz w:val="28"/>
          <w:szCs w:val="28"/>
          <w:rtl/>
        </w:rPr>
        <w:t>ی</w:t>
      </w:r>
      <w:r w:rsidRPr="000C0F7E">
        <w:rPr>
          <w:rFonts w:cs="B Nazanin" w:hint="eastAsia"/>
          <w:sz w:val="28"/>
          <w:szCs w:val="28"/>
          <w:rtl/>
        </w:rPr>
        <w:t>اب</w:t>
      </w:r>
      <w:r w:rsidRPr="000C0F7E">
        <w:rPr>
          <w:rFonts w:cs="B Nazanin" w:hint="cs"/>
          <w:sz w:val="28"/>
          <w:szCs w:val="28"/>
          <w:rtl/>
        </w:rPr>
        <w:t>ی</w:t>
      </w:r>
      <w:r w:rsidRPr="000C0F7E">
        <w:rPr>
          <w:rFonts w:cs="B Nazanin"/>
          <w:sz w:val="28"/>
          <w:szCs w:val="28"/>
          <w:rtl/>
        </w:rPr>
        <w:t xml:space="preserve"> </w:t>
      </w:r>
      <w:r w:rsidRPr="000C0F7E">
        <w:rPr>
          <w:rFonts w:cs="B Nazanin" w:hint="cs"/>
          <w:sz w:val="28"/>
          <w:szCs w:val="28"/>
          <w:rtl/>
        </w:rPr>
        <w:t>ی</w:t>
      </w:r>
      <w:r w:rsidRPr="000C0F7E">
        <w:rPr>
          <w:rFonts w:cs="B Nazanin" w:hint="eastAsia"/>
          <w:sz w:val="28"/>
          <w:szCs w:val="28"/>
          <w:rtl/>
        </w:rPr>
        <w:t>ا</w:t>
      </w:r>
      <w:r w:rsidRPr="000C0F7E">
        <w:rPr>
          <w:rFonts w:cs="B Nazanin"/>
          <w:sz w:val="28"/>
          <w:szCs w:val="28"/>
          <w:rtl/>
        </w:rPr>
        <w:t xml:space="preserve"> مکان گز</w:t>
      </w:r>
      <w:r w:rsidRPr="000C0F7E">
        <w:rPr>
          <w:rFonts w:cs="B Nazanin" w:hint="cs"/>
          <w:sz w:val="28"/>
          <w:szCs w:val="28"/>
          <w:rtl/>
        </w:rPr>
        <w:t>ی</w:t>
      </w:r>
      <w:r w:rsidRPr="000C0F7E">
        <w:rPr>
          <w:rFonts w:cs="B Nazanin" w:hint="eastAsia"/>
          <w:sz w:val="28"/>
          <w:szCs w:val="28"/>
          <w:rtl/>
        </w:rPr>
        <w:t>ن</w:t>
      </w:r>
      <w:r w:rsidRPr="000C0F7E">
        <w:rPr>
          <w:rFonts w:cs="B Nazanin" w:hint="cs"/>
          <w:sz w:val="28"/>
          <w:szCs w:val="28"/>
          <w:rtl/>
        </w:rPr>
        <w:t>ی</w:t>
      </w:r>
      <w:r w:rsidRPr="000C0F7E">
        <w:rPr>
          <w:rFonts w:cs="B Nazanin"/>
          <w:sz w:val="28"/>
          <w:szCs w:val="28"/>
          <w:rtl/>
        </w:rPr>
        <w:t>56</w:t>
      </w:r>
    </w:p>
    <w:p w:rsidR="000C0F7E" w:rsidRPr="000C0F7E" w:rsidRDefault="000C0F7E" w:rsidP="000C0F7E">
      <w:pPr>
        <w:rPr>
          <w:rFonts w:cs="B Nazanin"/>
          <w:sz w:val="28"/>
          <w:szCs w:val="28"/>
          <w:rtl/>
        </w:rPr>
      </w:pPr>
      <w:r w:rsidRPr="000C0F7E">
        <w:rPr>
          <w:rFonts w:cs="B Nazanin" w:hint="eastAsia"/>
          <w:sz w:val="28"/>
          <w:szCs w:val="28"/>
          <w:rtl/>
        </w:rPr>
        <w:t>ضوابط</w:t>
      </w:r>
      <w:r w:rsidRPr="000C0F7E">
        <w:rPr>
          <w:rFonts w:cs="B Nazanin"/>
          <w:sz w:val="28"/>
          <w:szCs w:val="28"/>
          <w:rtl/>
        </w:rPr>
        <w:t xml:space="preserve"> و مقررات مربوط به تغ</w:t>
      </w:r>
      <w:r w:rsidRPr="000C0F7E">
        <w:rPr>
          <w:rFonts w:cs="B Nazanin" w:hint="cs"/>
          <w:sz w:val="28"/>
          <w:szCs w:val="28"/>
          <w:rtl/>
        </w:rPr>
        <w:t>یی</w:t>
      </w:r>
      <w:r w:rsidRPr="000C0F7E">
        <w:rPr>
          <w:rFonts w:cs="B Nazanin" w:hint="eastAsia"/>
          <w:sz w:val="28"/>
          <w:szCs w:val="28"/>
          <w:rtl/>
        </w:rPr>
        <w:t>ر</w:t>
      </w:r>
      <w:r w:rsidRPr="000C0F7E">
        <w:rPr>
          <w:rFonts w:cs="B Nazanin"/>
          <w:sz w:val="28"/>
          <w:szCs w:val="28"/>
          <w:rtl/>
        </w:rPr>
        <w:t xml:space="preserve"> کاربر</w:t>
      </w:r>
      <w:r w:rsidRPr="000C0F7E">
        <w:rPr>
          <w:rFonts w:cs="B Nazanin" w:hint="cs"/>
          <w:sz w:val="28"/>
          <w:szCs w:val="28"/>
          <w:rtl/>
        </w:rPr>
        <w:t>ی</w:t>
      </w:r>
      <w:r w:rsidRPr="000C0F7E">
        <w:rPr>
          <w:rFonts w:cs="B Nazanin"/>
          <w:sz w:val="28"/>
          <w:szCs w:val="28"/>
          <w:rtl/>
        </w:rPr>
        <w:t>56</w:t>
      </w:r>
    </w:p>
    <w:p w:rsidR="000C0F7E" w:rsidRPr="000C0F7E" w:rsidRDefault="000C0F7E" w:rsidP="000C0F7E">
      <w:pPr>
        <w:rPr>
          <w:rFonts w:cs="B Nazanin"/>
          <w:sz w:val="28"/>
          <w:szCs w:val="28"/>
          <w:rtl/>
        </w:rPr>
      </w:pPr>
      <w:r w:rsidRPr="000C0F7E">
        <w:rPr>
          <w:rFonts w:cs="B Nazanin" w:hint="eastAsia"/>
          <w:sz w:val="28"/>
          <w:szCs w:val="28"/>
          <w:rtl/>
        </w:rPr>
        <w:t>ضوابط</w:t>
      </w:r>
      <w:r w:rsidRPr="000C0F7E">
        <w:rPr>
          <w:rFonts w:cs="B Nazanin"/>
          <w:sz w:val="28"/>
          <w:szCs w:val="28"/>
          <w:rtl/>
        </w:rPr>
        <w:t xml:space="preserve"> و مقررات مربوط به همجوار</w:t>
      </w:r>
      <w:r w:rsidRPr="000C0F7E">
        <w:rPr>
          <w:rFonts w:cs="B Nazanin" w:hint="cs"/>
          <w:sz w:val="28"/>
          <w:szCs w:val="28"/>
          <w:rtl/>
        </w:rPr>
        <w:t>ی</w:t>
      </w:r>
      <w:r w:rsidRPr="000C0F7E">
        <w:rPr>
          <w:rFonts w:cs="B Nazanin" w:hint="eastAsia"/>
          <w:sz w:val="28"/>
          <w:szCs w:val="28"/>
          <w:rtl/>
        </w:rPr>
        <w:t>ها</w:t>
      </w:r>
      <w:r w:rsidRPr="000C0F7E">
        <w:rPr>
          <w:rFonts w:cs="B Nazanin"/>
          <w:sz w:val="28"/>
          <w:szCs w:val="28"/>
          <w:rtl/>
        </w:rPr>
        <w:t>57</w:t>
      </w:r>
    </w:p>
    <w:p w:rsidR="000C0F7E" w:rsidRPr="000C0F7E" w:rsidRDefault="000C0F7E" w:rsidP="000C0F7E">
      <w:pPr>
        <w:rPr>
          <w:rFonts w:cs="B Nazanin"/>
          <w:sz w:val="28"/>
          <w:szCs w:val="28"/>
          <w:rtl/>
        </w:rPr>
      </w:pPr>
      <w:r w:rsidRPr="000C0F7E">
        <w:rPr>
          <w:rFonts w:cs="B Nazanin" w:hint="eastAsia"/>
          <w:sz w:val="28"/>
          <w:szCs w:val="28"/>
          <w:rtl/>
        </w:rPr>
        <w:t>ضوابط</w:t>
      </w:r>
      <w:r w:rsidRPr="000C0F7E">
        <w:rPr>
          <w:rFonts w:cs="B Nazanin"/>
          <w:sz w:val="28"/>
          <w:szCs w:val="28"/>
          <w:rtl/>
        </w:rPr>
        <w:t xml:space="preserve"> و مقررات مربوط به دسترس</w:t>
      </w:r>
      <w:r w:rsidRPr="000C0F7E">
        <w:rPr>
          <w:rFonts w:cs="B Nazanin" w:hint="cs"/>
          <w:sz w:val="28"/>
          <w:szCs w:val="28"/>
          <w:rtl/>
        </w:rPr>
        <w:t>ی</w:t>
      </w:r>
      <w:r w:rsidRPr="000C0F7E">
        <w:rPr>
          <w:rFonts w:cs="B Nazanin" w:hint="eastAsia"/>
          <w:sz w:val="28"/>
          <w:szCs w:val="28"/>
          <w:rtl/>
        </w:rPr>
        <w:t>ها</w:t>
      </w:r>
      <w:r w:rsidRPr="000C0F7E">
        <w:rPr>
          <w:rFonts w:cs="B Nazanin"/>
          <w:sz w:val="28"/>
          <w:szCs w:val="28"/>
          <w:rtl/>
        </w:rPr>
        <w:t>57</w:t>
      </w:r>
    </w:p>
    <w:p w:rsidR="000C0F7E" w:rsidRPr="000C0F7E" w:rsidRDefault="000C0F7E" w:rsidP="000C0F7E">
      <w:pPr>
        <w:rPr>
          <w:rFonts w:cs="B Nazanin"/>
          <w:sz w:val="28"/>
          <w:szCs w:val="28"/>
          <w:rtl/>
        </w:rPr>
      </w:pPr>
      <w:r w:rsidRPr="000C0F7E">
        <w:rPr>
          <w:rFonts w:cs="B Nazanin" w:hint="eastAsia"/>
          <w:sz w:val="28"/>
          <w:szCs w:val="28"/>
          <w:rtl/>
        </w:rPr>
        <w:t>ضوابط</w:t>
      </w:r>
      <w:r w:rsidRPr="000C0F7E">
        <w:rPr>
          <w:rFonts w:cs="B Nazanin"/>
          <w:sz w:val="28"/>
          <w:szCs w:val="28"/>
          <w:rtl/>
        </w:rPr>
        <w:t xml:space="preserve"> و مقررات مربوط به سرانه ها.57 </w:t>
      </w:r>
    </w:p>
    <w:p w:rsidR="000C0F7E" w:rsidRPr="000C0F7E" w:rsidRDefault="000C0F7E" w:rsidP="000C0F7E">
      <w:pPr>
        <w:rPr>
          <w:rFonts w:cs="B Nazanin"/>
          <w:sz w:val="28"/>
          <w:szCs w:val="28"/>
          <w:rtl/>
        </w:rPr>
      </w:pPr>
      <w:r w:rsidRPr="000C0F7E">
        <w:rPr>
          <w:rFonts w:cs="B Nazanin" w:hint="eastAsia"/>
          <w:sz w:val="28"/>
          <w:szCs w:val="28"/>
          <w:rtl/>
        </w:rPr>
        <w:t>فصل</w:t>
      </w:r>
      <w:r w:rsidRPr="000C0F7E">
        <w:rPr>
          <w:rFonts w:cs="B Nazanin"/>
          <w:sz w:val="28"/>
          <w:szCs w:val="28"/>
          <w:rtl/>
        </w:rPr>
        <w:t xml:space="preserve"> چهارم: شناخت بستر طرح58</w:t>
      </w:r>
    </w:p>
    <w:p w:rsidR="000C0F7E" w:rsidRPr="000C0F7E" w:rsidRDefault="000C0F7E" w:rsidP="000C0F7E">
      <w:pPr>
        <w:rPr>
          <w:rFonts w:cs="B Nazanin"/>
          <w:sz w:val="28"/>
          <w:szCs w:val="28"/>
          <w:rtl/>
        </w:rPr>
      </w:pPr>
      <w:r w:rsidRPr="000C0F7E">
        <w:rPr>
          <w:rFonts w:cs="B Nazanin" w:hint="eastAsia"/>
          <w:sz w:val="28"/>
          <w:szCs w:val="28"/>
          <w:rtl/>
        </w:rPr>
        <w:t>س</w:t>
      </w:r>
      <w:r w:rsidRPr="000C0F7E">
        <w:rPr>
          <w:rFonts w:cs="B Nazanin" w:hint="cs"/>
          <w:sz w:val="28"/>
          <w:szCs w:val="28"/>
          <w:rtl/>
        </w:rPr>
        <w:t>ی</w:t>
      </w:r>
      <w:r w:rsidRPr="000C0F7E">
        <w:rPr>
          <w:rFonts w:cs="B Nazanin" w:hint="eastAsia"/>
          <w:sz w:val="28"/>
          <w:szCs w:val="28"/>
          <w:rtl/>
        </w:rPr>
        <w:t>ر</w:t>
      </w:r>
      <w:r w:rsidRPr="000C0F7E">
        <w:rPr>
          <w:rFonts w:cs="B Nazanin" w:hint="cs"/>
          <w:sz w:val="28"/>
          <w:szCs w:val="28"/>
          <w:rtl/>
        </w:rPr>
        <w:t>ی</w:t>
      </w:r>
      <w:r w:rsidRPr="000C0F7E">
        <w:rPr>
          <w:rFonts w:cs="B Nazanin"/>
          <w:sz w:val="28"/>
          <w:szCs w:val="28"/>
          <w:rtl/>
        </w:rPr>
        <w:t xml:space="preserve"> در تار</w:t>
      </w:r>
      <w:r w:rsidRPr="000C0F7E">
        <w:rPr>
          <w:rFonts w:cs="B Nazanin" w:hint="cs"/>
          <w:sz w:val="28"/>
          <w:szCs w:val="28"/>
          <w:rtl/>
        </w:rPr>
        <w:t>ی</w:t>
      </w:r>
      <w:r w:rsidRPr="000C0F7E">
        <w:rPr>
          <w:rFonts w:cs="B Nazanin" w:hint="eastAsia"/>
          <w:sz w:val="28"/>
          <w:szCs w:val="28"/>
          <w:rtl/>
        </w:rPr>
        <w:t>خ</w:t>
      </w:r>
      <w:r w:rsidRPr="000C0F7E">
        <w:rPr>
          <w:rFonts w:cs="B Nazanin"/>
          <w:sz w:val="28"/>
          <w:szCs w:val="28"/>
          <w:rtl/>
        </w:rPr>
        <w:t xml:space="preserve"> زنجان.59</w:t>
      </w:r>
    </w:p>
    <w:p w:rsidR="000C0F7E" w:rsidRPr="000C0F7E" w:rsidRDefault="000C0F7E" w:rsidP="000C0F7E">
      <w:pPr>
        <w:rPr>
          <w:rFonts w:cs="B Nazanin"/>
          <w:sz w:val="28"/>
          <w:szCs w:val="28"/>
          <w:rtl/>
        </w:rPr>
      </w:pPr>
      <w:r w:rsidRPr="000C0F7E">
        <w:rPr>
          <w:rFonts w:cs="B Nazanin" w:hint="eastAsia"/>
          <w:sz w:val="28"/>
          <w:szCs w:val="28"/>
          <w:rtl/>
        </w:rPr>
        <w:t>پ</w:t>
      </w:r>
      <w:r w:rsidRPr="000C0F7E">
        <w:rPr>
          <w:rFonts w:cs="B Nazanin" w:hint="cs"/>
          <w:sz w:val="28"/>
          <w:szCs w:val="28"/>
          <w:rtl/>
        </w:rPr>
        <w:t>ی</w:t>
      </w:r>
      <w:r w:rsidRPr="000C0F7E">
        <w:rPr>
          <w:rFonts w:cs="B Nazanin" w:hint="eastAsia"/>
          <w:sz w:val="28"/>
          <w:szCs w:val="28"/>
          <w:rtl/>
        </w:rPr>
        <w:t>ش</w:t>
      </w:r>
      <w:r w:rsidRPr="000C0F7E">
        <w:rPr>
          <w:rFonts w:cs="B Nazanin" w:hint="cs"/>
          <w:sz w:val="28"/>
          <w:szCs w:val="28"/>
          <w:rtl/>
        </w:rPr>
        <w:t>ی</w:t>
      </w:r>
      <w:r w:rsidRPr="000C0F7E">
        <w:rPr>
          <w:rFonts w:cs="B Nazanin" w:hint="eastAsia"/>
          <w:sz w:val="28"/>
          <w:szCs w:val="28"/>
          <w:rtl/>
        </w:rPr>
        <w:t>نه</w:t>
      </w:r>
      <w:r w:rsidRPr="000C0F7E">
        <w:rPr>
          <w:rFonts w:cs="B Nazanin"/>
          <w:sz w:val="28"/>
          <w:szCs w:val="28"/>
          <w:rtl/>
        </w:rPr>
        <w:t xml:space="preserve"> و سابقه تار</w:t>
      </w:r>
      <w:r w:rsidRPr="000C0F7E">
        <w:rPr>
          <w:rFonts w:cs="B Nazanin" w:hint="cs"/>
          <w:sz w:val="28"/>
          <w:szCs w:val="28"/>
          <w:rtl/>
        </w:rPr>
        <w:t>ی</w:t>
      </w:r>
      <w:r w:rsidRPr="000C0F7E">
        <w:rPr>
          <w:rFonts w:cs="B Nazanin" w:hint="eastAsia"/>
          <w:sz w:val="28"/>
          <w:szCs w:val="28"/>
          <w:rtl/>
        </w:rPr>
        <w:t>خ</w:t>
      </w:r>
      <w:r w:rsidRPr="000C0F7E">
        <w:rPr>
          <w:rFonts w:cs="B Nazanin" w:hint="cs"/>
          <w:sz w:val="28"/>
          <w:szCs w:val="28"/>
          <w:rtl/>
        </w:rPr>
        <w:t>ی</w:t>
      </w:r>
      <w:r w:rsidRPr="000C0F7E">
        <w:rPr>
          <w:rFonts w:cs="B Nazanin"/>
          <w:sz w:val="28"/>
          <w:szCs w:val="28"/>
          <w:rtl/>
        </w:rPr>
        <w:t xml:space="preserve"> شهر زنجان..64</w:t>
      </w:r>
    </w:p>
    <w:p w:rsidR="000C0F7E" w:rsidRPr="000C0F7E" w:rsidRDefault="000C0F7E" w:rsidP="000C0F7E">
      <w:pPr>
        <w:rPr>
          <w:rFonts w:cs="B Nazanin"/>
          <w:sz w:val="28"/>
          <w:szCs w:val="28"/>
          <w:rtl/>
        </w:rPr>
      </w:pPr>
      <w:r w:rsidRPr="000C0F7E">
        <w:rPr>
          <w:rFonts w:cs="B Nazanin" w:hint="eastAsia"/>
          <w:sz w:val="28"/>
          <w:szCs w:val="28"/>
          <w:rtl/>
        </w:rPr>
        <w:t>وجه</w:t>
      </w:r>
      <w:r w:rsidRPr="000C0F7E">
        <w:rPr>
          <w:rFonts w:cs="B Nazanin"/>
          <w:sz w:val="28"/>
          <w:szCs w:val="28"/>
          <w:rtl/>
        </w:rPr>
        <w:t xml:space="preserve"> تسم</w:t>
      </w:r>
      <w:r w:rsidRPr="000C0F7E">
        <w:rPr>
          <w:rFonts w:cs="B Nazanin" w:hint="cs"/>
          <w:sz w:val="28"/>
          <w:szCs w:val="28"/>
          <w:rtl/>
        </w:rPr>
        <w:t>ی</w:t>
      </w:r>
      <w:r w:rsidRPr="000C0F7E">
        <w:rPr>
          <w:rFonts w:cs="B Nazanin" w:hint="eastAsia"/>
          <w:sz w:val="28"/>
          <w:szCs w:val="28"/>
          <w:rtl/>
        </w:rPr>
        <w:t>ه</w:t>
      </w:r>
      <w:r w:rsidRPr="000C0F7E">
        <w:rPr>
          <w:rFonts w:cs="B Nazanin"/>
          <w:sz w:val="28"/>
          <w:szCs w:val="28"/>
          <w:rtl/>
        </w:rPr>
        <w:t>65</w:t>
      </w:r>
    </w:p>
    <w:p w:rsidR="000C0F7E" w:rsidRPr="000C0F7E" w:rsidRDefault="000C0F7E" w:rsidP="000C0F7E">
      <w:pPr>
        <w:rPr>
          <w:rFonts w:cs="B Nazanin"/>
          <w:sz w:val="28"/>
          <w:szCs w:val="28"/>
          <w:rtl/>
        </w:rPr>
      </w:pPr>
      <w:r w:rsidRPr="000C0F7E">
        <w:rPr>
          <w:rFonts w:cs="B Nazanin" w:hint="eastAsia"/>
          <w:sz w:val="28"/>
          <w:szCs w:val="28"/>
          <w:rtl/>
        </w:rPr>
        <w:lastRenderedPageBreak/>
        <w:t>و</w:t>
      </w:r>
      <w:r w:rsidRPr="000C0F7E">
        <w:rPr>
          <w:rFonts w:cs="B Nazanin" w:hint="cs"/>
          <w:sz w:val="28"/>
          <w:szCs w:val="28"/>
          <w:rtl/>
        </w:rPr>
        <w:t>ی</w:t>
      </w:r>
      <w:r w:rsidRPr="000C0F7E">
        <w:rPr>
          <w:rFonts w:cs="B Nazanin" w:hint="eastAsia"/>
          <w:sz w:val="28"/>
          <w:szCs w:val="28"/>
          <w:rtl/>
        </w:rPr>
        <w:t>ژگ</w:t>
      </w:r>
      <w:r w:rsidRPr="000C0F7E">
        <w:rPr>
          <w:rFonts w:cs="B Nazanin" w:hint="cs"/>
          <w:sz w:val="28"/>
          <w:szCs w:val="28"/>
          <w:rtl/>
        </w:rPr>
        <w:t>ی</w:t>
      </w:r>
      <w:r w:rsidRPr="000C0F7E">
        <w:rPr>
          <w:rFonts w:cs="B Nazanin" w:hint="eastAsia"/>
          <w:sz w:val="28"/>
          <w:szCs w:val="28"/>
          <w:rtl/>
        </w:rPr>
        <w:t>ها</w:t>
      </w:r>
      <w:r w:rsidRPr="000C0F7E">
        <w:rPr>
          <w:rFonts w:cs="B Nazanin" w:hint="cs"/>
          <w:sz w:val="28"/>
          <w:szCs w:val="28"/>
          <w:rtl/>
        </w:rPr>
        <w:t>ی</w:t>
      </w:r>
      <w:r w:rsidRPr="000C0F7E">
        <w:rPr>
          <w:rFonts w:cs="B Nazanin"/>
          <w:sz w:val="28"/>
          <w:szCs w:val="28"/>
          <w:rtl/>
        </w:rPr>
        <w:t xml:space="preserve"> اجتماع</w:t>
      </w:r>
      <w:r w:rsidRPr="000C0F7E">
        <w:rPr>
          <w:rFonts w:cs="B Nazanin" w:hint="cs"/>
          <w:sz w:val="28"/>
          <w:szCs w:val="28"/>
          <w:rtl/>
        </w:rPr>
        <w:t>ی</w:t>
      </w:r>
      <w:r w:rsidRPr="000C0F7E">
        <w:rPr>
          <w:rFonts w:cs="B Nazanin"/>
          <w:sz w:val="28"/>
          <w:szCs w:val="28"/>
          <w:rtl/>
        </w:rPr>
        <w:t>.66</w:t>
      </w:r>
    </w:p>
    <w:p w:rsidR="000C0F7E" w:rsidRPr="000C0F7E" w:rsidRDefault="000C0F7E" w:rsidP="000C0F7E">
      <w:pPr>
        <w:rPr>
          <w:rFonts w:cs="B Nazanin"/>
          <w:sz w:val="28"/>
          <w:szCs w:val="28"/>
          <w:rtl/>
        </w:rPr>
      </w:pPr>
      <w:r w:rsidRPr="000C0F7E">
        <w:rPr>
          <w:rFonts w:cs="B Nazanin" w:hint="eastAsia"/>
          <w:sz w:val="28"/>
          <w:szCs w:val="28"/>
          <w:rtl/>
        </w:rPr>
        <w:t>جمع</w:t>
      </w:r>
      <w:r w:rsidRPr="000C0F7E">
        <w:rPr>
          <w:rFonts w:cs="B Nazanin" w:hint="cs"/>
          <w:sz w:val="28"/>
          <w:szCs w:val="28"/>
          <w:rtl/>
        </w:rPr>
        <w:t>ی</w:t>
      </w:r>
      <w:r w:rsidRPr="000C0F7E">
        <w:rPr>
          <w:rFonts w:cs="B Nazanin" w:hint="eastAsia"/>
          <w:sz w:val="28"/>
          <w:szCs w:val="28"/>
          <w:rtl/>
        </w:rPr>
        <w:t>ت</w:t>
      </w:r>
      <w:r w:rsidRPr="000C0F7E">
        <w:rPr>
          <w:rFonts w:cs="B Nazanin"/>
          <w:sz w:val="28"/>
          <w:szCs w:val="28"/>
          <w:rtl/>
        </w:rPr>
        <w:t xml:space="preserve"> زنجان67</w:t>
      </w:r>
    </w:p>
    <w:p w:rsidR="000C0F7E" w:rsidRPr="000C0F7E" w:rsidRDefault="000C0F7E" w:rsidP="000C0F7E">
      <w:pPr>
        <w:rPr>
          <w:rFonts w:cs="B Nazanin"/>
          <w:sz w:val="28"/>
          <w:szCs w:val="28"/>
          <w:rtl/>
        </w:rPr>
      </w:pPr>
      <w:r w:rsidRPr="000C0F7E">
        <w:rPr>
          <w:rFonts w:cs="B Nazanin" w:hint="eastAsia"/>
          <w:sz w:val="28"/>
          <w:szCs w:val="28"/>
          <w:rtl/>
        </w:rPr>
        <w:t>فلسفه</w:t>
      </w:r>
      <w:r w:rsidRPr="000C0F7E">
        <w:rPr>
          <w:rFonts w:cs="B Nazanin"/>
          <w:sz w:val="28"/>
          <w:szCs w:val="28"/>
          <w:rtl/>
        </w:rPr>
        <w:t xml:space="preserve"> وجود</w:t>
      </w:r>
      <w:r w:rsidRPr="000C0F7E">
        <w:rPr>
          <w:rFonts w:cs="B Nazanin" w:hint="cs"/>
          <w:sz w:val="28"/>
          <w:szCs w:val="28"/>
          <w:rtl/>
        </w:rPr>
        <w:t>ی</w:t>
      </w:r>
      <w:r w:rsidRPr="000C0F7E">
        <w:rPr>
          <w:rFonts w:cs="B Nazanin"/>
          <w:sz w:val="28"/>
          <w:szCs w:val="28"/>
          <w:rtl/>
        </w:rPr>
        <w:t xml:space="preserve"> شهر زنجان..68</w:t>
      </w:r>
    </w:p>
    <w:p w:rsidR="000C0F7E" w:rsidRPr="000C0F7E" w:rsidRDefault="000C0F7E" w:rsidP="000C0F7E">
      <w:pPr>
        <w:rPr>
          <w:rFonts w:cs="B Nazanin"/>
          <w:sz w:val="28"/>
          <w:szCs w:val="28"/>
          <w:rtl/>
        </w:rPr>
      </w:pPr>
      <w:r w:rsidRPr="000C0F7E">
        <w:rPr>
          <w:rFonts w:cs="B Nazanin" w:hint="eastAsia"/>
          <w:sz w:val="28"/>
          <w:szCs w:val="28"/>
          <w:rtl/>
        </w:rPr>
        <w:t>روند</w:t>
      </w:r>
      <w:r w:rsidRPr="000C0F7E">
        <w:rPr>
          <w:rFonts w:cs="B Nazanin"/>
          <w:sz w:val="28"/>
          <w:szCs w:val="28"/>
          <w:rtl/>
        </w:rPr>
        <w:t xml:space="preserve"> تكامل و دگرگوني شهر در دوران مختلف تاريخي..69</w:t>
      </w:r>
    </w:p>
    <w:p w:rsidR="000C0F7E" w:rsidRPr="000C0F7E" w:rsidRDefault="000C0F7E" w:rsidP="000C0F7E">
      <w:pPr>
        <w:rPr>
          <w:rFonts w:cs="B Nazanin"/>
          <w:sz w:val="28"/>
          <w:szCs w:val="28"/>
          <w:rtl/>
        </w:rPr>
      </w:pPr>
      <w:r w:rsidRPr="000C0F7E">
        <w:rPr>
          <w:rFonts w:cs="B Nazanin" w:hint="eastAsia"/>
          <w:sz w:val="28"/>
          <w:szCs w:val="28"/>
          <w:rtl/>
        </w:rPr>
        <w:t>محلات</w:t>
      </w:r>
      <w:r w:rsidRPr="000C0F7E">
        <w:rPr>
          <w:rFonts w:cs="B Nazanin"/>
          <w:sz w:val="28"/>
          <w:szCs w:val="28"/>
          <w:rtl/>
        </w:rPr>
        <w:t xml:space="preserve"> قد</w:t>
      </w:r>
      <w:r w:rsidRPr="000C0F7E">
        <w:rPr>
          <w:rFonts w:cs="B Nazanin" w:hint="cs"/>
          <w:sz w:val="28"/>
          <w:szCs w:val="28"/>
          <w:rtl/>
        </w:rPr>
        <w:t>ی</w:t>
      </w:r>
      <w:r w:rsidRPr="000C0F7E">
        <w:rPr>
          <w:rFonts w:cs="B Nazanin" w:hint="eastAsia"/>
          <w:sz w:val="28"/>
          <w:szCs w:val="28"/>
          <w:rtl/>
        </w:rPr>
        <w:t>م</w:t>
      </w:r>
      <w:r w:rsidRPr="000C0F7E">
        <w:rPr>
          <w:rFonts w:cs="B Nazanin" w:hint="cs"/>
          <w:sz w:val="28"/>
          <w:szCs w:val="28"/>
          <w:rtl/>
        </w:rPr>
        <w:t>ی</w:t>
      </w:r>
      <w:r w:rsidRPr="000C0F7E">
        <w:rPr>
          <w:rFonts w:cs="B Nazanin"/>
          <w:sz w:val="28"/>
          <w:szCs w:val="28"/>
          <w:rtl/>
        </w:rPr>
        <w:t xml:space="preserve"> شهر.73</w:t>
      </w:r>
    </w:p>
    <w:p w:rsidR="000C0F7E" w:rsidRPr="000C0F7E" w:rsidRDefault="000C0F7E" w:rsidP="000C0F7E">
      <w:pPr>
        <w:rPr>
          <w:rFonts w:cs="B Nazanin"/>
          <w:sz w:val="28"/>
          <w:szCs w:val="28"/>
          <w:rtl/>
        </w:rPr>
      </w:pPr>
      <w:r w:rsidRPr="000C0F7E">
        <w:rPr>
          <w:rFonts w:cs="B Nazanin" w:hint="eastAsia"/>
          <w:sz w:val="28"/>
          <w:szCs w:val="28"/>
          <w:rtl/>
        </w:rPr>
        <w:t>بافت</w:t>
      </w:r>
      <w:r w:rsidRPr="000C0F7E">
        <w:rPr>
          <w:rFonts w:cs="B Nazanin"/>
          <w:sz w:val="28"/>
          <w:szCs w:val="28"/>
          <w:rtl/>
        </w:rPr>
        <w:t xml:space="preserve"> و س</w:t>
      </w:r>
      <w:r w:rsidRPr="000C0F7E">
        <w:rPr>
          <w:rFonts w:cs="B Nazanin" w:hint="cs"/>
          <w:sz w:val="28"/>
          <w:szCs w:val="28"/>
          <w:rtl/>
        </w:rPr>
        <w:t>ی</w:t>
      </w:r>
      <w:r w:rsidRPr="000C0F7E">
        <w:rPr>
          <w:rFonts w:cs="B Nazanin" w:hint="eastAsia"/>
          <w:sz w:val="28"/>
          <w:szCs w:val="28"/>
          <w:rtl/>
        </w:rPr>
        <w:t>ما</w:t>
      </w:r>
      <w:r w:rsidRPr="000C0F7E">
        <w:rPr>
          <w:rFonts w:cs="B Nazanin" w:hint="cs"/>
          <w:sz w:val="28"/>
          <w:szCs w:val="28"/>
          <w:rtl/>
        </w:rPr>
        <w:t>ی</w:t>
      </w:r>
      <w:r w:rsidRPr="000C0F7E">
        <w:rPr>
          <w:rFonts w:cs="B Nazanin"/>
          <w:sz w:val="28"/>
          <w:szCs w:val="28"/>
          <w:rtl/>
        </w:rPr>
        <w:t xml:space="preserve"> شهر.74</w:t>
      </w:r>
    </w:p>
    <w:p w:rsidR="000C0F7E" w:rsidRPr="000C0F7E" w:rsidRDefault="000C0F7E" w:rsidP="000C0F7E">
      <w:pPr>
        <w:rPr>
          <w:rFonts w:cs="B Nazanin"/>
          <w:sz w:val="28"/>
          <w:szCs w:val="28"/>
          <w:rtl/>
        </w:rPr>
      </w:pPr>
      <w:r w:rsidRPr="000C0F7E">
        <w:rPr>
          <w:rFonts w:cs="B Nazanin" w:hint="eastAsia"/>
          <w:sz w:val="28"/>
          <w:szCs w:val="28"/>
          <w:rtl/>
        </w:rPr>
        <w:t>سبک</w:t>
      </w:r>
      <w:r w:rsidRPr="000C0F7E">
        <w:rPr>
          <w:rFonts w:cs="B Nazanin"/>
          <w:sz w:val="28"/>
          <w:szCs w:val="28"/>
          <w:rtl/>
        </w:rPr>
        <w:t xml:space="preserve"> معمار</w:t>
      </w:r>
      <w:r w:rsidRPr="000C0F7E">
        <w:rPr>
          <w:rFonts w:cs="B Nazanin" w:hint="cs"/>
          <w:sz w:val="28"/>
          <w:szCs w:val="28"/>
          <w:rtl/>
        </w:rPr>
        <w:t>ی</w:t>
      </w:r>
      <w:r w:rsidRPr="000C0F7E">
        <w:rPr>
          <w:rFonts w:cs="B Nazanin"/>
          <w:sz w:val="28"/>
          <w:szCs w:val="28"/>
          <w:rtl/>
        </w:rPr>
        <w:t xml:space="preserve"> شهر75</w:t>
      </w:r>
    </w:p>
    <w:p w:rsidR="000C0F7E" w:rsidRPr="000C0F7E" w:rsidRDefault="000C0F7E" w:rsidP="000C0F7E">
      <w:pPr>
        <w:rPr>
          <w:rFonts w:cs="B Nazanin"/>
          <w:sz w:val="28"/>
          <w:szCs w:val="28"/>
          <w:rtl/>
        </w:rPr>
      </w:pPr>
      <w:r w:rsidRPr="000C0F7E">
        <w:rPr>
          <w:rFonts w:cs="B Nazanin" w:hint="eastAsia"/>
          <w:sz w:val="28"/>
          <w:szCs w:val="28"/>
          <w:rtl/>
        </w:rPr>
        <w:t>فصل</w:t>
      </w:r>
      <w:r w:rsidRPr="000C0F7E">
        <w:rPr>
          <w:rFonts w:cs="B Nazanin"/>
          <w:sz w:val="28"/>
          <w:szCs w:val="28"/>
          <w:rtl/>
        </w:rPr>
        <w:t xml:space="preserve"> پنجم : مطالعات اقل</w:t>
      </w:r>
      <w:r w:rsidRPr="000C0F7E">
        <w:rPr>
          <w:rFonts w:cs="B Nazanin" w:hint="cs"/>
          <w:sz w:val="28"/>
          <w:szCs w:val="28"/>
          <w:rtl/>
        </w:rPr>
        <w:t>ی</w:t>
      </w:r>
      <w:r w:rsidRPr="000C0F7E">
        <w:rPr>
          <w:rFonts w:cs="B Nazanin" w:hint="eastAsia"/>
          <w:sz w:val="28"/>
          <w:szCs w:val="28"/>
          <w:rtl/>
        </w:rPr>
        <w:t>م</w:t>
      </w:r>
      <w:r w:rsidRPr="000C0F7E">
        <w:rPr>
          <w:rFonts w:cs="B Nazanin" w:hint="cs"/>
          <w:sz w:val="28"/>
          <w:szCs w:val="28"/>
          <w:rtl/>
        </w:rPr>
        <w:t>ی</w:t>
      </w:r>
      <w:r w:rsidRPr="000C0F7E">
        <w:rPr>
          <w:rFonts w:cs="B Nazanin"/>
          <w:sz w:val="28"/>
          <w:szCs w:val="28"/>
          <w:rtl/>
        </w:rPr>
        <w:t>.103</w:t>
      </w:r>
    </w:p>
    <w:p w:rsidR="000C0F7E" w:rsidRPr="000C0F7E" w:rsidRDefault="000C0F7E" w:rsidP="000C0F7E">
      <w:pPr>
        <w:rPr>
          <w:rFonts w:cs="B Nazanin"/>
          <w:sz w:val="28"/>
          <w:szCs w:val="28"/>
          <w:rtl/>
        </w:rPr>
      </w:pPr>
      <w:r w:rsidRPr="000C0F7E">
        <w:rPr>
          <w:rFonts w:cs="B Nazanin" w:hint="eastAsia"/>
          <w:sz w:val="28"/>
          <w:szCs w:val="28"/>
          <w:rtl/>
        </w:rPr>
        <w:t>اقل</w:t>
      </w:r>
      <w:r w:rsidRPr="000C0F7E">
        <w:rPr>
          <w:rFonts w:cs="B Nazanin" w:hint="cs"/>
          <w:sz w:val="28"/>
          <w:szCs w:val="28"/>
          <w:rtl/>
        </w:rPr>
        <w:t>ی</w:t>
      </w:r>
      <w:r w:rsidRPr="000C0F7E">
        <w:rPr>
          <w:rFonts w:cs="B Nazanin" w:hint="eastAsia"/>
          <w:sz w:val="28"/>
          <w:szCs w:val="28"/>
          <w:rtl/>
        </w:rPr>
        <w:t>م</w:t>
      </w:r>
      <w:r w:rsidRPr="000C0F7E">
        <w:rPr>
          <w:rFonts w:cs="B Nazanin"/>
          <w:sz w:val="28"/>
          <w:szCs w:val="28"/>
          <w:rtl/>
        </w:rPr>
        <w:t xml:space="preserve"> استان زنجان.78</w:t>
      </w:r>
    </w:p>
    <w:p w:rsidR="000C0F7E" w:rsidRPr="000C0F7E" w:rsidRDefault="000C0F7E" w:rsidP="000C0F7E">
      <w:pPr>
        <w:rPr>
          <w:rFonts w:cs="B Nazanin"/>
          <w:sz w:val="28"/>
          <w:szCs w:val="28"/>
          <w:rtl/>
        </w:rPr>
      </w:pPr>
      <w:r w:rsidRPr="000C0F7E">
        <w:rPr>
          <w:rFonts w:cs="B Nazanin" w:hint="eastAsia"/>
          <w:sz w:val="28"/>
          <w:szCs w:val="28"/>
          <w:rtl/>
        </w:rPr>
        <w:t>نت</w:t>
      </w:r>
      <w:r w:rsidRPr="000C0F7E">
        <w:rPr>
          <w:rFonts w:cs="B Nazanin" w:hint="cs"/>
          <w:sz w:val="28"/>
          <w:szCs w:val="28"/>
          <w:rtl/>
        </w:rPr>
        <w:t>ی</w:t>
      </w:r>
      <w:r w:rsidRPr="000C0F7E">
        <w:rPr>
          <w:rFonts w:cs="B Nazanin" w:hint="eastAsia"/>
          <w:sz w:val="28"/>
          <w:szCs w:val="28"/>
          <w:rtl/>
        </w:rPr>
        <w:t>جه</w:t>
      </w:r>
      <w:r w:rsidRPr="000C0F7E">
        <w:rPr>
          <w:rFonts w:cs="B Nazanin"/>
          <w:sz w:val="28"/>
          <w:szCs w:val="28"/>
          <w:rtl/>
        </w:rPr>
        <w:t xml:space="preserve"> گ</w:t>
      </w:r>
      <w:r w:rsidRPr="000C0F7E">
        <w:rPr>
          <w:rFonts w:cs="B Nazanin" w:hint="cs"/>
          <w:sz w:val="28"/>
          <w:szCs w:val="28"/>
          <w:rtl/>
        </w:rPr>
        <w:t>ی</w:t>
      </w:r>
      <w:r w:rsidRPr="000C0F7E">
        <w:rPr>
          <w:rFonts w:cs="B Nazanin" w:hint="eastAsia"/>
          <w:sz w:val="28"/>
          <w:szCs w:val="28"/>
          <w:rtl/>
        </w:rPr>
        <w:t>ر</w:t>
      </w:r>
      <w:r w:rsidRPr="000C0F7E">
        <w:rPr>
          <w:rFonts w:cs="B Nazanin" w:hint="cs"/>
          <w:sz w:val="28"/>
          <w:szCs w:val="28"/>
          <w:rtl/>
        </w:rPr>
        <w:t>ی</w:t>
      </w:r>
      <w:r w:rsidRPr="000C0F7E">
        <w:rPr>
          <w:rFonts w:cs="B Nazanin"/>
          <w:sz w:val="28"/>
          <w:szCs w:val="28"/>
          <w:rtl/>
        </w:rPr>
        <w:t xml:space="preserve"> اقل</w:t>
      </w:r>
      <w:r w:rsidRPr="000C0F7E">
        <w:rPr>
          <w:rFonts w:cs="B Nazanin" w:hint="cs"/>
          <w:sz w:val="28"/>
          <w:szCs w:val="28"/>
          <w:rtl/>
        </w:rPr>
        <w:t>ی</w:t>
      </w:r>
      <w:r w:rsidRPr="000C0F7E">
        <w:rPr>
          <w:rFonts w:cs="B Nazanin" w:hint="eastAsia"/>
          <w:sz w:val="28"/>
          <w:szCs w:val="28"/>
          <w:rtl/>
        </w:rPr>
        <w:t>م</w:t>
      </w:r>
      <w:r w:rsidRPr="000C0F7E">
        <w:rPr>
          <w:rFonts w:cs="B Nazanin"/>
          <w:sz w:val="28"/>
          <w:szCs w:val="28"/>
          <w:rtl/>
        </w:rPr>
        <w:t>..82</w:t>
      </w:r>
    </w:p>
    <w:p w:rsidR="000C0F7E" w:rsidRPr="000C0F7E" w:rsidRDefault="000C0F7E" w:rsidP="000C0F7E">
      <w:pPr>
        <w:rPr>
          <w:rFonts w:cs="B Nazanin"/>
          <w:sz w:val="28"/>
          <w:szCs w:val="28"/>
          <w:rtl/>
        </w:rPr>
      </w:pPr>
      <w:r w:rsidRPr="000C0F7E">
        <w:rPr>
          <w:rFonts w:cs="B Nazanin" w:hint="eastAsia"/>
          <w:sz w:val="28"/>
          <w:szCs w:val="28"/>
          <w:rtl/>
        </w:rPr>
        <w:t>اندازه</w:t>
      </w:r>
      <w:r w:rsidRPr="000C0F7E">
        <w:rPr>
          <w:rFonts w:cs="B Nazanin"/>
          <w:sz w:val="28"/>
          <w:szCs w:val="28"/>
          <w:rtl/>
        </w:rPr>
        <w:t xml:space="preserve"> پنجره ها و سا</w:t>
      </w:r>
      <w:r w:rsidRPr="000C0F7E">
        <w:rPr>
          <w:rFonts w:cs="B Nazanin" w:hint="cs"/>
          <w:sz w:val="28"/>
          <w:szCs w:val="28"/>
          <w:rtl/>
        </w:rPr>
        <w:t>ی</w:t>
      </w:r>
      <w:r w:rsidRPr="000C0F7E">
        <w:rPr>
          <w:rFonts w:cs="B Nazanin" w:hint="eastAsia"/>
          <w:sz w:val="28"/>
          <w:szCs w:val="28"/>
          <w:rtl/>
        </w:rPr>
        <w:t>ه</w:t>
      </w:r>
      <w:r w:rsidRPr="000C0F7E">
        <w:rPr>
          <w:rFonts w:cs="B Nazanin"/>
          <w:sz w:val="28"/>
          <w:szCs w:val="28"/>
          <w:rtl/>
        </w:rPr>
        <w:t xml:space="preserve"> بان ها83</w:t>
      </w:r>
    </w:p>
    <w:p w:rsidR="000C0F7E" w:rsidRPr="000C0F7E" w:rsidRDefault="000C0F7E" w:rsidP="000C0F7E">
      <w:pPr>
        <w:rPr>
          <w:rFonts w:cs="B Nazanin"/>
          <w:sz w:val="28"/>
          <w:szCs w:val="28"/>
          <w:rtl/>
        </w:rPr>
      </w:pPr>
      <w:r w:rsidRPr="000C0F7E">
        <w:rPr>
          <w:rFonts w:cs="B Nazanin" w:hint="eastAsia"/>
          <w:sz w:val="28"/>
          <w:szCs w:val="28"/>
          <w:rtl/>
        </w:rPr>
        <w:t>جهت</w:t>
      </w:r>
      <w:r w:rsidRPr="000C0F7E">
        <w:rPr>
          <w:rFonts w:cs="B Nazanin"/>
          <w:sz w:val="28"/>
          <w:szCs w:val="28"/>
          <w:rtl/>
        </w:rPr>
        <w:t xml:space="preserve"> استقرار ساختمان84</w:t>
      </w:r>
    </w:p>
    <w:p w:rsidR="000C0F7E" w:rsidRPr="000C0F7E" w:rsidRDefault="000C0F7E" w:rsidP="000C0F7E">
      <w:pPr>
        <w:rPr>
          <w:rFonts w:cs="B Nazanin"/>
          <w:sz w:val="28"/>
          <w:szCs w:val="28"/>
          <w:rtl/>
        </w:rPr>
      </w:pPr>
      <w:r w:rsidRPr="000C0F7E">
        <w:rPr>
          <w:rFonts w:cs="B Nazanin" w:hint="eastAsia"/>
          <w:sz w:val="28"/>
          <w:szCs w:val="28"/>
          <w:rtl/>
        </w:rPr>
        <w:t>فرم</w:t>
      </w:r>
      <w:r w:rsidRPr="000C0F7E">
        <w:rPr>
          <w:rFonts w:cs="B Nazanin"/>
          <w:sz w:val="28"/>
          <w:szCs w:val="28"/>
          <w:rtl/>
        </w:rPr>
        <w:t xml:space="preserve"> بام ساختمان..84</w:t>
      </w:r>
    </w:p>
    <w:p w:rsidR="000C0F7E" w:rsidRPr="000C0F7E" w:rsidRDefault="000C0F7E" w:rsidP="000C0F7E">
      <w:pPr>
        <w:rPr>
          <w:rFonts w:cs="B Nazanin"/>
          <w:sz w:val="28"/>
          <w:szCs w:val="28"/>
          <w:rtl/>
        </w:rPr>
      </w:pPr>
      <w:r w:rsidRPr="000C0F7E">
        <w:rPr>
          <w:rFonts w:cs="B Nazanin" w:hint="eastAsia"/>
          <w:sz w:val="28"/>
          <w:szCs w:val="28"/>
          <w:rtl/>
        </w:rPr>
        <w:t>نت</w:t>
      </w:r>
      <w:r w:rsidRPr="000C0F7E">
        <w:rPr>
          <w:rFonts w:cs="B Nazanin" w:hint="cs"/>
          <w:sz w:val="28"/>
          <w:szCs w:val="28"/>
          <w:rtl/>
        </w:rPr>
        <w:t>ی</w:t>
      </w:r>
      <w:r w:rsidRPr="000C0F7E">
        <w:rPr>
          <w:rFonts w:cs="B Nazanin" w:hint="eastAsia"/>
          <w:sz w:val="28"/>
          <w:szCs w:val="28"/>
          <w:rtl/>
        </w:rPr>
        <w:t>جه</w:t>
      </w:r>
      <w:r w:rsidRPr="000C0F7E">
        <w:rPr>
          <w:rFonts w:cs="B Nazanin"/>
          <w:sz w:val="28"/>
          <w:szCs w:val="28"/>
          <w:rtl/>
        </w:rPr>
        <w:t xml:space="preserve"> گ</w:t>
      </w:r>
      <w:r w:rsidRPr="000C0F7E">
        <w:rPr>
          <w:rFonts w:cs="B Nazanin" w:hint="cs"/>
          <w:sz w:val="28"/>
          <w:szCs w:val="28"/>
          <w:rtl/>
        </w:rPr>
        <w:t>ی</w:t>
      </w:r>
      <w:r w:rsidRPr="000C0F7E">
        <w:rPr>
          <w:rFonts w:cs="B Nazanin" w:hint="eastAsia"/>
          <w:sz w:val="28"/>
          <w:szCs w:val="28"/>
          <w:rtl/>
        </w:rPr>
        <w:t>ر</w:t>
      </w:r>
      <w:r w:rsidRPr="000C0F7E">
        <w:rPr>
          <w:rFonts w:cs="B Nazanin" w:hint="cs"/>
          <w:sz w:val="28"/>
          <w:szCs w:val="28"/>
          <w:rtl/>
        </w:rPr>
        <w:t>ی</w:t>
      </w:r>
      <w:r w:rsidRPr="000C0F7E">
        <w:rPr>
          <w:rFonts w:cs="B Nazanin"/>
          <w:sz w:val="28"/>
          <w:szCs w:val="28"/>
          <w:rtl/>
        </w:rPr>
        <w:t>..85</w:t>
      </w:r>
    </w:p>
    <w:p w:rsidR="000C0F7E" w:rsidRPr="000C0F7E" w:rsidRDefault="000C0F7E" w:rsidP="000C0F7E">
      <w:pPr>
        <w:rPr>
          <w:rFonts w:cs="B Nazanin"/>
          <w:sz w:val="28"/>
          <w:szCs w:val="28"/>
          <w:rtl/>
        </w:rPr>
      </w:pPr>
      <w:r w:rsidRPr="000C0F7E">
        <w:rPr>
          <w:rFonts w:cs="B Nazanin" w:hint="eastAsia"/>
          <w:sz w:val="28"/>
          <w:szCs w:val="28"/>
          <w:rtl/>
        </w:rPr>
        <w:t>فصل</w:t>
      </w:r>
      <w:r w:rsidRPr="000C0F7E">
        <w:rPr>
          <w:rFonts w:cs="B Nazanin"/>
          <w:sz w:val="28"/>
          <w:szCs w:val="28"/>
          <w:rtl/>
        </w:rPr>
        <w:t xml:space="preserve"> ششم : تحل</w:t>
      </w:r>
      <w:r w:rsidRPr="000C0F7E">
        <w:rPr>
          <w:rFonts w:cs="B Nazanin" w:hint="cs"/>
          <w:sz w:val="28"/>
          <w:szCs w:val="28"/>
          <w:rtl/>
        </w:rPr>
        <w:t>ی</w:t>
      </w:r>
      <w:r w:rsidRPr="000C0F7E">
        <w:rPr>
          <w:rFonts w:cs="B Nazanin" w:hint="eastAsia"/>
          <w:sz w:val="28"/>
          <w:szCs w:val="28"/>
          <w:rtl/>
        </w:rPr>
        <w:t>ل</w:t>
      </w:r>
      <w:r w:rsidRPr="000C0F7E">
        <w:rPr>
          <w:rFonts w:cs="B Nazanin"/>
          <w:sz w:val="28"/>
          <w:szCs w:val="28"/>
          <w:rtl/>
        </w:rPr>
        <w:t xml:space="preserve"> بستر طراح</w:t>
      </w:r>
      <w:r w:rsidRPr="000C0F7E">
        <w:rPr>
          <w:rFonts w:cs="B Nazanin" w:hint="cs"/>
          <w:sz w:val="28"/>
          <w:szCs w:val="28"/>
          <w:rtl/>
        </w:rPr>
        <w:t>ی</w:t>
      </w:r>
      <w:r w:rsidRPr="000C0F7E">
        <w:rPr>
          <w:rFonts w:cs="B Nazanin"/>
          <w:sz w:val="28"/>
          <w:szCs w:val="28"/>
          <w:rtl/>
        </w:rPr>
        <w:t>..87</w:t>
      </w:r>
    </w:p>
    <w:p w:rsidR="000C0F7E" w:rsidRPr="000C0F7E" w:rsidRDefault="000C0F7E" w:rsidP="000C0F7E">
      <w:pPr>
        <w:rPr>
          <w:rFonts w:cs="B Nazanin"/>
          <w:sz w:val="28"/>
          <w:szCs w:val="28"/>
          <w:rtl/>
        </w:rPr>
      </w:pPr>
      <w:r w:rsidRPr="000C0F7E">
        <w:rPr>
          <w:rFonts w:cs="B Nazanin" w:hint="eastAsia"/>
          <w:sz w:val="28"/>
          <w:szCs w:val="28"/>
          <w:rtl/>
        </w:rPr>
        <w:t>موقع</w:t>
      </w:r>
      <w:r w:rsidRPr="000C0F7E">
        <w:rPr>
          <w:rFonts w:cs="B Nazanin" w:hint="cs"/>
          <w:sz w:val="28"/>
          <w:szCs w:val="28"/>
          <w:rtl/>
        </w:rPr>
        <w:t>ی</w:t>
      </w:r>
      <w:r w:rsidRPr="000C0F7E">
        <w:rPr>
          <w:rFonts w:cs="B Nazanin" w:hint="eastAsia"/>
          <w:sz w:val="28"/>
          <w:szCs w:val="28"/>
          <w:rtl/>
        </w:rPr>
        <w:t>ت</w:t>
      </w:r>
      <w:r w:rsidRPr="000C0F7E">
        <w:rPr>
          <w:rFonts w:cs="B Nazanin"/>
          <w:sz w:val="28"/>
          <w:szCs w:val="28"/>
          <w:rtl/>
        </w:rPr>
        <w:t xml:space="preserve"> زنجان در ا</w:t>
      </w:r>
      <w:r w:rsidRPr="000C0F7E">
        <w:rPr>
          <w:rFonts w:cs="B Nazanin" w:hint="cs"/>
          <w:sz w:val="28"/>
          <w:szCs w:val="28"/>
          <w:rtl/>
        </w:rPr>
        <w:t>ی</w:t>
      </w:r>
      <w:r w:rsidRPr="000C0F7E">
        <w:rPr>
          <w:rFonts w:cs="B Nazanin" w:hint="eastAsia"/>
          <w:sz w:val="28"/>
          <w:szCs w:val="28"/>
          <w:rtl/>
        </w:rPr>
        <w:t>ران</w:t>
      </w:r>
      <w:r w:rsidRPr="000C0F7E">
        <w:rPr>
          <w:rFonts w:cs="B Nazanin"/>
          <w:sz w:val="28"/>
          <w:szCs w:val="28"/>
          <w:rtl/>
        </w:rPr>
        <w:t>..88</w:t>
      </w:r>
    </w:p>
    <w:p w:rsidR="000C0F7E" w:rsidRPr="000C0F7E" w:rsidRDefault="000C0F7E" w:rsidP="000C0F7E">
      <w:pPr>
        <w:rPr>
          <w:rFonts w:cs="B Nazanin"/>
          <w:sz w:val="28"/>
          <w:szCs w:val="28"/>
          <w:rtl/>
        </w:rPr>
      </w:pPr>
      <w:r w:rsidRPr="000C0F7E">
        <w:rPr>
          <w:rFonts w:cs="B Nazanin" w:hint="eastAsia"/>
          <w:sz w:val="28"/>
          <w:szCs w:val="28"/>
          <w:rtl/>
        </w:rPr>
        <w:t>استان</w:t>
      </w:r>
      <w:r w:rsidRPr="000C0F7E">
        <w:rPr>
          <w:rFonts w:cs="B Nazanin"/>
          <w:sz w:val="28"/>
          <w:szCs w:val="28"/>
          <w:rtl/>
        </w:rPr>
        <w:t xml:space="preserve"> زنجان.89</w:t>
      </w:r>
    </w:p>
    <w:p w:rsidR="000C0F7E" w:rsidRPr="000C0F7E" w:rsidRDefault="000C0F7E" w:rsidP="000C0F7E">
      <w:pPr>
        <w:rPr>
          <w:rFonts w:cs="B Nazanin"/>
          <w:sz w:val="28"/>
          <w:szCs w:val="28"/>
          <w:rtl/>
        </w:rPr>
      </w:pPr>
      <w:r w:rsidRPr="000C0F7E">
        <w:rPr>
          <w:rFonts w:cs="B Nazanin" w:hint="eastAsia"/>
          <w:sz w:val="28"/>
          <w:szCs w:val="28"/>
          <w:rtl/>
        </w:rPr>
        <w:t>تحل</w:t>
      </w:r>
      <w:r w:rsidRPr="000C0F7E">
        <w:rPr>
          <w:rFonts w:cs="B Nazanin" w:hint="cs"/>
          <w:sz w:val="28"/>
          <w:szCs w:val="28"/>
          <w:rtl/>
        </w:rPr>
        <w:t>ی</w:t>
      </w:r>
      <w:r w:rsidRPr="000C0F7E">
        <w:rPr>
          <w:rFonts w:cs="B Nazanin" w:hint="eastAsia"/>
          <w:sz w:val="28"/>
          <w:szCs w:val="28"/>
          <w:rtl/>
        </w:rPr>
        <w:t>ل</w:t>
      </w:r>
      <w:r w:rsidRPr="000C0F7E">
        <w:rPr>
          <w:rFonts w:cs="B Nazanin"/>
          <w:sz w:val="28"/>
          <w:szCs w:val="28"/>
          <w:rtl/>
        </w:rPr>
        <w:t xml:space="preserve"> سا</w:t>
      </w:r>
      <w:r w:rsidRPr="000C0F7E">
        <w:rPr>
          <w:rFonts w:cs="B Nazanin" w:hint="cs"/>
          <w:sz w:val="28"/>
          <w:szCs w:val="28"/>
          <w:rtl/>
        </w:rPr>
        <w:t>ی</w:t>
      </w:r>
      <w:r w:rsidRPr="000C0F7E">
        <w:rPr>
          <w:rFonts w:cs="B Nazanin" w:hint="eastAsia"/>
          <w:sz w:val="28"/>
          <w:szCs w:val="28"/>
          <w:rtl/>
        </w:rPr>
        <w:t>ت</w:t>
      </w:r>
      <w:r w:rsidRPr="000C0F7E">
        <w:rPr>
          <w:rFonts w:cs="B Nazanin"/>
          <w:sz w:val="28"/>
          <w:szCs w:val="28"/>
          <w:rtl/>
        </w:rPr>
        <w:t>90</w:t>
      </w:r>
    </w:p>
    <w:p w:rsidR="000C0F7E" w:rsidRPr="000C0F7E" w:rsidRDefault="000C0F7E" w:rsidP="000C0F7E">
      <w:pPr>
        <w:rPr>
          <w:rFonts w:cs="B Nazanin"/>
          <w:sz w:val="28"/>
          <w:szCs w:val="28"/>
          <w:rtl/>
        </w:rPr>
      </w:pPr>
      <w:r w:rsidRPr="000C0F7E">
        <w:rPr>
          <w:rFonts w:cs="B Nazanin" w:hint="eastAsia"/>
          <w:sz w:val="28"/>
          <w:szCs w:val="28"/>
          <w:rtl/>
        </w:rPr>
        <w:t>دلا</w:t>
      </w:r>
      <w:r w:rsidRPr="000C0F7E">
        <w:rPr>
          <w:rFonts w:cs="B Nazanin" w:hint="cs"/>
          <w:sz w:val="28"/>
          <w:szCs w:val="28"/>
          <w:rtl/>
        </w:rPr>
        <w:t>ی</w:t>
      </w:r>
      <w:r w:rsidRPr="000C0F7E">
        <w:rPr>
          <w:rFonts w:cs="B Nazanin" w:hint="eastAsia"/>
          <w:sz w:val="28"/>
          <w:szCs w:val="28"/>
          <w:rtl/>
        </w:rPr>
        <w:t>ل</w:t>
      </w:r>
      <w:r w:rsidRPr="000C0F7E">
        <w:rPr>
          <w:rFonts w:cs="B Nazanin"/>
          <w:sz w:val="28"/>
          <w:szCs w:val="28"/>
          <w:rtl/>
        </w:rPr>
        <w:t xml:space="preserve"> انتخاب سا</w:t>
      </w:r>
      <w:r w:rsidRPr="000C0F7E">
        <w:rPr>
          <w:rFonts w:cs="B Nazanin" w:hint="cs"/>
          <w:sz w:val="28"/>
          <w:szCs w:val="28"/>
          <w:rtl/>
        </w:rPr>
        <w:t>ی</w:t>
      </w:r>
      <w:r w:rsidRPr="000C0F7E">
        <w:rPr>
          <w:rFonts w:cs="B Nazanin" w:hint="eastAsia"/>
          <w:sz w:val="28"/>
          <w:szCs w:val="28"/>
          <w:rtl/>
        </w:rPr>
        <w:t>ت</w:t>
      </w:r>
      <w:r w:rsidRPr="000C0F7E">
        <w:rPr>
          <w:rFonts w:cs="B Nazanin"/>
          <w:sz w:val="28"/>
          <w:szCs w:val="28"/>
          <w:rtl/>
        </w:rPr>
        <w:t>..90</w:t>
      </w:r>
    </w:p>
    <w:p w:rsidR="000C0F7E" w:rsidRPr="000C0F7E" w:rsidRDefault="000C0F7E" w:rsidP="000C0F7E">
      <w:pPr>
        <w:rPr>
          <w:rFonts w:cs="B Nazanin"/>
          <w:sz w:val="28"/>
          <w:szCs w:val="28"/>
          <w:rtl/>
        </w:rPr>
      </w:pPr>
      <w:r w:rsidRPr="000C0F7E">
        <w:rPr>
          <w:rFonts w:cs="B Nazanin" w:hint="eastAsia"/>
          <w:sz w:val="28"/>
          <w:szCs w:val="28"/>
          <w:rtl/>
        </w:rPr>
        <w:t>مشخصات</w:t>
      </w:r>
      <w:r w:rsidRPr="000C0F7E">
        <w:rPr>
          <w:rFonts w:cs="B Nazanin"/>
          <w:sz w:val="28"/>
          <w:szCs w:val="28"/>
          <w:rtl/>
        </w:rPr>
        <w:t xml:space="preserve"> سا</w:t>
      </w:r>
      <w:r w:rsidRPr="000C0F7E">
        <w:rPr>
          <w:rFonts w:cs="B Nazanin" w:hint="cs"/>
          <w:sz w:val="28"/>
          <w:szCs w:val="28"/>
          <w:rtl/>
        </w:rPr>
        <w:t>ی</w:t>
      </w:r>
      <w:r w:rsidRPr="000C0F7E">
        <w:rPr>
          <w:rFonts w:cs="B Nazanin" w:hint="eastAsia"/>
          <w:sz w:val="28"/>
          <w:szCs w:val="28"/>
          <w:rtl/>
        </w:rPr>
        <w:t>ت</w:t>
      </w:r>
      <w:r w:rsidRPr="000C0F7E">
        <w:rPr>
          <w:rFonts w:cs="B Nazanin"/>
          <w:sz w:val="28"/>
          <w:szCs w:val="28"/>
          <w:rtl/>
        </w:rPr>
        <w:t>.92</w:t>
      </w:r>
    </w:p>
    <w:p w:rsidR="000C0F7E" w:rsidRPr="000C0F7E" w:rsidRDefault="000C0F7E" w:rsidP="000C0F7E">
      <w:pPr>
        <w:rPr>
          <w:rFonts w:cs="B Nazanin"/>
          <w:sz w:val="28"/>
          <w:szCs w:val="28"/>
          <w:rtl/>
        </w:rPr>
      </w:pPr>
      <w:r w:rsidRPr="000C0F7E">
        <w:rPr>
          <w:rFonts w:cs="B Nazanin" w:hint="eastAsia"/>
          <w:sz w:val="28"/>
          <w:szCs w:val="28"/>
          <w:rtl/>
        </w:rPr>
        <w:t>کاربر</w:t>
      </w:r>
      <w:r w:rsidRPr="000C0F7E">
        <w:rPr>
          <w:rFonts w:cs="B Nazanin" w:hint="cs"/>
          <w:sz w:val="28"/>
          <w:szCs w:val="28"/>
          <w:rtl/>
        </w:rPr>
        <w:t>ی</w:t>
      </w:r>
      <w:r w:rsidRPr="000C0F7E">
        <w:rPr>
          <w:rFonts w:cs="B Nazanin"/>
          <w:sz w:val="28"/>
          <w:szCs w:val="28"/>
          <w:rtl/>
        </w:rPr>
        <w:t xml:space="preserve"> زم</w:t>
      </w:r>
      <w:r w:rsidRPr="000C0F7E">
        <w:rPr>
          <w:rFonts w:cs="B Nazanin" w:hint="cs"/>
          <w:sz w:val="28"/>
          <w:szCs w:val="28"/>
          <w:rtl/>
        </w:rPr>
        <w:t>ی</w:t>
      </w:r>
      <w:r w:rsidRPr="000C0F7E">
        <w:rPr>
          <w:rFonts w:cs="B Nazanin" w:hint="eastAsia"/>
          <w:sz w:val="28"/>
          <w:szCs w:val="28"/>
          <w:rtl/>
        </w:rPr>
        <w:t>ن</w:t>
      </w:r>
      <w:r w:rsidRPr="000C0F7E">
        <w:rPr>
          <w:rFonts w:cs="B Nazanin"/>
          <w:sz w:val="28"/>
          <w:szCs w:val="28"/>
          <w:rtl/>
        </w:rPr>
        <w:t xml:space="preserve"> ها</w:t>
      </w:r>
      <w:r w:rsidRPr="000C0F7E">
        <w:rPr>
          <w:rFonts w:cs="B Nazanin" w:hint="cs"/>
          <w:sz w:val="28"/>
          <w:szCs w:val="28"/>
          <w:rtl/>
        </w:rPr>
        <w:t>ی</w:t>
      </w:r>
      <w:r w:rsidRPr="000C0F7E">
        <w:rPr>
          <w:rFonts w:cs="B Nazanin"/>
          <w:sz w:val="28"/>
          <w:szCs w:val="28"/>
          <w:rtl/>
        </w:rPr>
        <w:t xml:space="preserve"> اطراف سا</w:t>
      </w:r>
      <w:r w:rsidRPr="000C0F7E">
        <w:rPr>
          <w:rFonts w:cs="B Nazanin" w:hint="cs"/>
          <w:sz w:val="28"/>
          <w:szCs w:val="28"/>
          <w:rtl/>
        </w:rPr>
        <w:t>ی</w:t>
      </w:r>
      <w:r w:rsidRPr="000C0F7E">
        <w:rPr>
          <w:rFonts w:cs="B Nazanin" w:hint="eastAsia"/>
          <w:sz w:val="28"/>
          <w:szCs w:val="28"/>
          <w:rtl/>
        </w:rPr>
        <w:t>ت</w:t>
      </w:r>
      <w:r w:rsidRPr="000C0F7E">
        <w:rPr>
          <w:rFonts w:cs="B Nazanin"/>
          <w:sz w:val="28"/>
          <w:szCs w:val="28"/>
          <w:rtl/>
        </w:rPr>
        <w:t>..93</w:t>
      </w:r>
    </w:p>
    <w:p w:rsidR="000C0F7E" w:rsidRPr="000C0F7E" w:rsidRDefault="000C0F7E" w:rsidP="000C0F7E">
      <w:pPr>
        <w:rPr>
          <w:rFonts w:cs="B Nazanin"/>
          <w:sz w:val="28"/>
          <w:szCs w:val="28"/>
          <w:rtl/>
        </w:rPr>
      </w:pPr>
      <w:r w:rsidRPr="000C0F7E">
        <w:rPr>
          <w:rFonts w:cs="B Nazanin" w:hint="eastAsia"/>
          <w:sz w:val="28"/>
          <w:szCs w:val="28"/>
          <w:rtl/>
        </w:rPr>
        <w:t>دسترس</w:t>
      </w:r>
      <w:r w:rsidRPr="000C0F7E">
        <w:rPr>
          <w:rFonts w:cs="B Nazanin" w:hint="cs"/>
          <w:sz w:val="28"/>
          <w:szCs w:val="28"/>
          <w:rtl/>
        </w:rPr>
        <w:t>ی</w:t>
      </w:r>
      <w:r w:rsidRPr="000C0F7E">
        <w:rPr>
          <w:rFonts w:cs="B Nazanin"/>
          <w:sz w:val="28"/>
          <w:szCs w:val="28"/>
          <w:rtl/>
        </w:rPr>
        <w:t xml:space="preserve"> به سا</w:t>
      </w:r>
      <w:r w:rsidRPr="000C0F7E">
        <w:rPr>
          <w:rFonts w:cs="B Nazanin" w:hint="cs"/>
          <w:sz w:val="28"/>
          <w:szCs w:val="28"/>
          <w:rtl/>
        </w:rPr>
        <w:t>ی</w:t>
      </w:r>
      <w:r w:rsidRPr="000C0F7E">
        <w:rPr>
          <w:rFonts w:cs="B Nazanin" w:hint="eastAsia"/>
          <w:sz w:val="28"/>
          <w:szCs w:val="28"/>
          <w:rtl/>
        </w:rPr>
        <w:t>ت</w:t>
      </w:r>
      <w:r w:rsidRPr="000C0F7E">
        <w:rPr>
          <w:rFonts w:cs="B Nazanin"/>
          <w:sz w:val="28"/>
          <w:szCs w:val="28"/>
          <w:rtl/>
        </w:rPr>
        <w:t>94</w:t>
      </w:r>
    </w:p>
    <w:p w:rsidR="000C0F7E" w:rsidRPr="000C0F7E" w:rsidRDefault="000C0F7E" w:rsidP="000C0F7E">
      <w:pPr>
        <w:rPr>
          <w:rFonts w:cs="B Nazanin"/>
          <w:sz w:val="28"/>
          <w:szCs w:val="28"/>
          <w:rtl/>
        </w:rPr>
      </w:pPr>
      <w:r w:rsidRPr="000C0F7E">
        <w:rPr>
          <w:rFonts w:cs="B Nazanin" w:hint="eastAsia"/>
          <w:sz w:val="28"/>
          <w:szCs w:val="28"/>
          <w:rtl/>
        </w:rPr>
        <w:t>وضع</w:t>
      </w:r>
      <w:r w:rsidRPr="000C0F7E">
        <w:rPr>
          <w:rFonts w:cs="B Nazanin" w:hint="cs"/>
          <w:sz w:val="28"/>
          <w:szCs w:val="28"/>
          <w:rtl/>
        </w:rPr>
        <w:t>ی</w:t>
      </w:r>
      <w:r w:rsidRPr="000C0F7E">
        <w:rPr>
          <w:rFonts w:cs="B Nazanin" w:hint="eastAsia"/>
          <w:sz w:val="28"/>
          <w:szCs w:val="28"/>
          <w:rtl/>
        </w:rPr>
        <w:t>ت</w:t>
      </w:r>
      <w:r w:rsidRPr="000C0F7E">
        <w:rPr>
          <w:rFonts w:cs="B Nazanin"/>
          <w:sz w:val="28"/>
          <w:szCs w:val="28"/>
          <w:rtl/>
        </w:rPr>
        <w:t xml:space="preserve"> بادها95</w:t>
      </w:r>
    </w:p>
    <w:p w:rsidR="000C0F7E" w:rsidRPr="000C0F7E" w:rsidRDefault="000C0F7E" w:rsidP="000C0F7E">
      <w:pPr>
        <w:rPr>
          <w:rFonts w:cs="B Nazanin"/>
          <w:sz w:val="28"/>
          <w:szCs w:val="28"/>
          <w:rtl/>
        </w:rPr>
      </w:pPr>
      <w:r w:rsidRPr="000C0F7E">
        <w:rPr>
          <w:rFonts w:cs="B Nazanin" w:hint="eastAsia"/>
          <w:sz w:val="28"/>
          <w:szCs w:val="28"/>
          <w:rtl/>
        </w:rPr>
        <w:t>نور</w:t>
      </w:r>
      <w:r w:rsidRPr="000C0F7E">
        <w:rPr>
          <w:rFonts w:cs="B Nazanin"/>
          <w:sz w:val="28"/>
          <w:szCs w:val="28"/>
          <w:rtl/>
        </w:rPr>
        <w:t>96</w:t>
      </w:r>
    </w:p>
    <w:p w:rsidR="000C0F7E" w:rsidRPr="000C0F7E" w:rsidRDefault="000C0F7E" w:rsidP="000C0F7E">
      <w:pPr>
        <w:rPr>
          <w:rFonts w:cs="B Nazanin"/>
          <w:sz w:val="28"/>
          <w:szCs w:val="28"/>
          <w:rtl/>
        </w:rPr>
      </w:pPr>
      <w:r w:rsidRPr="000C0F7E">
        <w:rPr>
          <w:rFonts w:cs="B Nazanin" w:hint="eastAsia"/>
          <w:sz w:val="28"/>
          <w:szCs w:val="28"/>
          <w:rtl/>
        </w:rPr>
        <w:t>صوت</w:t>
      </w:r>
      <w:r w:rsidRPr="000C0F7E">
        <w:rPr>
          <w:rFonts w:cs="B Nazanin"/>
          <w:sz w:val="28"/>
          <w:szCs w:val="28"/>
          <w:rtl/>
        </w:rPr>
        <w:t>..96</w:t>
      </w:r>
    </w:p>
    <w:p w:rsidR="000C0F7E" w:rsidRPr="000C0F7E" w:rsidRDefault="000C0F7E" w:rsidP="000C0F7E">
      <w:pPr>
        <w:rPr>
          <w:rFonts w:cs="B Nazanin"/>
          <w:sz w:val="28"/>
          <w:szCs w:val="28"/>
          <w:rtl/>
        </w:rPr>
      </w:pPr>
      <w:r w:rsidRPr="000C0F7E">
        <w:rPr>
          <w:rFonts w:cs="B Nazanin" w:hint="eastAsia"/>
          <w:sz w:val="28"/>
          <w:szCs w:val="28"/>
          <w:rtl/>
        </w:rPr>
        <w:t>فصل</w:t>
      </w:r>
      <w:r w:rsidRPr="000C0F7E">
        <w:rPr>
          <w:rFonts w:cs="B Nazanin"/>
          <w:sz w:val="28"/>
          <w:szCs w:val="28"/>
          <w:rtl/>
        </w:rPr>
        <w:t xml:space="preserve"> هفتم :برنامه ف</w:t>
      </w:r>
      <w:r w:rsidRPr="000C0F7E">
        <w:rPr>
          <w:rFonts w:cs="B Nazanin" w:hint="cs"/>
          <w:sz w:val="28"/>
          <w:szCs w:val="28"/>
          <w:rtl/>
        </w:rPr>
        <w:t>ی</w:t>
      </w:r>
      <w:r w:rsidRPr="000C0F7E">
        <w:rPr>
          <w:rFonts w:cs="B Nazanin" w:hint="eastAsia"/>
          <w:sz w:val="28"/>
          <w:szCs w:val="28"/>
          <w:rtl/>
        </w:rPr>
        <w:t>ز</w:t>
      </w:r>
      <w:r w:rsidRPr="000C0F7E">
        <w:rPr>
          <w:rFonts w:cs="B Nazanin" w:hint="cs"/>
          <w:sz w:val="28"/>
          <w:szCs w:val="28"/>
          <w:rtl/>
        </w:rPr>
        <w:t>ی</w:t>
      </w:r>
      <w:r w:rsidRPr="000C0F7E">
        <w:rPr>
          <w:rFonts w:cs="B Nazanin" w:hint="eastAsia"/>
          <w:sz w:val="28"/>
          <w:szCs w:val="28"/>
          <w:rtl/>
        </w:rPr>
        <w:t>ک</w:t>
      </w:r>
      <w:r w:rsidRPr="000C0F7E">
        <w:rPr>
          <w:rFonts w:cs="B Nazanin" w:hint="cs"/>
          <w:sz w:val="28"/>
          <w:szCs w:val="28"/>
          <w:rtl/>
        </w:rPr>
        <w:t>ی</w:t>
      </w:r>
      <w:r w:rsidRPr="000C0F7E">
        <w:rPr>
          <w:rFonts w:cs="B Nazanin"/>
          <w:sz w:val="28"/>
          <w:szCs w:val="28"/>
          <w:rtl/>
        </w:rPr>
        <w:t>.97</w:t>
      </w:r>
    </w:p>
    <w:p w:rsidR="000C0F7E" w:rsidRPr="000C0F7E" w:rsidRDefault="000C0F7E" w:rsidP="000C0F7E">
      <w:pPr>
        <w:rPr>
          <w:rFonts w:cs="B Nazanin"/>
          <w:sz w:val="28"/>
          <w:szCs w:val="28"/>
          <w:rtl/>
        </w:rPr>
      </w:pPr>
      <w:r w:rsidRPr="000C0F7E">
        <w:rPr>
          <w:rFonts w:cs="B Nazanin" w:hint="eastAsia"/>
          <w:sz w:val="28"/>
          <w:szCs w:val="28"/>
          <w:rtl/>
        </w:rPr>
        <w:t>منابع</w:t>
      </w:r>
      <w:r w:rsidRPr="000C0F7E">
        <w:rPr>
          <w:rFonts w:cs="B Nazanin"/>
          <w:sz w:val="28"/>
          <w:szCs w:val="28"/>
          <w:rtl/>
        </w:rPr>
        <w:t xml:space="preserve"> 104  </w:t>
      </w:r>
    </w:p>
    <w:p w:rsidR="006D4F9D" w:rsidRPr="000C0F7E" w:rsidRDefault="006D4F9D" w:rsidP="006D4F9D">
      <w:pPr>
        <w:rPr>
          <w:rFonts w:cs="B Nazanin"/>
          <w:sz w:val="28"/>
          <w:szCs w:val="28"/>
          <w:rtl/>
        </w:rPr>
      </w:pPr>
    </w:p>
    <w:p w:rsidR="009C6F32" w:rsidRPr="00AC3493" w:rsidRDefault="009C6F32" w:rsidP="00F24FC5">
      <w:pPr>
        <w:spacing w:line="360" w:lineRule="auto"/>
        <w:ind w:left="805"/>
        <w:jc w:val="both"/>
        <w:rPr>
          <w:rFonts w:cs="B Nazanin"/>
          <w:sz w:val="96"/>
          <w:szCs w:val="96"/>
          <w:rtl/>
        </w:rPr>
      </w:pPr>
    </w:p>
    <w:p w:rsidR="00015388" w:rsidRDefault="007F1F94" w:rsidP="008C5FC6">
      <w:pPr>
        <w:spacing w:line="360" w:lineRule="auto"/>
        <w:ind w:left="805"/>
        <w:jc w:val="center"/>
        <w:rPr>
          <w:rFonts w:cs="B Nazanin"/>
          <w:sz w:val="80"/>
          <w:szCs w:val="80"/>
          <w:rtl/>
        </w:rPr>
      </w:pPr>
      <w:r w:rsidRPr="00AC3493">
        <w:rPr>
          <w:rFonts w:cs="B Nazanin" w:hint="cs"/>
          <w:sz w:val="80"/>
          <w:szCs w:val="80"/>
          <w:rtl/>
        </w:rPr>
        <w:t>فصل اول</w:t>
      </w:r>
      <w:r w:rsidR="00DA4F9A">
        <w:rPr>
          <w:rFonts w:cs="B Nazanin" w:hint="cs"/>
          <w:sz w:val="80"/>
          <w:szCs w:val="80"/>
          <w:rtl/>
        </w:rPr>
        <w:t xml:space="preserve"> </w:t>
      </w:r>
      <w:r w:rsidRPr="00AC3493">
        <w:rPr>
          <w:rFonts w:cs="B Nazanin" w:hint="cs"/>
          <w:sz w:val="80"/>
          <w:szCs w:val="80"/>
          <w:rtl/>
        </w:rPr>
        <w:t>:</w:t>
      </w:r>
    </w:p>
    <w:p w:rsidR="006E4D01" w:rsidRPr="006E4D01" w:rsidRDefault="006E4D01" w:rsidP="00F24FC5">
      <w:pPr>
        <w:spacing w:line="360" w:lineRule="auto"/>
        <w:ind w:left="805"/>
        <w:jc w:val="center"/>
        <w:rPr>
          <w:rFonts w:cs="B Nazanin"/>
          <w:sz w:val="80"/>
          <w:szCs w:val="80"/>
          <w:rtl/>
        </w:rPr>
      </w:pPr>
    </w:p>
    <w:p w:rsidR="0045413F" w:rsidRPr="00AC3493" w:rsidRDefault="002267A4" w:rsidP="008C5FC6">
      <w:pPr>
        <w:spacing w:line="360" w:lineRule="auto"/>
        <w:ind w:left="805"/>
        <w:jc w:val="center"/>
        <w:rPr>
          <w:rFonts w:cs="B Nazanin"/>
          <w:sz w:val="90"/>
          <w:szCs w:val="90"/>
          <w:rtl/>
        </w:rPr>
      </w:pPr>
      <w:r>
        <w:rPr>
          <w:rFonts w:cs="B Nazanin" w:hint="cs"/>
          <w:sz w:val="90"/>
          <w:szCs w:val="90"/>
          <w:rtl/>
        </w:rPr>
        <w:lastRenderedPageBreak/>
        <w:t>مفاهیم و اصول اولیه پروژه</w:t>
      </w:r>
    </w:p>
    <w:p w:rsidR="007F1F94" w:rsidRPr="007F1F94" w:rsidRDefault="007F1F94" w:rsidP="00F24FC5">
      <w:pPr>
        <w:spacing w:line="360" w:lineRule="auto"/>
        <w:ind w:left="805"/>
        <w:jc w:val="both"/>
        <w:rPr>
          <w:rFonts w:cs="B Nazanin"/>
          <w:b/>
          <w:bCs/>
          <w:sz w:val="96"/>
          <w:szCs w:val="96"/>
          <w:rtl/>
        </w:rPr>
      </w:pPr>
    </w:p>
    <w:p w:rsidR="007F1F94" w:rsidRPr="007F1F94" w:rsidRDefault="007F1F94" w:rsidP="00F24FC5">
      <w:pPr>
        <w:spacing w:line="360" w:lineRule="auto"/>
        <w:ind w:left="805"/>
        <w:jc w:val="both"/>
        <w:rPr>
          <w:rFonts w:cs="B Nazanin"/>
          <w:b/>
          <w:bCs/>
          <w:sz w:val="96"/>
          <w:szCs w:val="96"/>
          <w:rtl/>
        </w:rPr>
      </w:pPr>
    </w:p>
    <w:p w:rsidR="007F1F94" w:rsidRDefault="007F1F94" w:rsidP="00F24FC5">
      <w:pPr>
        <w:spacing w:line="360" w:lineRule="auto"/>
        <w:ind w:left="805"/>
        <w:jc w:val="both"/>
        <w:rPr>
          <w:rFonts w:cs="B Nazanin"/>
          <w:b/>
          <w:bCs/>
          <w:sz w:val="28"/>
          <w:szCs w:val="28"/>
          <w:rtl/>
        </w:rPr>
      </w:pPr>
    </w:p>
    <w:p w:rsidR="009C6F32" w:rsidRDefault="009C6F32" w:rsidP="00F24FC5">
      <w:pPr>
        <w:spacing w:line="360" w:lineRule="auto"/>
        <w:ind w:left="805"/>
        <w:jc w:val="both"/>
        <w:rPr>
          <w:rFonts w:cs="B Nazanin"/>
          <w:b/>
          <w:bCs/>
          <w:sz w:val="28"/>
          <w:szCs w:val="28"/>
          <w:rtl/>
        </w:rPr>
      </w:pPr>
    </w:p>
    <w:p w:rsidR="009C6F32" w:rsidRDefault="009C6F32" w:rsidP="00F24FC5">
      <w:pPr>
        <w:spacing w:line="360" w:lineRule="auto"/>
        <w:ind w:left="805"/>
        <w:jc w:val="both"/>
        <w:rPr>
          <w:rFonts w:cs="B Nazanin"/>
          <w:b/>
          <w:bCs/>
          <w:sz w:val="28"/>
          <w:szCs w:val="28"/>
          <w:rtl/>
        </w:rPr>
      </w:pPr>
    </w:p>
    <w:p w:rsidR="003F609E" w:rsidRDefault="003F609E" w:rsidP="00BB53D2">
      <w:pPr>
        <w:spacing w:line="360" w:lineRule="auto"/>
        <w:jc w:val="both"/>
        <w:rPr>
          <w:rFonts w:cs="B Nazanin"/>
          <w:b/>
          <w:bCs/>
          <w:sz w:val="28"/>
          <w:szCs w:val="28"/>
          <w:rtl/>
        </w:rPr>
      </w:pPr>
    </w:p>
    <w:p w:rsidR="00AF2C5F" w:rsidRDefault="00AF2C5F" w:rsidP="00F24FC5">
      <w:pPr>
        <w:spacing w:line="360" w:lineRule="auto"/>
        <w:ind w:left="805"/>
        <w:jc w:val="both"/>
        <w:rPr>
          <w:rFonts w:cs="B Nazanin"/>
          <w:b/>
          <w:bCs/>
          <w:sz w:val="28"/>
          <w:szCs w:val="28"/>
          <w:rtl/>
        </w:rPr>
      </w:pPr>
    </w:p>
    <w:p w:rsidR="007F1F94" w:rsidRDefault="0045413F" w:rsidP="00F24FC5">
      <w:pPr>
        <w:spacing w:line="360" w:lineRule="auto"/>
        <w:ind w:left="805"/>
        <w:jc w:val="both"/>
        <w:rPr>
          <w:rFonts w:cs="B Nazanin"/>
          <w:b/>
          <w:bCs/>
          <w:sz w:val="28"/>
          <w:szCs w:val="28"/>
          <w:rtl/>
        </w:rPr>
      </w:pPr>
      <w:r w:rsidRPr="00BE581E">
        <w:rPr>
          <w:rFonts w:cs="B Nazanin"/>
          <w:b/>
          <w:bCs/>
          <w:sz w:val="28"/>
          <w:szCs w:val="28"/>
          <w:rtl/>
        </w:rPr>
        <w:t>پیش‌گفتار</w:t>
      </w:r>
    </w:p>
    <w:p w:rsidR="009C6F32" w:rsidRDefault="009C6F32" w:rsidP="00F24FC5">
      <w:pPr>
        <w:spacing w:line="360" w:lineRule="auto"/>
        <w:ind w:left="805"/>
        <w:jc w:val="both"/>
        <w:rPr>
          <w:rFonts w:cs="B Nazanin"/>
          <w:sz w:val="28"/>
          <w:szCs w:val="28"/>
          <w:rtl/>
        </w:rPr>
      </w:pPr>
    </w:p>
    <w:p w:rsidR="0045413F" w:rsidRDefault="0045413F" w:rsidP="00F24FC5">
      <w:pPr>
        <w:spacing w:line="360" w:lineRule="auto"/>
        <w:ind w:left="805"/>
        <w:jc w:val="both"/>
        <w:rPr>
          <w:rFonts w:cs="B Nazanin"/>
          <w:sz w:val="28"/>
          <w:szCs w:val="28"/>
          <w:rtl/>
        </w:rPr>
      </w:pPr>
      <w:r w:rsidRPr="00BE581E">
        <w:rPr>
          <w:rFonts w:cs="B Nazanin"/>
          <w:sz w:val="28"/>
          <w:szCs w:val="28"/>
          <w:rtl/>
        </w:rPr>
        <w:t>بی‌تردید بزرگترین نعمتی که پروردگار بر بندگان ارزانی</w:t>
      </w:r>
      <w:r w:rsidRPr="00BE581E">
        <w:rPr>
          <w:rFonts w:cs="B Nazanin"/>
          <w:sz w:val="38"/>
          <w:szCs w:val="38"/>
          <w:rtl/>
        </w:rPr>
        <w:t xml:space="preserve"> </w:t>
      </w:r>
      <w:r w:rsidRPr="00671A54">
        <w:rPr>
          <w:rFonts w:cs="B Nazanin"/>
          <w:sz w:val="28"/>
          <w:szCs w:val="28"/>
          <w:rtl/>
        </w:rPr>
        <w:t>داشته است، نعمت حیات است و "زیست" هدیه خالق</w:t>
      </w:r>
      <w:r w:rsidRPr="00671A54">
        <w:rPr>
          <w:rFonts w:cs="B Nazanin"/>
          <w:sz w:val="28"/>
          <w:szCs w:val="28"/>
        </w:rPr>
        <w:t xml:space="preserve"> </w:t>
      </w:r>
      <w:r w:rsidRPr="00671A54">
        <w:rPr>
          <w:rFonts w:cs="B Nazanin"/>
          <w:sz w:val="28"/>
          <w:szCs w:val="28"/>
          <w:rtl/>
        </w:rPr>
        <w:t>است بر مخلوق، و</w:t>
      </w:r>
      <w:r w:rsidRPr="00671A54">
        <w:rPr>
          <w:rFonts w:cs="B Nazanin" w:hint="cs"/>
          <w:sz w:val="28"/>
          <w:szCs w:val="28"/>
          <w:rtl/>
        </w:rPr>
        <w:t xml:space="preserve"> </w:t>
      </w:r>
      <w:r w:rsidRPr="00671A54">
        <w:rPr>
          <w:rFonts w:cs="B Nazanin"/>
          <w:sz w:val="28"/>
          <w:szCs w:val="28"/>
          <w:rtl/>
        </w:rPr>
        <w:t>پس از آن، آن نعمتی که طعم این زیستن را بر بشر گوارا می‌سازد، نعمت سلامتی است، سلامتی</w:t>
      </w:r>
      <w:r w:rsidRPr="00671A54">
        <w:rPr>
          <w:rFonts w:cs="B Nazanin"/>
          <w:sz w:val="28"/>
          <w:szCs w:val="28"/>
        </w:rPr>
        <w:t xml:space="preserve"> </w:t>
      </w:r>
      <w:r w:rsidRPr="00671A54">
        <w:rPr>
          <w:rFonts w:cs="B Nazanin"/>
          <w:sz w:val="28"/>
          <w:szCs w:val="28"/>
          <w:rtl/>
        </w:rPr>
        <w:t>جسم و روح، که به حقیقت درك لذات هستی و بهره‌هاي مادي و معنوي این دنیا بدان وابسته است و سلامتی همان</w:t>
      </w:r>
      <w:r w:rsidRPr="00671A54">
        <w:rPr>
          <w:rFonts w:cs="B Nazanin"/>
          <w:sz w:val="28"/>
          <w:szCs w:val="28"/>
        </w:rPr>
        <w:t xml:space="preserve"> </w:t>
      </w:r>
      <w:r w:rsidRPr="00671A54">
        <w:rPr>
          <w:rFonts w:cs="B Nazanin"/>
          <w:sz w:val="28"/>
          <w:szCs w:val="28"/>
          <w:rtl/>
        </w:rPr>
        <w:t>نعمتی است که بشر از سر بی‌خبري تا فقدان آن حاصل نگردد، به ارزش آن پی نبرده و چه بسا که در شکرگذاري</w:t>
      </w:r>
      <w:r w:rsidRPr="00671A54">
        <w:rPr>
          <w:rFonts w:cs="B Nazanin"/>
          <w:sz w:val="28"/>
          <w:szCs w:val="28"/>
        </w:rPr>
        <w:t xml:space="preserve"> </w:t>
      </w:r>
      <w:r w:rsidRPr="00671A54">
        <w:rPr>
          <w:rFonts w:cs="B Nazanin"/>
          <w:sz w:val="28"/>
          <w:szCs w:val="28"/>
          <w:rtl/>
        </w:rPr>
        <w:t>و حفظ آن کوتاهی کند.</w:t>
      </w:r>
    </w:p>
    <w:p w:rsidR="00E01920" w:rsidRDefault="00A96A53" w:rsidP="00E01920">
      <w:pPr>
        <w:spacing w:line="360" w:lineRule="auto"/>
        <w:ind w:left="805"/>
        <w:rPr>
          <w:rFonts w:cs="B Nazanin"/>
          <w:sz w:val="28"/>
          <w:szCs w:val="28"/>
        </w:rPr>
      </w:pPr>
      <w:r>
        <w:rPr>
          <w:rFonts w:cs="B Nazanin" w:hint="cs"/>
          <w:sz w:val="28"/>
          <w:szCs w:val="28"/>
          <w:rtl/>
        </w:rPr>
        <w:lastRenderedPageBreak/>
        <w:t>در این مقاله سعی بر آن داریم که در نگاهی هر چند کوتاه، به معرفی اداره استاندارد</w:t>
      </w:r>
      <w:r w:rsidRPr="00A96A53">
        <w:rPr>
          <w:rFonts w:cs="B Nazanin" w:hint="cs"/>
          <w:sz w:val="28"/>
          <w:szCs w:val="28"/>
          <w:rtl/>
        </w:rPr>
        <w:t>_که ارتباط مستقیم با حفظ سلامت در جامعه دارد_</w:t>
      </w:r>
      <w:r>
        <w:rPr>
          <w:rFonts w:cs="B Nazanin" w:hint="cs"/>
          <w:sz w:val="28"/>
          <w:szCs w:val="28"/>
          <w:rtl/>
        </w:rPr>
        <w:t xml:space="preserve"> بپردازیم.</w:t>
      </w:r>
    </w:p>
    <w:p w:rsidR="00CF68EA" w:rsidRDefault="00CF68EA" w:rsidP="00E01920">
      <w:pPr>
        <w:spacing w:line="360" w:lineRule="auto"/>
        <w:ind w:left="805"/>
        <w:rPr>
          <w:rFonts w:cs="B Nazanin"/>
          <w:sz w:val="28"/>
          <w:szCs w:val="28"/>
        </w:rPr>
      </w:pPr>
    </w:p>
    <w:p w:rsidR="00CF68EA" w:rsidRDefault="00CF68EA" w:rsidP="00E01920">
      <w:pPr>
        <w:spacing w:line="360" w:lineRule="auto"/>
        <w:ind w:left="805"/>
        <w:rPr>
          <w:rFonts w:cs="B Nazanin"/>
          <w:sz w:val="28"/>
          <w:szCs w:val="28"/>
        </w:rPr>
      </w:pPr>
    </w:p>
    <w:p w:rsidR="00CF68EA" w:rsidRDefault="00CF68EA" w:rsidP="00E01920">
      <w:pPr>
        <w:spacing w:line="360" w:lineRule="auto"/>
        <w:ind w:left="805"/>
        <w:rPr>
          <w:rFonts w:cs="B Nazanin"/>
          <w:sz w:val="28"/>
          <w:szCs w:val="28"/>
        </w:rPr>
      </w:pPr>
    </w:p>
    <w:p w:rsidR="00CF68EA" w:rsidRDefault="00CF68EA" w:rsidP="00E01920">
      <w:pPr>
        <w:spacing w:line="360" w:lineRule="auto"/>
        <w:ind w:left="805"/>
        <w:rPr>
          <w:rFonts w:cs="B Nazanin"/>
          <w:sz w:val="28"/>
          <w:szCs w:val="28"/>
        </w:rPr>
      </w:pPr>
    </w:p>
    <w:p w:rsidR="00CF68EA" w:rsidRDefault="00CF68EA" w:rsidP="00E01920">
      <w:pPr>
        <w:spacing w:line="360" w:lineRule="auto"/>
        <w:ind w:left="805"/>
        <w:rPr>
          <w:rFonts w:cs="B Nazanin"/>
          <w:sz w:val="28"/>
          <w:szCs w:val="28"/>
        </w:rPr>
      </w:pPr>
    </w:p>
    <w:p w:rsidR="00CF68EA" w:rsidRDefault="00CF68EA" w:rsidP="00E01920">
      <w:pPr>
        <w:spacing w:line="360" w:lineRule="auto"/>
        <w:ind w:left="805"/>
        <w:rPr>
          <w:rFonts w:cs="B Nazanin"/>
          <w:sz w:val="28"/>
          <w:szCs w:val="28"/>
        </w:rPr>
      </w:pPr>
    </w:p>
    <w:p w:rsidR="00CF68EA" w:rsidRDefault="00CF68EA" w:rsidP="00E01920">
      <w:pPr>
        <w:spacing w:line="360" w:lineRule="auto"/>
        <w:ind w:left="805"/>
        <w:rPr>
          <w:rFonts w:cs="B Nazanin"/>
          <w:sz w:val="28"/>
          <w:szCs w:val="28"/>
        </w:rPr>
      </w:pPr>
    </w:p>
    <w:p w:rsidR="00CF68EA" w:rsidRPr="00CF68EA" w:rsidRDefault="00CF68EA" w:rsidP="00E01920">
      <w:pPr>
        <w:spacing w:line="360" w:lineRule="auto"/>
        <w:ind w:left="805"/>
        <w:rPr>
          <w:rFonts w:cs="B Nazanin"/>
          <w:b/>
          <w:bCs/>
          <w:sz w:val="28"/>
          <w:szCs w:val="28"/>
        </w:rPr>
      </w:pPr>
    </w:p>
    <w:p w:rsidR="00CF362C" w:rsidRDefault="00CF362C" w:rsidP="002131B8">
      <w:pPr>
        <w:spacing w:line="360" w:lineRule="auto"/>
        <w:ind w:left="805"/>
        <w:jc w:val="both"/>
        <w:rPr>
          <w:rFonts w:cs="B Nazanin"/>
          <w:b/>
          <w:bCs/>
          <w:sz w:val="28"/>
          <w:szCs w:val="28"/>
          <w:rtl/>
        </w:rPr>
      </w:pPr>
    </w:p>
    <w:p w:rsidR="009421A5" w:rsidRDefault="008C5FC6" w:rsidP="002131B8">
      <w:pPr>
        <w:spacing w:line="360" w:lineRule="auto"/>
        <w:ind w:left="805"/>
        <w:jc w:val="both"/>
        <w:rPr>
          <w:rFonts w:cs="B Nazanin"/>
          <w:b/>
          <w:bCs/>
          <w:sz w:val="28"/>
          <w:szCs w:val="28"/>
          <w:rtl/>
        </w:rPr>
      </w:pPr>
      <w:r>
        <w:rPr>
          <w:rFonts w:cs="B Nazanin" w:hint="cs"/>
          <w:b/>
          <w:bCs/>
          <w:sz w:val="28"/>
          <w:szCs w:val="28"/>
          <w:rtl/>
        </w:rPr>
        <w:t xml:space="preserve"> </w:t>
      </w:r>
      <w:r w:rsidR="009421A5">
        <w:rPr>
          <w:rFonts w:cs="B Nazanin" w:hint="cs"/>
          <w:b/>
          <w:bCs/>
          <w:sz w:val="28"/>
          <w:szCs w:val="28"/>
          <w:rtl/>
        </w:rPr>
        <w:t>مقدمه :</w:t>
      </w:r>
    </w:p>
    <w:p w:rsidR="009421A5" w:rsidRDefault="009421A5" w:rsidP="009421A5">
      <w:pPr>
        <w:bidi w:val="0"/>
        <w:ind w:right="477"/>
        <w:jc w:val="right"/>
        <w:rPr>
          <w:rFonts w:cs="B Nazanin"/>
          <w:b/>
          <w:bCs/>
          <w:sz w:val="28"/>
          <w:szCs w:val="28"/>
          <w:rtl/>
        </w:rPr>
      </w:pPr>
    </w:p>
    <w:p w:rsidR="009421A5" w:rsidRDefault="009421A5" w:rsidP="009421A5">
      <w:pPr>
        <w:bidi w:val="0"/>
        <w:ind w:right="477"/>
        <w:jc w:val="right"/>
        <w:rPr>
          <w:rFonts w:cs="B Nazanin"/>
          <w:b/>
          <w:bCs/>
          <w:sz w:val="28"/>
          <w:szCs w:val="28"/>
          <w:rtl/>
        </w:rPr>
      </w:pPr>
    </w:p>
    <w:p w:rsidR="002131B8" w:rsidRPr="002131B8" w:rsidRDefault="002131B8" w:rsidP="002131B8">
      <w:pPr>
        <w:spacing w:line="360" w:lineRule="auto"/>
        <w:ind w:left="805"/>
        <w:jc w:val="both"/>
        <w:rPr>
          <w:rFonts w:cs="B Nazanin"/>
          <w:sz w:val="28"/>
          <w:szCs w:val="28"/>
        </w:rPr>
      </w:pPr>
      <w:r w:rsidRPr="002131B8">
        <w:rPr>
          <w:rFonts w:cs="B Nazanin"/>
          <w:sz w:val="28"/>
          <w:szCs w:val="28"/>
          <w:rtl/>
        </w:rPr>
        <w:t>سوابق تاريخی و آثار موجود در موزه ها حکايت از اين واقعيت دارد که کيفيت مطلوب کالا و انجام صحيح خدمت از زمان آشنايی انسان با کميت و خواص اشياء همراه او بوده است .</w:t>
      </w:r>
    </w:p>
    <w:p w:rsidR="002131B8" w:rsidRDefault="002131B8" w:rsidP="002131B8">
      <w:pPr>
        <w:spacing w:line="360" w:lineRule="auto"/>
        <w:ind w:left="805"/>
        <w:jc w:val="both"/>
        <w:rPr>
          <w:rFonts w:cs="B Nazanin"/>
          <w:sz w:val="28"/>
          <w:szCs w:val="28"/>
          <w:rtl/>
        </w:rPr>
      </w:pPr>
      <w:r w:rsidRPr="002131B8">
        <w:rPr>
          <w:rFonts w:cs="B Nazanin"/>
          <w:sz w:val="28"/>
          <w:szCs w:val="28"/>
          <w:rtl/>
        </w:rPr>
        <w:t xml:space="preserve">زمانيکه توليد با استفاده از ابزارهای سنتی انجام می گرفت تعيين کيفيت و تشخيص آن کار چندان مشکلی نبود پی بردن به کيفيت توليد و خدمت با استفاده از حواس پنچگانه ميسر بود ، اما با پيشرفت علوم ، تکنولوژی ،‌افزايش جمعيت و بالا رفتن مصرف ، ضرورت توليد انبوه و د نتيجه جايگزين شدن ماشين به جای انسان و ابزار دستی ،‌ديگر سنجش کيفيت با استفاده از حواس پنچگانه و بدون داشتن آزمايشگاه و ابزار و توانائيهای فنی امکان پذير نبود . توجه به کيفيت کالا و خدمات ضرورت ايجاد سازمانهايی به همين منظور </w:t>
      </w:r>
      <w:r w:rsidRPr="002131B8">
        <w:rPr>
          <w:rFonts w:cs="B Nazanin"/>
          <w:sz w:val="28"/>
          <w:szCs w:val="28"/>
          <w:rtl/>
        </w:rPr>
        <w:lastRenderedPageBreak/>
        <w:t>در کشورهای مختلف جهان من جمله جمهوری اسلامی ايران را مطرح می سازد .</w:t>
      </w:r>
    </w:p>
    <w:p w:rsidR="000A7A42" w:rsidRDefault="000A7A42" w:rsidP="002131B8">
      <w:pPr>
        <w:spacing w:line="360" w:lineRule="auto"/>
        <w:ind w:left="805"/>
        <w:jc w:val="both"/>
        <w:rPr>
          <w:rFonts w:cs="B Nazanin"/>
          <w:sz w:val="28"/>
          <w:szCs w:val="28"/>
          <w:rtl/>
        </w:rPr>
      </w:pPr>
    </w:p>
    <w:p w:rsidR="000A7A42" w:rsidRDefault="000A7A42" w:rsidP="000A7A42">
      <w:pPr>
        <w:spacing w:line="360" w:lineRule="auto"/>
        <w:ind w:left="805"/>
        <w:jc w:val="both"/>
        <w:rPr>
          <w:rFonts w:cs="B Nazanin"/>
          <w:b/>
          <w:bCs/>
          <w:sz w:val="28"/>
          <w:szCs w:val="28"/>
          <w:rtl/>
        </w:rPr>
      </w:pPr>
      <w:r>
        <w:rPr>
          <w:rFonts w:cs="B Nazanin" w:hint="cs"/>
          <w:b/>
          <w:bCs/>
          <w:sz w:val="28"/>
          <w:szCs w:val="28"/>
          <w:rtl/>
        </w:rPr>
        <w:t xml:space="preserve">     </w:t>
      </w:r>
      <w:r w:rsidRPr="009B0E64">
        <w:rPr>
          <w:rFonts w:cs="B Nazanin"/>
          <w:b/>
          <w:bCs/>
          <w:sz w:val="28"/>
          <w:szCs w:val="28"/>
          <w:rtl/>
        </w:rPr>
        <w:t>استاندارد چيست ؟</w:t>
      </w:r>
      <w:r>
        <w:rPr>
          <w:rFonts w:cs="B Nazanin" w:hint="cs"/>
          <w:b/>
          <w:bCs/>
          <w:sz w:val="28"/>
          <w:szCs w:val="28"/>
          <w:rtl/>
        </w:rPr>
        <w:t xml:space="preserve">     </w:t>
      </w:r>
    </w:p>
    <w:p w:rsidR="000A7A42" w:rsidRPr="009B0E64" w:rsidRDefault="000A7A42" w:rsidP="000A7A42">
      <w:pPr>
        <w:bidi w:val="0"/>
        <w:ind w:right="477"/>
        <w:jc w:val="right"/>
        <w:rPr>
          <w:rFonts w:cs="B Nazanin"/>
          <w:b/>
          <w:bCs/>
          <w:sz w:val="28"/>
          <w:szCs w:val="28"/>
        </w:rPr>
      </w:pPr>
      <w:r w:rsidRPr="009B0E64">
        <w:rPr>
          <w:rFonts w:cs="B Nazanin"/>
          <w:b/>
          <w:bCs/>
          <w:sz w:val="28"/>
          <w:szCs w:val="28"/>
          <w:rtl/>
        </w:rPr>
        <w:t xml:space="preserve"> </w:t>
      </w:r>
    </w:p>
    <w:p w:rsidR="000A7A42" w:rsidRDefault="000A7A42" w:rsidP="000A7A42">
      <w:pPr>
        <w:spacing w:line="360" w:lineRule="auto"/>
        <w:ind w:left="747" w:right="477"/>
        <w:rPr>
          <w:rFonts w:cs="B Nazanin"/>
          <w:sz w:val="28"/>
          <w:szCs w:val="28"/>
          <w:rtl/>
        </w:rPr>
      </w:pPr>
      <w:r>
        <w:rPr>
          <w:rFonts w:cs="B Nazanin" w:hint="cs"/>
          <w:sz w:val="28"/>
          <w:szCs w:val="28"/>
          <w:rtl/>
        </w:rPr>
        <w:t xml:space="preserve"> </w:t>
      </w:r>
      <w:r w:rsidRPr="009B0E64">
        <w:rPr>
          <w:rFonts w:cs="B Nazanin"/>
          <w:sz w:val="28"/>
          <w:szCs w:val="28"/>
          <w:rtl/>
        </w:rPr>
        <w:t xml:space="preserve">استاندارد در لغت به معنی نظم و قاعده و قانون و مفاهيمی از اين قبيل است . اما معنی آن </w:t>
      </w:r>
      <w:r>
        <w:rPr>
          <w:rFonts w:cs="B Nazanin" w:hint="cs"/>
          <w:sz w:val="28"/>
          <w:szCs w:val="28"/>
          <w:rtl/>
        </w:rPr>
        <w:t xml:space="preserve">                           </w:t>
      </w:r>
      <w:r w:rsidRPr="009B0E64">
        <w:rPr>
          <w:rFonts w:cs="B Nazanin"/>
          <w:sz w:val="28"/>
          <w:szCs w:val="28"/>
          <w:rtl/>
        </w:rPr>
        <w:t>در ارتباط با مؤسسه استاندارد و تحقيقات صنعتی ايران که مسئوليت قانونی تهيه و تدوين استانداردهای ملی را عهده دار می باشد ، عبارت است از : ( تعيين و تدوين ويژگيهای لازم در توليد يک فرآورده و انجام يک خدمت با تبادل نظر و توافق جمعی صاحبان حق و نفع با روشهای مشخص شده</w:t>
      </w:r>
      <w:r>
        <w:rPr>
          <w:rFonts w:cs="B Nazanin" w:hint="cs"/>
          <w:sz w:val="28"/>
          <w:szCs w:val="28"/>
          <w:rtl/>
        </w:rPr>
        <w:t xml:space="preserve"> )</w:t>
      </w:r>
      <w:r w:rsidRPr="009B0E64">
        <w:rPr>
          <w:rFonts w:cs="B Nazanin"/>
          <w:sz w:val="28"/>
          <w:szCs w:val="28"/>
        </w:rPr>
        <w:t xml:space="preserve"> </w:t>
      </w:r>
    </w:p>
    <w:p w:rsidR="000A7A42" w:rsidRDefault="000A7A42" w:rsidP="002131B8">
      <w:pPr>
        <w:spacing w:line="360" w:lineRule="auto"/>
        <w:ind w:left="805"/>
        <w:jc w:val="both"/>
        <w:rPr>
          <w:rFonts w:cs="B Nazanin"/>
          <w:sz w:val="28"/>
          <w:szCs w:val="28"/>
          <w:rtl/>
        </w:rPr>
      </w:pPr>
    </w:p>
    <w:p w:rsidR="004B67E3" w:rsidRDefault="004B67E3" w:rsidP="002131B8">
      <w:pPr>
        <w:spacing w:line="360" w:lineRule="auto"/>
        <w:ind w:left="805"/>
        <w:jc w:val="both"/>
        <w:rPr>
          <w:rFonts w:cs="B Nazanin"/>
          <w:sz w:val="28"/>
          <w:szCs w:val="28"/>
          <w:rtl/>
        </w:rPr>
      </w:pPr>
    </w:p>
    <w:p w:rsidR="000A7A42" w:rsidRPr="002131B8" w:rsidRDefault="000A7A42" w:rsidP="002131B8">
      <w:pPr>
        <w:spacing w:line="360" w:lineRule="auto"/>
        <w:ind w:left="805"/>
        <w:jc w:val="both"/>
        <w:rPr>
          <w:rFonts w:cs="B Nazanin"/>
          <w:sz w:val="28"/>
          <w:szCs w:val="28"/>
          <w:rtl/>
        </w:rPr>
      </w:pPr>
    </w:p>
    <w:p w:rsidR="002131B8" w:rsidRDefault="002131B8" w:rsidP="002131B8">
      <w:pPr>
        <w:spacing w:line="360" w:lineRule="auto"/>
        <w:ind w:left="805"/>
        <w:jc w:val="both"/>
        <w:rPr>
          <w:rFonts w:cs="B Nazanin"/>
          <w:b/>
          <w:bCs/>
          <w:sz w:val="28"/>
          <w:szCs w:val="28"/>
          <w:rtl/>
        </w:rPr>
      </w:pPr>
      <w:r w:rsidRPr="002131B8">
        <w:rPr>
          <w:rFonts w:cs="B Nazanin" w:hint="cs"/>
          <w:b/>
          <w:bCs/>
          <w:sz w:val="28"/>
          <w:szCs w:val="28"/>
          <w:rtl/>
        </w:rPr>
        <w:t>تعريف استاندارد:</w:t>
      </w:r>
    </w:p>
    <w:p w:rsidR="004B67E3" w:rsidRPr="002131B8" w:rsidRDefault="004B67E3" w:rsidP="002131B8">
      <w:pPr>
        <w:spacing w:line="360" w:lineRule="auto"/>
        <w:ind w:left="805"/>
        <w:jc w:val="both"/>
        <w:rPr>
          <w:rFonts w:cs="B Nazanin"/>
          <w:b/>
          <w:bCs/>
          <w:sz w:val="28"/>
          <w:szCs w:val="28"/>
          <w:rtl/>
        </w:rPr>
      </w:pPr>
    </w:p>
    <w:p w:rsidR="002131B8" w:rsidRDefault="002131B8" w:rsidP="002B0D66">
      <w:pPr>
        <w:spacing w:line="360" w:lineRule="auto"/>
        <w:ind w:left="805"/>
        <w:jc w:val="both"/>
        <w:rPr>
          <w:rFonts w:cs="B Nazanin"/>
          <w:sz w:val="28"/>
          <w:szCs w:val="28"/>
          <w:rtl/>
        </w:rPr>
      </w:pPr>
      <w:r w:rsidRPr="002131B8">
        <w:rPr>
          <w:rFonts w:cs="B Nazanin" w:hint="cs"/>
          <w:sz w:val="28"/>
          <w:szCs w:val="28"/>
          <w:rtl/>
        </w:rPr>
        <w:t>استاندارد كردن ، عمل ايجاد مقرراتي است براي استفاده عمومي و مكرر با توجه به مشكلات بالفعل و بالقوه كه هدف از آن دستيابي به ميزان مطلوبي از نظم در يك زمينه خاص است.</w:t>
      </w:r>
    </w:p>
    <w:p w:rsidR="004B67E3" w:rsidRPr="002131B8" w:rsidRDefault="004B67E3" w:rsidP="002B0D66">
      <w:pPr>
        <w:spacing w:line="360" w:lineRule="auto"/>
        <w:ind w:left="805"/>
        <w:jc w:val="both"/>
        <w:rPr>
          <w:rFonts w:cs="B Nazanin"/>
          <w:sz w:val="28"/>
          <w:szCs w:val="28"/>
          <w:rtl/>
        </w:rPr>
      </w:pPr>
    </w:p>
    <w:p w:rsidR="002131B8" w:rsidRDefault="002131B8" w:rsidP="002131B8">
      <w:pPr>
        <w:spacing w:line="360" w:lineRule="auto"/>
        <w:ind w:left="805"/>
        <w:jc w:val="both"/>
        <w:rPr>
          <w:rFonts w:cs="B Nazanin"/>
          <w:b/>
          <w:bCs/>
          <w:sz w:val="28"/>
          <w:szCs w:val="28"/>
          <w:rtl/>
        </w:rPr>
      </w:pPr>
      <w:r w:rsidRPr="002131B8">
        <w:rPr>
          <w:rFonts w:cs="B Nazanin" w:hint="cs"/>
          <w:b/>
          <w:bCs/>
          <w:sz w:val="28"/>
          <w:szCs w:val="28"/>
          <w:rtl/>
        </w:rPr>
        <w:t>اهداف استاندارد:</w:t>
      </w:r>
    </w:p>
    <w:p w:rsidR="004B67E3" w:rsidRPr="002131B8" w:rsidRDefault="004B67E3" w:rsidP="002131B8">
      <w:pPr>
        <w:spacing w:line="360" w:lineRule="auto"/>
        <w:ind w:left="805"/>
        <w:jc w:val="both"/>
        <w:rPr>
          <w:rFonts w:cs="B Nazanin"/>
          <w:b/>
          <w:bCs/>
          <w:sz w:val="28"/>
          <w:szCs w:val="28"/>
          <w:rtl/>
        </w:rPr>
      </w:pPr>
    </w:p>
    <w:p w:rsidR="002131B8" w:rsidRPr="00437329" w:rsidRDefault="002131B8" w:rsidP="007F3C88">
      <w:pPr>
        <w:pStyle w:val="ListParagraph"/>
        <w:numPr>
          <w:ilvl w:val="0"/>
          <w:numId w:val="16"/>
        </w:numPr>
        <w:spacing w:line="360" w:lineRule="auto"/>
        <w:jc w:val="both"/>
        <w:rPr>
          <w:rFonts w:cs="B Nazanin"/>
          <w:sz w:val="28"/>
          <w:szCs w:val="28"/>
          <w:rtl/>
        </w:rPr>
      </w:pPr>
      <w:r w:rsidRPr="00437329">
        <w:rPr>
          <w:rFonts w:cs="B Nazanin" w:hint="cs"/>
          <w:sz w:val="28"/>
          <w:szCs w:val="28"/>
          <w:rtl/>
        </w:rPr>
        <w:t>صرفه جوئي كلي در مصرف نيروي انساني ، مواد ، انرژي و ...</w:t>
      </w:r>
    </w:p>
    <w:p w:rsidR="002131B8" w:rsidRPr="00437329" w:rsidRDefault="002131B8" w:rsidP="007F3C88">
      <w:pPr>
        <w:pStyle w:val="ListParagraph"/>
        <w:numPr>
          <w:ilvl w:val="0"/>
          <w:numId w:val="16"/>
        </w:numPr>
        <w:spacing w:line="360" w:lineRule="auto"/>
        <w:jc w:val="both"/>
        <w:rPr>
          <w:rFonts w:cs="B Nazanin"/>
          <w:sz w:val="28"/>
          <w:szCs w:val="28"/>
        </w:rPr>
      </w:pPr>
      <w:r w:rsidRPr="00437329">
        <w:rPr>
          <w:rFonts w:cs="B Nazanin" w:hint="cs"/>
          <w:sz w:val="28"/>
          <w:szCs w:val="28"/>
          <w:rtl/>
        </w:rPr>
        <w:t>حمايت از مصرف كننده</w:t>
      </w:r>
    </w:p>
    <w:p w:rsidR="002131B8" w:rsidRPr="00437329" w:rsidRDefault="002131B8" w:rsidP="007F3C88">
      <w:pPr>
        <w:pStyle w:val="ListParagraph"/>
        <w:numPr>
          <w:ilvl w:val="0"/>
          <w:numId w:val="16"/>
        </w:numPr>
        <w:spacing w:line="360" w:lineRule="auto"/>
        <w:jc w:val="both"/>
        <w:rPr>
          <w:rFonts w:cs="B Nazanin"/>
          <w:sz w:val="28"/>
          <w:szCs w:val="28"/>
        </w:rPr>
      </w:pPr>
      <w:r w:rsidRPr="00437329">
        <w:rPr>
          <w:rFonts w:cs="B Nazanin" w:hint="cs"/>
          <w:sz w:val="28"/>
          <w:szCs w:val="28"/>
          <w:rtl/>
        </w:rPr>
        <w:lastRenderedPageBreak/>
        <w:t>حفظ ايمني و بهداشت و محيط زيست</w:t>
      </w:r>
    </w:p>
    <w:p w:rsidR="002131B8" w:rsidRPr="00437329" w:rsidRDefault="002131B8" w:rsidP="007F3C88">
      <w:pPr>
        <w:pStyle w:val="ListParagraph"/>
        <w:numPr>
          <w:ilvl w:val="0"/>
          <w:numId w:val="16"/>
        </w:numPr>
        <w:spacing w:line="360" w:lineRule="auto"/>
        <w:jc w:val="both"/>
        <w:rPr>
          <w:rFonts w:cs="B Nazanin"/>
          <w:sz w:val="28"/>
          <w:szCs w:val="28"/>
          <w:rtl/>
        </w:rPr>
      </w:pPr>
      <w:r w:rsidRPr="00437329">
        <w:rPr>
          <w:rFonts w:cs="B Nazanin" w:hint="cs"/>
          <w:sz w:val="28"/>
          <w:szCs w:val="28"/>
          <w:rtl/>
        </w:rPr>
        <w:t>ايجاد ارتباط بهتر</w:t>
      </w:r>
    </w:p>
    <w:p w:rsidR="004B67E3" w:rsidRPr="002131B8" w:rsidRDefault="004B67E3" w:rsidP="002B0D66">
      <w:pPr>
        <w:spacing w:line="360" w:lineRule="auto"/>
        <w:ind w:left="805"/>
        <w:jc w:val="both"/>
        <w:rPr>
          <w:rFonts w:cs="B Nazanin"/>
          <w:sz w:val="28"/>
          <w:szCs w:val="28"/>
        </w:rPr>
      </w:pPr>
    </w:p>
    <w:p w:rsidR="002131B8" w:rsidRDefault="002131B8" w:rsidP="002131B8">
      <w:pPr>
        <w:spacing w:line="360" w:lineRule="auto"/>
        <w:ind w:left="805"/>
        <w:jc w:val="both"/>
        <w:rPr>
          <w:rFonts w:cs="B Nazanin"/>
          <w:b/>
          <w:bCs/>
          <w:sz w:val="28"/>
          <w:szCs w:val="28"/>
          <w:rtl/>
        </w:rPr>
      </w:pPr>
      <w:r w:rsidRPr="002131B8">
        <w:rPr>
          <w:rFonts w:cs="B Nazanin" w:hint="cs"/>
          <w:b/>
          <w:bCs/>
          <w:sz w:val="28"/>
          <w:szCs w:val="28"/>
          <w:rtl/>
        </w:rPr>
        <w:t>اصول استاندارد:</w:t>
      </w:r>
    </w:p>
    <w:p w:rsidR="004B67E3" w:rsidRPr="002131B8" w:rsidRDefault="004B67E3" w:rsidP="002131B8">
      <w:pPr>
        <w:spacing w:line="360" w:lineRule="auto"/>
        <w:ind w:left="805"/>
        <w:jc w:val="both"/>
        <w:rPr>
          <w:rFonts w:cs="B Nazanin"/>
          <w:b/>
          <w:bCs/>
          <w:sz w:val="28"/>
          <w:szCs w:val="28"/>
          <w:rtl/>
        </w:rPr>
      </w:pPr>
    </w:p>
    <w:p w:rsidR="002131B8" w:rsidRPr="00437329" w:rsidRDefault="002131B8" w:rsidP="007F3C88">
      <w:pPr>
        <w:pStyle w:val="ListParagraph"/>
        <w:numPr>
          <w:ilvl w:val="0"/>
          <w:numId w:val="17"/>
        </w:numPr>
        <w:spacing w:line="360" w:lineRule="auto"/>
        <w:jc w:val="both"/>
        <w:rPr>
          <w:rFonts w:cs="B Nazanin"/>
          <w:sz w:val="28"/>
          <w:szCs w:val="28"/>
          <w:rtl/>
        </w:rPr>
      </w:pPr>
      <w:r w:rsidRPr="00437329">
        <w:rPr>
          <w:rFonts w:cs="B Nazanin" w:hint="cs"/>
          <w:sz w:val="28"/>
          <w:szCs w:val="28"/>
          <w:rtl/>
        </w:rPr>
        <w:t>استاندارد كردن عمل ساده سازي است كه در نتيجه تلاش دسته جمعي و آگاهانه اعضاء جامعه بوجود آمده و مستلزم كاهش بسياري از موضاعات است.</w:t>
      </w:r>
    </w:p>
    <w:p w:rsidR="002131B8" w:rsidRPr="00437329" w:rsidRDefault="002131B8" w:rsidP="007F3C88">
      <w:pPr>
        <w:pStyle w:val="ListParagraph"/>
        <w:numPr>
          <w:ilvl w:val="0"/>
          <w:numId w:val="17"/>
        </w:numPr>
        <w:spacing w:line="360" w:lineRule="auto"/>
        <w:jc w:val="both"/>
        <w:rPr>
          <w:rFonts w:cs="B Nazanin"/>
          <w:sz w:val="28"/>
          <w:szCs w:val="28"/>
        </w:rPr>
      </w:pPr>
      <w:r w:rsidRPr="00437329">
        <w:rPr>
          <w:rFonts w:cs="B Nazanin" w:hint="cs"/>
          <w:sz w:val="28"/>
          <w:szCs w:val="28"/>
          <w:rtl/>
        </w:rPr>
        <w:t>استاندارد كردن فعاليتي است اجتماعي و اقتصادي</w:t>
      </w:r>
    </w:p>
    <w:p w:rsidR="002131B8" w:rsidRPr="00437329" w:rsidRDefault="002131B8" w:rsidP="007F3C88">
      <w:pPr>
        <w:pStyle w:val="ListParagraph"/>
        <w:numPr>
          <w:ilvl w:val="0"/>
          <w:numId w:val="17"/>
        </w:numPr>
        <w:spacing w:line="360" w:lineRule="auto"/>
        <w:jc w:val="both"/>
        <w:rPr>
          <w:rFonts w:cs="B Nazanin"/>
          <w:sz w:val="28"/>
          <w:szCs w:val="28"/>
        </w:rPr>
      </w:pPr>
      <w:r w:rsidRPr="00437329">
        <w:rPr>
          <w:rFonts w:cs="B Nazanin" w:hint="cs"/>
          <w:sz w:val="28"/>
          <w:szCs w:val="28"/>
          <w:rtl/>
        </w:rPr>
        <w:t>نشر يك استاندارد ارزشي ندارد مگر اينكه به اجرا درآيد و اين امر نياز به برنامه ريزي هاي مناسب و فداكاري عده اي براي دستيابي به منافع عمومي دارد.</w:t>
      </w:r>
    </w:p>
    <w:p w:rsidR="002131B8" w:rsidRPr="00437329" w:rsidRDefault="002131B8" w:rsidP="007F3C88">
      <w:pPr>
        <w:pStyle w:val="ListParagraph"/>
        <w:numPr>
          <w:ilvl w:val="0"/>
          <w:numId w:val="17"/>
        </w:numPr>
        <w:spacing w:line="360" w:lineRule="auto"/>
        <w:jc w:val="both"/>
        <w:rPr>
          <w:rFonts w:cs="B Nazanin"/>
          <w:sz w:val="28"/>
          <w:szCs w:val="28"/>
        </w:rPr>
      </w:pPr>
      <w:r w:rsidRPr="00437329">
        <w:rPr>
          <w:rFonts w:cs="B Nazanin" w:hint="cs"/>
          <w:sz w:val="28"/>
          <w:szCs w:val="28"/>
          <w:rtl/>
        </w:rPr>
        <w:t>استاندارد كردن از طريق تهيه يك استاندارد ، انتخاب و سپس تثبيت آنچه انتخاب شده است ، انجام مي گيرد.</w:t>
      </w:r>
    </w:p>
    <w:p w:rsidR="002131B8" w:rsidRPr="00437329" w:rsidRDefault="002131B8" w:rsidP="007F3C88">
      <w:pPr>
        <w:pStyle w:val="ListParagraph"/>
        <w:numPr>
          <w:ilvl w:val="0"/>
          <w:numId w:val="17"/>
        </w:numPr>
        <w:spacing w:line="360" w:lineRule="auto"/>
        <w:jc w:val="both"/>
        <w:rPr>
          <w:rFonts w:cs="B Nazanin"/>
          <w:sz w:val="28"/>
          <w:szCs w:val="28"/>
        </w:rPr>
      </w:pPr>
      <w:r w:rsidRPr="00437329">
        <w:rPr>
          <w:rFonts w:cs="B Nazanin" w:hint="cs"/>
          <w:sz w:val="28"/>
          <w:szCs w:val="28"/>
          <w:rtl/>
        </w:rPr>
        <w:t>استانداردها بايد در فواصل زماني معين مورد بازنگري و در صورت لزوم مورد تجديد نظر قرار گيرد.</w:t>
      </w:r>
    </w:p>
    <w:p w:rsidR="002131B8" w:rsidRPr="00437329" w:rsidRDefault="002131B8" w:rsidP="007F3C88">
      <w:pPr>
        <w:pStyle w:val="ListParagraph"/>
        <w:numPr>
          <w:ilvl w:val="0"/>
          <w:numId w:val="17"/>
        </w:numPr>
        <w:spacing w:line="360" w:lineRule="auto"/>
        <w:jc w:val="both"/>
        <w:rPr>
          <w:rFonts w:cs="B Nazanin"/>
          <w:sz w:val="28"/>
          <w:szCs w:val="28"/>
        </w:rPr>
      </w:pPr>
      <w:r w:rsidRPr="00437329">
        <w:rPr>
          <w:rFonts w:cs="B Nazanin" w:hint="cs"/>
          <w:sz w:val="28"/>
          <w:szCs w:val="28"/>
          <w:rtl/>
        </w:rPr>
        <w:t>هنگام كاركرد با استاندارد ويژگيهاي يك محصول بايد روشهاي آزمون مربوطه را نيز در استاندارد هاي ديگر جستجو نمود.</w:t>
      </w:r>
    </w:p>
    <w:p w:rsidR="002131B8" w:rsidRPr="00437329" w:rsidRDefault="002131B8" w:rsidP="007F3C88">
      <w:pPr>
        <w:pStyle w:val="ListParagraph"/>
        <w:numPr>
          <w:ilvl w:val="0"/>
          <w:numId w:val="17"/>
        </w:numPr>
        <w:spacing w:line="360" w:lineRule="auto"/>
        <w:jc w:val="both"/>
        <w:rPr>
          <w:rFonts w:cs="B Nazanin"/>
          <w:sz w:val="28"/>
          <w:szCs w:val="28"/>
          <w:rtl/>
        </w:rPr>
      </w:pPr>
      <w:r w:rsidRPr="00437329">
        <w:rPr>
          <w:rFonts w:cs="B Nazanin" w:hint="cs"/>
          <w:sz w:val="28"/>
          <w:szCs w:val="28"/>
          <w:rtl/>
        </w:rPr>
        <w:t>لزوم اجراي اجباري استانداردهاي ملي بايد به دقت مورد توجه قرار گيرد.</w:t>
      </w:r>
    </w:p>
    <w:p w:rsidR="004B67E3" w:rsidRPr="002131B8" w:rsidRDefault="004B67E3" w:rsidP="002B0D66">
      <w:pPr>
        <w:spacing w:line="360" w:lineRule="auto"/>
        <w:ind w:left="805"/>
        <w:jc w:val="both"/>
        <w:rPr>
          <w:rFonts w:cs="B Nazanin"/>
          <w:sz w:val="28"/>
          <w:szCs w:val="28"/>
        </w:rPr>
      </w:pPr>
    </w:p>
    <w:p w:rsidR="002131B8" w:rsidRDefault="002131B8" w:rsidP="002131B8">
      <w:pPr>
        <w:spacing w:line="360" w:lineRule="auto"/>
        <w:ind w:left="805"/>
        <w:jc w:val="both"/>
        <w:rPr>
          <w:rFonts w:cs="B Nazanin"/>
          <w:b/>
          <w:bCs/>
          <w:sz w:val="28"/>
          <w:szCs w:val="28"/>
          <w:rtl/>
        </w:rPr>
      </w:pPr>
      <w:r w:rsidRPr="002131B8">
        <w:rPr>
          <w:rFonts w:cs="B Nazanin" w:hint="cs"/>
          <w:b/>
          <w:bCs/>
          <w:sz w:val="28"/>
          <w:szCs w:val="28"/>
          <w:rtl/>
        </w:rPr>
        <w:t>فوايد استاندارد كردن:</w:t>
      </w:r>
    </w:p>
    <w:p w:rsidR="004B67E3" w:rsidRPr="002131B8" w:rsidRDefault="004B67E3" w:rsidP="002131B8">
      <w:pPr>
        <w:spacing w:line="360" w:lineRule="auto"/>
        <w:ind w:left="805"/>
        <w:jc w:val="both"/>
        <w:rPr>
          <w:rFonts w:cs="B Nazanin"/>
          <w:b/>
          <w:bCs/>
          <w:sz w:val="28"/>
          <w:szCs w:val="28"/>
          <w:rtl/>
        </w:rPr>
      </w:pPr>
    </w:p>
    <w:p w:rsidR="002131B8" w:rsidRPr="00437329" w:rsidRDefault="002131B8" w:rsidP="007F3C88">
      <w:pPr>
        <w:pStyle w:val="ListParagraph"/>
        <w:numPr>
          <w:ilvl w:val="0"/>
          <w:numId w:val="18"/>
        </w:numPr>
        <w:spacing w:line="360" w:lineRule="auto"/>
        <w:jc w:val="both"/>
        <w:rPr>
          <w:rFonts w:cs="B Nazanin"/>
          <w:sz w:val="28"/>
          <w:szCs w:val="28"/>
          <w:rtl/>
        </w:rPr>
      </w:pPr>
      <w:r w:rsidRPr="00437329">
        <w:rPr>
          <w:rFonts w:cs="B Nazanin" w:hint="cs"/>
          <w:sz w:val="28"/>
          <w:szCs w:val="28"/>
          <w:rtl/>
        </w:rPr>
        <w:t>از نظر توليد كننده</w:t>
      </w:r>
    </w:p>
    <w:p w:rsidR="002131B8" w:rsidRPr="00437329" w:rsidRDefault="002131B8" w:rsidP="007F3C88">
      <w:pPr>
        <w:pStyle w:val="ListParagraph"/>
        <w:numPr>
          <w:ilvl w:val="0"/>
          <w:numId w:val="19"/>
        </w:numPr>
        <w:spacing w:line="360" w:lineRule="auto"/>
        <w:jc w:val="both"/>
        <w:rPr>
          <w:rFonts w:cs="B Nazanin"/>
          <w:sz w:val="28"/>
          <w:szCs w:val="28"/>
          <w:rtl/>
        </w:rPr>
      </w:pPr>
      <w:r w:rsidRPr="00437329">
        <w:rPr>
          <w:rFonts w:cs="B Nazanin" w:hint="cs"/>
          <w:sz w:val="28"/>
          <w:szCs w:val="28"/>
          <w:rtl/>
        </w:rPr>
        <w:lastRenderedPageBreak/>
        <w:t>بكارگيري قواعد اصولي در فرآيندهاي ساخت</w:t>
      </w:r>
    </w:p>
    <w:p w:rsidR="002131B8" w:rsidRPr="00437329" w:rsidRDefault="002131B8" w:rsidP="007F3C88">
      <w:pPr>
        <w:pStyle w:val="ListParagraph"/>
        <w:numPr>
          <w:ilvl w:val="0"/>
          <w:numId w:val="19"/>
        </w:numPr>
        <w:spacing w:line="360" w:lineRule="auto"/>
        <w:jc w:val="both"/>
        <w:rPr>
          <w:rFonts w:cs="B Nazanin"/>
          <w:sz w:val="28"/>
          <w:szCs w:val="28"/>
        </w:rPr>
      </w:pPr>
      <w:r w:rsidRPr="00437329">
        <w:rPr>
          <w:rFonts w:cs="B Nazanin" w:hint="cs"/>
          <w:sz w:val="28"/>
          <w:szCs w:val="28"/>
          <w:rtl/>
        </w:rPr>
        <w:t>كنترل بهتر فرآيندها ، مواد و انرژي</w:t>
      </w:r>
    </w:p>
    <w:p w:rsidR="002131B8" w:rsidRPr="00437329" w:rsidRDefault="002131B8" w:rsidP="007F3C88">
      <w:pPr>
        <w:pStyle w:val="ListParagraph"/>
        <w:numPr>
          <w:ilvl w:val="0"/>
          <w:numId w:val="19"/>
        </w:numPr>
        <w:spacing w:line="360" w:lineRule="auto"/>
        <w:jc w:val="both"/>
        <w:rPr>
          <w:rFonts w:cs="B Nazanin"/>
          <w:sz w:val="28"/>
          <w:szCs w:val="28"/>
        </w:rPr>
      </w:pPr>
      <w:r w:rsidRPr="00437329">
        <w:rPr>
          <w:rFonts w:cs="B Nazanin" w:hint="cs"/>
          <w:sz w:val="28"/>
          <w:szCs w:val="28"/>
          <w:rtl/>
        </w:rPr>
        <w:t>جلوگيري از تلفات مواد و انرژي</w:t>
      </w:r>
    </w:p>
    <w:p w:rsidR="002131B8" w:rsidRPr="00437329" w:rsidRDefault="002131B8" w:rsidP="007F3C88">
      <w:pPr>
        <w:pStyle w:val="ListParagraph"/>
        <w:numPr>
          <w:ilvl w:val="0"/>
          <w:numId w:val="19"/>
        </w:numPr>
        <w:spacing w:line="360" w:lineRule="auto"/>
        <w:jc w:val="both"/>
        <w:rPr>
          <w:rFonts w:cs="B Nazanin"/>
          <w:sz w:val="28"/>
          <w:szCs w:val="28"/>
        </w:rPr>
      </w:pPr>
      <w:r w:rsidRPr="00437329">
        <w:rPr>
          <w:rFonts w:cs="B Nazanin" w:hint="cs"/>
          <w:sz w:val="28"/>
          <w:szCs w:val="28"/>
          <w:rtl/>
        </w:rPr>
        <w:t>افزايش سرعت توليد</w:t>
      </w:r>
    </w:p>
    <w:p w:rsidR="002131B8" w:rsidRPr="00437329" w:rsidRDefault="002131B8" w:rsidP="007F3C88">
      <w:pPr>
        <w:pStyle w:val="ListParagraph"/>
        <w:numPr>
          <w:ilvl w:val="0"/>
          <w:numId w:val="19"/>
        </w:numPr>
        <w:spacing w:line="360" w:lineRule="auto"/>
        <w:jc w:val="both"/>
        <w:rPr>
          <w:rFonts w:cs="B Nazanin"/>
          <w:sz w:val="28"/>
          <w:szCs w:val="28"/>
        </w:rPr>
      </w:pPr>
      <w:r w:rsidRPr="00437329">
        <w:rPr>
          <w:rFonts w:cs="B Nazanin" w:hint="cs"/>
          <w:sz w:val="28"/>
          <w:szCs w:val="28"/>
          <w:rtl/>
        </w:rPr>
        <w:t>كاهش ذخيره سازي در مورد مواد اوليه و محصولات</w:t>
      </w:r>
    </w:p>
    <w:p w:rsidR="002131B8" w:rsidRPr="00437329" w:rsidRDefault="002131B8" w:rsidP="007F3C88">
      <w:pPr>
        <w:pStyle w:val="ListParagraph"/>
        <w:numPr>
          <w:ilvl w:val="0"/>
          <w:numId w:val="19"/>
        </w:numPr>
        <w:spacing w:line="360" w:lineRule="auto"/>
        <w:jc w:val="both"/>
        <w:rPr>
          <w:rFonts w:cs="B Nazanin"/>
          <w:sz w:val="28"/>
          <w:szCs w:val="28"/>
        </w:rPr>
      </w:pPr>
      <w:r w:rsidRPr="00437329">
        <w:rPr>
          <w:rFonts w:cs="B Nazanin" w:hint="cs"/>
          <w:sz w:val="28"/>
          <w:szCs w:val="28"/>
          <w:rtl/>
        </w:rPr>
        <w:t>كاهش انواع (صرفه جوئيهاي كلي)</w:t>
      </w:r>
    </w:p>
    <w:p w:rsidR="002131B8" w:rsidRPr="00437329" w:rsidRDefault="002131B8" w:rsidP="007F3C88">
      <w:pPr>
        <w:pStyle w:val="ListParagraph"/>
        <w:numPr>
          <w:ilvl w:val="0"/>
          <w:numId w:val="19"/>
        </w:numPr>
        <w:spacing w:line="360" w:lineRule="auto"/>
        <w:jc w:val="both"/>
        <w:rPr>
          <w:rFonts w:cs="B Nazanin"/>
          <w:sz w:val="28"/>
          <w:szCs w:val="28"/>
        </w:rPr>
      </w:pPr>
      <w:r w:rsidRPr="00437329">
        <w:rPr>
          <w:rFonts w:cs="B Nazanin" w:hint="cs"/>
          <w:sz w:val="28"/>
          <w:szCs w:val="28"/>
          <w:rtl/>
        </w:rPr>
        <w:t>موفقيت در امر فروش و سود دهي</w:t>
      </w:r>
    </w:p>
    <w:p w:rsidR="002131B8" w:rsidRPr="00437329" w:rsidRDefault="002131B8" w:rsidP="007F3C88">
      <w:pPr>
        <w:pStyle w:val="ListParagraph"/>
        <w:numPr>
          <w:ilvl w:val="0"/>
          <w:numId w:val="19"/>
        </w:numPr>
        <w:spacing w:line="360" w:lineRule="auto"/>
        <w:jc w:val="both"/>
        <w:rPr>
          <w:rFonts w:cs="B Nazanin"/>
          <w:sz w:val="28"/>
          <w:szCs w:val="28"/>
        </w:rPr>
      </w:pPr>
      <w:r w:rsidRPr="00437329">
        <w:rPr>
          <w:rFonts w:cs="B Nazanin" w:hint="cs"/>
          <w:sz w:val="28"/>
          <w:szCs w:val="28"/>
          <w:rtl/>
        </w:rPr>
        <w:t>سهولت برقراري ارتباط</w:t>
      </w:r>
    </w:p>
    <w:p w:rsidR="002131B8" w:rsidRPr="00437329" w:rsidRDefault="002131B8" w:rsidP="007F3C88">
      <w:pPr>
        <w:pStyle w:val="ListParagraph"/>
        <w:numPr>
          <w:ilvl w:val="0"/>
          <w:numId w:val="18"/>
        </w:numPr>
        <w:spacing w:line="360" w:lineRule="auto"/>
        <w:jc w:val="both"/>
        <w:rPr>
          <w:rFonts w:cs="B Nazanin"/>
          <w:sz w:val="28"/>
          <w:szCs w:val="28"/>
          <w:rtl/>
        </w:rPr>
      </w:pPr>
      <w:r w:rsidRPr="00437329">
        <w:rPr>
          <w:rFonts w:cs="B Nazanin" w:hint="cs"/>
          <w:sz w:val="28"/>
          <w:szCs w:val="28"/>
          <w:rtl/>
        </w:rPr>
        <w:t>از نظر مصرف كننده</w:t>
      </w:r>
    </w:p>
    <w:p w:rsidR="002131B8" w:rsidRPr="00437329" w:rsidRDefault="002131B8" w:rsidP="007F3C88">
      <w:pPr>
        <w:pStyle w:val="ListParagraph"/>
        <w:numPr>
          <w:ilvl w:val="0"/>
          <w:numId w:val="19"/>
        </w:numPr>
        <w:spacing w:line="360" w:lineRule="auto"/>
        <w:jc w:val="both"/>
        <w:rPr>
          <w:rFonts w:cs="B Nazanin"/>
          <w:sz w:val="28"/>
          <w:szCs w:val="28"/>
          <w:rtl/>
        </w:rPr>
      </w:pPr>
      <w:r w:rsidRPr="00437329">
        <w:rPr>
          <w:rFonts w:cs="B Nazanin" w:hint="cs"/>
          <w:sz w:val="28"/>
          <w:szCs w:val="28"/>
          <w:rtl/>
        </w:rPr>
        <w:t>اطمينان از كيفيت محصول</w:t>
      </w:r>
    </w:p>
    <w:p w:rsidR="002131B8" w:rsidRPr="00437329" w:rsidRDefault="002131B8" w:rsidP="007F3C88">
      <w:pPr>
        <w:pStyle w:val="ListParagraph"/>
        <w:numPr>
          <w:ilvl w:val="0"/>
          <w:numId w:val="19"/>
        </w:numPr>
        <w:spacing w:line="360" w:lineRule="auto"/>
        <w:jc w:val="both"/>
        <w:rPr>
          <w:rFonts w:cs="B Nazanin"/>
          <w:sz w:val="28"/>
          <w:szCs w:val="28"/>
        </w:rPr>
      </w:pPr>
      <w:r w:rsidRPr="00437329">
        <w:rPr>
          <w:rFonts w:cs="B Nazanin" w:hint="cs"/>
          <w:sz w:val="28"/>
          <w:szCs w:val="28"/>
          <w:rtl/>
        </w:rPr>
        <w:t>قابليت تعويض پذيري</w:t>
      </w:r>
    </w:p>
    <w:p w:rsidR="002131B8" w:rsidRPr="00437329" w:rsidRDefault="002131B8" w:rsidP="007F3C88">
      <w:pPr>
        <w:pStyle w:val="ListParagraph"/>
        <w:numPr>
          <w:ilvl w:val="0"/>
          <w:numId w:val="19"/>
        </w:numPr>
        <w:spacing w:line="360" w:lineRule="auto"/>
        <w:jc w:val="both"/>
        <w:rPr>
          <w:rFonts w:cs="B Nazanin"/>
          <w:sz w:val="28"/>
          <w:szCs w:val="28"/>
        </w:rPr>
      </w:pPr>
      <w:r w:rsidRPr="00437329">
        <w:rPr>
          <w:rFonts w:cs="B Nazanin" w:hint="cs"/>
          <w:sz w:val="28"/>
          <w:szCs w:val="28"/>
          <w:rtl/>
        </w:rPr>
        <w:t>سهولت برقراري ارتباط</w:t>
      </w:r>
    </w:p>
    <w:p w:rsidR="002131B8" w:rsidRPr="00437329" w:rsidRDefault="002131B8" w:rsidP="007F3C88">
      <w:pPr>
        <w:pStyle w:val="ListParagraph"/>
        <w:numPr>
          <w:ilvl w:val="0"/>
          <w:numId w:val="18"/>
        </w:numPr>
        <w:spacing w:line="360" w:lineRule="auto"/>
        <w:jc w:val="both"/>
        <w:rPr>
          <w:rFonts w:cs="B Nazanin"/>
          <w:sz w:val="28"/>
          <w:szCs w:val="28"/>
          <w:rtl/>
        </w:rPr>
      </w:pPr>
      <w:r w:rsidRPr="00437329">
        <w:rPr>
          <w:rFonts w:cs="B Nazanin" w:hint="cs"/>
          <w:sz w:val="28"/>
          <w:szCs w:val="28"/>
          <w:rtl/>
        </w:rPr>
        <w:t>از نظر متخصصين</w:t>
      </w:r>
    </w:p>
    <w:p w:rsidR="002131B8" w:rsidRPr="00437329" w:rsidRDefault="002131B8" w:rsidP="007F3C88">
      <w:pPr>
        <w:pStyle w:val="ListParagraph"/>
        <w:numPr>
          <w:ilvl w:val="0"/>
          <w:numId w:val="19"/>
        </w:numPr>
        <w:spacing w:line="360" w:lineRule="auto"/>
        <w:jc w:val="both"/>
        <w:rPr>
          <w:rFonts w:cs="B Nazanin"/>
          <w:sz w:val="28"/>
          <w:szCs w:val="28"/>
          <w:rtl/>
        </w:rPr>
      </w:pPr>
      <w:r w:rsidRPr="00437329">
        <w:rPr>
          <w:rFonts w:cs="B Nazanin" w:hint="cs"/>
          <w:sz w:val="28"/>
          <w:szCs w:val="28"/>
          <w:rtl/>
        </w:rPr>
        <w:t>بكارگيري روشها و مواد پذيرفته شده جهت سهولت و تسريع طراحي ، انتخاب و ...</w:t>
      </w:r>
    </w:p>
    <w:p w:rsidR="002131B8" w:rsidRPr="00437329" w:rsidRDefault="002131B8" w:rsidP="007F3C88">
      <w:pPr>
        <w:pStyle w:val="ListParagraph"/>
        <w:numPr>
          <w:ilvl w:val="0"/>
          <w:numId w:val="19"/>
        </w:numPr>
        <w:spacing w:line="360" w:lineRule="auto"/>
        <w:jc w:val="both"/>
        <w:rPr>
          <w:rFonts w:cs="B Nazanin"/>
          <w:sz w:val="28"/>
          <w:szCs w:val="28"/>
        </w:rPr>
      </w:pPr>
      <w:r w:rsidRPr="00437329">
        <w:rPr>
          <w:rFonts w:cs="B Nazanin" w:hint="cs"/>
          <w:sz w:val="28"/>
          <w:szCs w:val="28"/>
          <w:rtl/>
        </w:rPr>
        <w:t>سهولت بهبود و توسعه محصولات و فرآيندها</w:t>
      </w:r>
    </w:p>
    <w:p w:rsidR="002131B8" w:rsidRPr="00437329" w:rsidRDefault="002131B8" w:rsidP="007F3C88">
      <w:pPr>
        <w:pStyle w:val="ListParagraph"/>
        <w:numPr>
          <w:ilvl w:val="0"/>
          <w:numId w:val="19"/>
        </w:numPr>
        <w:spacing w:line="360" w:lineRule="auto"/>
        <w:jc w:val="both"/>
        <w:rPr>
          <w:rFonts w:cs="B Nazanin"/>
          <w:sz w:val="28"/>
          <w:szCs w:val="28"/>
        </w:rPr>
      </w:pPr>
      <w:r w:rsidRPr="00437329">
        <w:rPr>
          <w:rFonts w:cs="B Nazanin" w:hint="cs"/>
          <w:sz w:val="28"/>
          <w:szCs w:val="28"/>
          <w:rtl/>
        </w:rPr>
        <w:t>افزايش اطلاعات و دانش فني در رابطه با خواص، امكانات و كاربرد مواد</w:t>
      </w:r>
    </w:p>
    <w:p w:rsidR="002131B8" w:rsidRPr="00437329" w:rsidRDefault="002131B8" w:rsidP="007F3C88">
      <w:pPr>
        <w:pStyle w:val="ListParagraph"/>
        <w:numPr>
          <w:ilvl w:val="0"/>
          <w:numId w:val="19"/>
        </w:numPr>
        <w:spacing w:line="360" w:lineRule="auto"/>
        <w:jc w:val="both"/>
        <w:rPr>
          <w:rFonts w:cs="B Nazanin"/>
          <w:sz w:val="28"/>
          <w:szCs w:val="28"/>
        </w:rPr>
      </w:pPr>
      <w:r w:rsidRPr="00437329">
        <w:rPr>
          <w:rFonts w:cs="B Nazanin" w:hint="cs"/>
          <w:sz w:val="28"/>
          <w:szCs w:val="28"/>
          <w:rtl/>
        </w:rPr>
        <w:t>راهنمائي به منظور تنظيم تحقيقات و برنامه هاي توسعه</w:t>
      </w:r>
    </w:p>
    <w:p w:rsidR="002131B8" w:rsidRPr="00437329" w:rsidRDefault="002131B8" w:rsidP="007F3C88">
      <w:pPr>
        <w:pStyle w:val="ListParagraph"/>
        <w:numPr>
          <w:ilvl w:val="0"/>
          <w:numId w:val="18"/>
        </w:numPr>
        <w:spacing w:line="360" w:lineRule="auto"/>
        <w:jc w:val="both"/>
        <w:rPr>
          <w:rFonts w:cs="B Nazanin"/>
          <w:sz w:val="28"/>
          <w:szCs w:val="28"/>
          <w:rtl/>
        </w:rPr>
      </w:pPr>
      <w:r w:rsidRPr="00437329">
        <w:rPr>
          <w:rFonts w:cs="B Nazanin" w:hint="cs"/>
          <w:sz w:val="28"/>
          <w:szCs w:val="28"/>
          <w:rtl/>
        </w:rPr>
        <w:t>از نظر تجارت</w:t>
      </w:r>
    </w:p>
    <w:p w:rsidR="002131B8" w:rsidRPr="00437329" w:rsidRDefault="002131B8" w:rsidP="007F3C88">
      <w:pPr>
        <w:pStyle w:val="ListParagraph"/>
        <w:numPr>
          <w:ilvl w:val="0"/>
          <w:numId w:val="19"/>
        </w:numPr>
        <w:spacing w:line="360" w:lineRule="auto"/>
        <w:jc w:val="both"/>
        <w:rPr>
          <w:rFonts w:cs="B Nazanin"/>
          <w:sz w:val="28"/>
          <w:szCs w:val="28"/>
          <w:rtl/>
        </w:rPr>
      </w:pPr>
      <w:r w:rsidRPr="00437329">
        <w:rPr>
          <w:rFonts w:cs="B Nazanin" w:hint="cs"/>
          <w:sz w:val="28"/>
          <w:szCs w:val="28"/>
          <w:rtl/>
        </w:rPr>
        <w:t>به حداقل رساندن تأخير  مكاتبات و مذاكرات ناشي از تعيين مشخصات سفارشات ناقص يا غير دقيق</w:t>
      </w:r>
    </w:p>
    <w:p w:rsidR="002131B8" w:rsidRPr="00437329" w:rsidRDefault="002131B8" w:rsidP="007F3C88">
      <w:pPr>
        <w:pStyle w:val="ListParagraph"/>
        <w:numPr>
          <w:ilvl w:val="0"/>
          <w:numId w:val="19"/>
        </w:numPr>
        <w:spacing w:line="360" w:lineRule="auto"/>
        <w:jc w:val="both"/>
        <w:rPr>
          <w:rFonts w:cs="B Nazanin"/>
          <w:sz w:val="28"/>
          <w:szCs w:val="28"/>
          <w:rtl/>
        </w:rPr>
      </w:pPr>
      <w:r w:rsidRPr="00437329">
        <w:rPr>
          <w:rFonts w:cs="B Nazanin" w:hint="cs"/>
          <w:sz w:val="28"/>
          <w:szCs w:val="28"/>
          <w:rtl/>
        </w:rPr>
        <w:t>وجود اصول عملي و كاربردي جهت پذيرش يا مرجوع نمودن كالا و ارزيابي شكايات و اعتراضات مربوط به قراردادها</w:t>
      </w:r>
    </w:p>
    <w:p w:rsidR="004B67E3" w:rsidRDefault="004B67E3" w:rsidP="002B0D66">
      <w:pPr>
        <w:spacing w:line="360" w:lineRule="auto"/>
        <w:ind w:left="805"/>
        <w:jc w:val="both"/>
        <w:rPr>
          <w:rFonts w:cs="B Nazanin"/>
          <w:sz w:val="28"/>
          <w:szCs w:val="28"/>
          <w:rtl/>
        </w:rPr>
      </w:pPr>
    </w:p>
    <w:p w:rsidR="004B67E3" w:rsidRPr="002131B8" w:rsidRDefault="004B67E3" w:rsidP="002B0D66">
      <w:pPr>
        <w:spacing w:line="360" w:lineRule="auto"/>
        <w:ind w:left="805"/>
        <w:jc w:val="both"/>
        <w:rPr>
          <w:rFonts w:cs="B Nazanin"/>
          <w:sz w:val="28"/>
          <w:szCs w:val="28"/>
        </w:rPr>
      </w:pPr>
    </w:p>
    <w:p w:rsidR="002131B8" w:rsidRDefault="002131B8" w:rsidP="002131B8">
      <w:pPr>
        <w:spacing w:line="360" w:lineRule="auto"/>
        <w:ind w:left="805"/>
        <w:jc w:val="both"/>
        <w:rPr>
          <w:rFonts w:cs="B Nazanin"/>
          <w:b/>
          <w:bCs/>
          <w:sz w:val="28"/>
          <w:szCs w:val="28"/>
          <w:rtl/>
        </w:rPr>
      </w:pPr>
      <w:r w:rsidRPr="002131B8">
        <w:rPr>
          <w:rFonts w:cs="B Nazanin" w:hint="cs"/>
          <w:b/>
          <w:bCs/>
          <w:sz w:val="28"/>
          <w:szCs w:val="28"/>
          <w:rtl/>
        </w:rPr>
        <w:lastRenderedPageBreak/>
        <w:t>تدوين استاندارد:</w:t>
      </w:r>
    </w:p>
    <w:p w:rsidR="004B67E3" w:rsidRPr="002131B8" w:rsidRDefault="004B67E3" w:rsidP="002131B8">
      <w:pPr>
        <w:spacing w:line="360" w:lineRule="auto"/>
        <w:ind w:left="805"/>
        <w:jc w:val="both"/>
        <w:rPr>
          <w:rFonts w:cs="B Nazanin"/>
          <w:b/>
          <w:bCs/>
          <w:sz w:val="28"/>
          <w:szCs w:val="28"/>
          <w:rtl/>
        </w:rPr>
      </w:pPr>
    </w:p>
    <w:p w:rsidR="002131B8" w:rsidRDefault="002131B8" w:rsidP="004B67E3">
      <w:pPr>
        <w:spacing w:line="360" w:lineRule="auto"/>
        <w:ind w:left="805"/>
        <w:jc w:val="both"/>
        <w:rPr>
          <w:rFonts w:cs="B Nazanin"/>
          <w:sz w:val="28"/>
          <w:szCs w:val="28"/>
          <w:rtl/>
        </w:rPr>
      </w:pPr>
      <w:r w:rsidRPr="002131B8">
        <w:rPr>
          <w:rFonts w:cs="B Nazanin" w:hint="cs"/>
          <w:sz w:val="28"/>
          <w:szCs w:val="28"/>
          <w:rtl/>
        </w:rPr>
        <w:t>بطور كلي استاندارد موضوعات گوناگوني را در بر مي گيرد.هر چيزي در حيطه فكر و عمل انسان قابل استاندارد كردن است خواه مصنوعات دست بشر يا مخلوقات فكر او و حتي اعمال و رفتار او باشد.</w:t>
      </w:r>
    </w:p>
    <w:p w:rsidR="004B67E3" w:rsidRPr="002131B8" w:rsidRDefault="004B67E3" w:rsidP="004B67E3">
      <w:pPr>
        <w:spacing w:line="360" w:lineRule="auto"/>
        <w:ind w:left="805"/>
        <w:jc w:val="both"/>
        <w:rPr>
          <w:rFonts w:cs="B Nazanin"/>
          <w:sz w:val="28"/>
          <w:szCs w:val="28"/>
          <w:rtl/>
        </w:rPr>
      </w:pPr>
    </w:p>
    <w:p w:rsidR="002131B8" w:rsidRDefault="002131B8" w:rsidP="002131B8">
      <w:pPr>
        <w:spacing w:line="360" w:lineRule="auto"/>
        <w:ind w:left="805"/>
        <w:jc w:val="both"/>
        <w:rPr>
          <w:rFonts w:cs="B Nazanin"/>
          <w:b/>
          <w:bCs/>
          <w:sz w:val="28"/>
          <w:szCs w:val="28"/>
          <w:rtl/>
        </w:rPr>
      </w:pPr>
      <w:r w:rsidRPr="002131B8">
        <w:rPr>
          <w:rFonts w:cs="B Nazanin" w:hint="cs"/>
          <w:b/>
          <w:bCs/>
          <w:sz w:val="28"/>
          <w:szCs w:val="28"/>
          <w:rtl/>
        </w:rPr>
        <w:t>سطح استاندارد:</w:t>
      </w:r>
    </w:p>
    <w:p w:rsidR="004B67E3" w:rsidRPr="002131B8" w:rsidRDefault="004B67E3" w:rsidP="002131B8">
      <w:pPr>
        <w:spacing w:line="360" w:lineRule="auto"/>
        <w:ind w:left="805"/>
        <w:jc w:val="both"/>
        <w:rPr>
          <w:rFonts w:cs="B Nazanin"/>
          <w:b/>
          <w:bCs/>
          <w:sz w:val="28"/>
          <w:szCs w:val="28"/>
          <w:rtl/>
        </w:rPr>
      </w:pPr>
    </w:p>
    <w:p w:rsidR="002131B8" w:rsidRPr="00387C2A" w:rsidRDefault="002131B8" w:rsidP="007F3C88">
      <w:pPr>
        <w:pStyle w:val="ListParagraph"/>
        <w:numPr>
          <w:ilvl w:val="0"/>
          <w:numId w:val="20"/>
        </w:numPr>
        <w:spacing w:line="360" w:lineRule="auto"/>
        <w:jc w:val="both"/>
        <w:rPr>
          <w:rFonts w:cs="B Nazanin"/>
          <w:sz w:val="28"/>
          <w:szCs w:val="28"/>
          <w:rtl/>
        </w:rPr>
      </w:pPr>
      <w:r w:rsidRPr="00387C2A">
        <w:rPr>
          <w:rFonts w:cs="B Nazanin" w:hint="cs"/>
          <w:sz w:val="28"/>
          <w:szCs w:val="28"/>
          <w:rtl/>
        </w:rPr>
        <w:t>استاندارد كارخانه اي</w:t>
      </w:r>
    </w:p>
    <w:p w:rsidR="004B67E3" w:rsidRPr="002131B8" w:rsidRDefault="004B67E3" w:rsidP="004B67E3">
      <w:pPr>
        <w:spacing w:line="360" w:lineRule="auto"/>
        <w:ind w:left="805"/>
        <w:jc w:val="both"/>
        <w:rPr>
          <w:rFonts w:cs="B Nazanin"/>
          <w:sz w:val="28"/>
          <w:szCs w:val="28"/>
          <w:rtl/>
        </w:rPr>
      </w:pPr>
    </w:p>
    <w:p w:rsidR="002131B8" w:rsidRPr="002131B8" w:rsidRDefault="002131B8" w:rsidP="004B67E3">
      <w:pPr>
        <w:spacing w:line="360" w:lineRule="auto"/>
        <w:ind w:left="805"/>
        <w:jc w:val="both"/>
        <w:rPr>
          <w:rFonts w:cs="B Nazanin"/>
          <w:sz w:val="28"/>
          <w:szCs w:val="28"/>
          <w:rtl/>
        </w:rPr>
      </w:pPr>
      <w:r w:rsidRPr="002131B8">
        <w:rPr>
          <w:rFonts w:cs="B Nazanin" w:hint="cs"/>
          <w:sz w:val="28"/>
          <w:szCs w:val="28"/>
          <w:rtl/>
        </w:rPr>
        <w:t>اينگونه استانداردها توسط كارخانجات و به منظور استفاده در همان واحد توليدي تدوين مي شود. مانند استاندارد كارخانه اي توشيبا و ناسيونال و ...</w:t>
      </w:r>
    </w:p>
    <w:p w:rsidR="002131B8" w:rsidRDefault="002131B8" w:rsidP="004B67E3">
      <w:pPr>
        <w:spacing w:line="360" w:lineRule="auto"/>
        <w:ind w:left="805"/>
        <w:jc w:val="both"/>
        <w:rPr>
          <w:rFonts w:cs="B Nazanin"/>
          <w:sz w:val="28"/>
          <w:szCs w:val="28"/>
          <w:rtl/>
        </w:rPr>
      </w:pPr>
      <w:r w:rsidRPr="002131B8">
        <w:rPr>
          <w:rFonts w:cs="B Nazanin" w:hint="cs"/>
          <w:sz w:val="28"/>
          <w:szCs w:val="28"/>
          <w:rtl/>
        </w:rPr>
        <w:t>گاهي كارخانجاتي كه در يك زمينه خاص فعاليت  ميكنند از طريق جامعه يا انجمن استاندارد هائي را موسوم به استاندارد شركتي يا جامعه اي تدوين  ميكنند. مانند جامعه مهندسين خودرو ، جامعه جوشكاري آمريكا و ...</w:t>
      </w:r>
    </w:p>
    <w:p w:rsidR="004B67E3" w:rsidRPr="002131B8" w:rsidRDefault="004B67E3" w:rsidP="004B67E3">
      <w:pPr>
        <w:spacing w:line="360" w:lineRule="auto"/>
        <w:ind w:left="805"/>
        <w:jc w:val="both"/>
        <w:rPr>
          <w:rFonts w:cs="B Nazanin"/>
          <w:sz w:val="28"/>
          <w:szCs w:val="28"/>
          <w:rtl/>
        </w:rPr>
      </w:pPr>
    </w:p>
    <w:p w:rsidR="002131B8" w:rsidRPr="00387C2A" w:rsidRDefault="002131B8" w:rsidP="007F3C88">
      <w:pPr>
        <w:pStyle w:val="ListParagraph"/>
        <w:numPr>
          <w:ilvl w:val="0"/>
          <w:numId w:val="20"/>
        </w:numPr>
        <w:spacing w:line="360" w:lineRule="auto"/>
        <w:jc w:val="both"/>
        <w:rPr>
          <w:rFonts w:cs="B Nazanin"/>
          <w:sz w:val="28"/>
          <w:szCs w:val="28"/>
          <w:rtl/>
        </w:rPr>
      </w:pPr>
      <w:r w:rsidRPr="00387C2A">
        <w:rPr>
          <w:rFonts w:cs="B Nazanin" w:hint="cs"/>
          <w:sz w:val="28"/>
          <w:szCs w:val="28"/>
          <w:rtl/>
        </w:rPr>
        <w:t>استاندارد ملي</w:t>
      </w:r>
    </w:p>
    <w:p w:rsidR="004B67E3" w:rsidRPr="002131B8" w:rsidRDefault="004B67E3" w:rsidP="004B67E3">
      <w:pPr>
        <w:spacing w:line="360" w:lineRule="auto"/>
        <w:ind w:left="805"/>
        <w:jc w:val="both"/>
        <w:rPr>
          <w:rFonts w:cs="B Nazanin"/>
          <w:sz w:val="28"/>
          <w:szCs w:val="28"/>
          <w:rtl/>
        </w:rPr>
      </w:pPr>
    </w:p>
    <w:p w:rsidR="002131B8" w:rsidRDefault="002131B8" w:rsidP="004B67E3">
      <w:pPr>
        <w:spacing w:line="360" w:lineRule="auto"/>
        <w:ind w:left="805"/>
        <w:jc w:val="both"/>
        <w:rPr>
          <w:rFonts w:cs="B Nazanin"/>
          <w:sz w:val="28"/>
          <w:szCs w:val="28"/>
          <w:rtl/>
        </w:rPr>
      </w:pPr>
      <w:r w:rsidRPr="002131B8">
        <w:rPr>
          <w:rFonts w:cs="B Nazanin" w:hint="cs"/>
          <w:sz w:val="28"/>
          <w:szCs w:val="28"/>
          <w:rtl/>
        </w:rPr>
        <w:t xml:space="preserve">اينگونه استانداردها توسط مؤسسات استاندارد در يك كشور كه مقام ذيصلاح مي باشند تهيه مي شود. در تدوين اين استانداردها توليد كنندگان ، مصرف كنندگان ، اعضاء مراكز علمي و فني و مراكز اداري و تجاري شركت مي كنند. ما نند سازمـان استانـدارد و تحقيقات صنعتي ايران </w:t>
      </w:r>
      <w:r w:rsidRPr="002131B8">
        <w:rPr>
          <w:rFonts w:cs="B Nazanin"/>
          <w:sz w:val="28"/>
          <w:szCs w:val="28"/>
        </w:rPr>
        <w:t>Institute of Standard &amp; Industrial Research of Iran(ISIRI)</w:t>
      </w:r>
      <w:r w:rsidRPr="002131B8">
        <w:rPr>
          <w:rFonts w:cs="B Nazanin" w:hint="cs"/>
          <w:sz w:val="28"/>
          <w:szCs w:val="28"/>
          <w:rtl/>
        </w:rPr>
        <w:t xml:space="preserve"> و مؤسسه استاندارد انگلستان </w:t>
      </w:r>
      <w:r w:rsidRPr="002131B8">
        <w:rPr>
          <w:rFonts w:cs="B Nazanin"/>
          <w:sz w:val="28"/>
          <w:szCs w:val="28"/>
        </w:rPr>
        <w:t>(BSI)</w:t>
      </w:r>
      <w:r w:rsidRPr="002131B8">
        <w:rPr>
          <w:rFonts w:cs="B Nazanin" w:hint="cs"/>
          <w:sz w:val="28"/>
          <w:szCs w:val="28"/>
          <w:rtl/>
        </w:rPr>
        <w:t xml:space="preserve"> و </w:t>
      </w:r>
      <w:r w:rsidRPr="002131B8">
        <w:rPr>
          <w:rFonts w:cs="B Nazanin" w:hint="cs"/>
          <w:sz w:val="28"/>
          <w:szCs w:val="28"/>
          <w:rtl/>
        </w:rPr>
        <w:lastRenderedPageBreak/>
        <w:t xml:space="preserve">مؤسسه استاندارد آمريكا </w:t>
      </w:r>
      <w:r w:rsidRPr="002131B8">
        <w:rPr>
          <w:rFonts w:cs="B Nazanin"/>
          <w:sz w:val="28"/>
          <w:szCs w:val="28"/>
        </w:rPr>
        <w:t>(ANSI)</w:t>
      </w:r>
      <w:r w:rsidRPr="002131B8">
        <w:rPr>
          <w:rFonts w:cs="B Nazanin" w:hint="cs"/>
          <w:sz w:val="28"/>
          <w:szCs w:val="28"/>
          <w:rtl/>
        </w:rPr>
        <w:t xml:space="preserve"> و فرانسه </w:t>
      </w:r>
      <w:r w:rsidRPr="002131B8">
        <w:rPr>
          <w:rFonts w:cs="B Nazanin"/>
          <w:sz w:val="28"/>
          <w:szCs w:val="28"/>
        </w:rPr>
        <w:t>(AFNOR)</w:t>
      </w:r>
      <w:r w:rsidRPr="002131B8">
        <w:rPr>
          <w:rFonts w:cs="B Nazanin" w:hint="cs"/>
          <w:sz w:val="28"/>
          <w:szCs w:val="28"/>
          <w:rtl/>
        </w:rPr>
        <w:t xml:space="preserve"> و كانادا </w:t>
      </w:r>
      <w:r w:rsidRPr="002131B8">
        <w:rPr>
          <w:rFonts w:cs="B Nazanin"/>
          <w:sz w:val="28"/>
          <w:szCs w:val="28"/>
        </w:rPr>
        <w:t>(CSA)</w:t>
      </w:r>
      <w:r w:rsidRPr="002131B8">
        <w:rPr>
          <w:rFonts w:cs="B Nazanin" w:hint="cs"/>
          <w:sz w:val="28"/>
          <w:szCs w:val="28"/>
          <w:rtl/>
        </w:rPr>
        <w:t xml:space="preserve"> و آلمان </w:t>
      </w:r>
      <w:r w:rsidRPr="002131B8">
        <w:rPr>
          <w:rFonts w:cs="B Nazanin"/>
          <w:sz w:val="28"/>
          <w:szCs w:val="28"/>
        </w:rPr>
        <w:t xml:space="preserve">(DIN) </w:t>
      </w:r>
      <w:r w:rsidRPr="002131B8">
        <w:rPr>
          <w:rFonts w:cs="B Nazanin" w:hint="cs"/>
          <w:sz w:val="28"/>
          <w:szCs w:val="28"/>
          <w:rtl/>
        </w:rPr>
        <w:t xml:space="preserve"> و ژاپن </w:t>
      </w:r>
      <w:r w:rsidRPr="002131B8">
        <w:rPr>
          <w:rFonts w:cs="B Nazanin"/>
          <w:sz w:val="28"/>
          <w:szCs w:val="28"/>
        </w:rPr>
        <w:t>(JIS)</w:t>
      </w:r>
      <w:r w:rsidRPr="002131B8">
        <w:rPr>
          <w:rFonts w:cs="B Nazanin" w:hint="cs"/>
          <w:sz w:val="28"/>
          <w:szCs w:val="28"/>
          <w:rtl/>
        </w:rPr>
        <w:t xml:space="preserve"> و نيوزيلند </w:t>
      </w:r>
      <w:r w:rsidRPr="002131B8">
        <w:rPr>
          <w:rFonts w:cs="B Nazanin"/>
          <w:sz w:val="28"/>
          <w:szCs w:val="28"/>
        </w:rPr>
        <w:t>(SNZ)</w:t>
      </w:r>
      <w:r w:rsidRPr="002131B8">
        <w:rPr>
          <w:rFonts w:cs="B Nazanin" w:hint="cs"/>
          <w:sz w:val="28"/>
          <w:szCs w:val="28"/>
          <w:rtl/>
        </w:rPr>
        <w:t xml:space="preserve"> و ...</w:t>
      </w:r>
    </w:p>
    <w:p w:rsidR="004B67E3" w:rsidRPr="002131B8" w:rsidRDefault="004B67E3" w:rsidP="004B67E3">
      <w:pPr>
        <w:spacing w:line="360" w:lineRule="auto"/>
        <w:ind w:left="805"/>
        <w:jc w:val="both"/>
        <w:rPr>
          <w:rFonts w:cs="B Nazanin"/>
          <w:sz w:val="28"/>
          <w:szCs w:val="28"/>
          <w:rtl/>
        </w:rPr>
      </w:pPr>
    </w:p>
    <w:p w:rsidR="002131B8" w:rsidRDefault="002131B8" w:rsidP="004B67E3">
      <w:pPr>
        <w:spacing w:line="360" w:lineRule="auto"/>
        <w:ind w:left="805"/>
        <w:jc w:val="both"/>
        <w:rPr>
          <w:rFonts w:cs="B Nazanin"/>
          <w:sz w:val="28"/>
          <w:szCs w:val="28"/>
          <w:rtl/>
        </w:rPr>
      </w:pPr>
      <w:r w:rsidRPr="002131B8">
        <w:rPr>
          <w:rFonts w:cs="B Nazanin" w:hint="cs"/>
          <w:sz w:val="28"/>
          <w:szCs w:val="28"/>
          <w:rtl/>
        </w:rPr>
        <w:t>استانداردهاي ملي از نظر اجرائي به دو دسته تقسيم ميگردد:</w:t>
      </w:r>
    </w:p>
    <w:p w:rsidR="004B67E3" w:rsidRPr="002131B8" w:rsidRDefault="004B67E3" w:rsidP="004B67E3">
      <w:pPr>
        <w:spacing w:line="360" w:lineRule="auto"/>
        <w:ind w:left="805"/>
        <w:jc w:val="both"/>
        <w:rPr>
          <w:rFonts w:cs="B Nazanin"/>
          <w:sz w:val="28"/>
          <w:szCs w:val="28"/>
          <w:rtl/>
        </w:rPr>
      </w:pPr>
    </w:p>
    <w:p w:rsidR="002131B8" w:rsidRPr="00387C2A" w:rsidRDefault="002131B8" w:rsidP="007F3C88">
      <w:pPr>
        <w:pStyle w:val="ListParagraph"/>
        <w:numPr>
          <w:ilvl w:val="0"/>
          <w:numId w:val="19"/>
        </w:numPr>
        <w:spacing w:line="360" w:lineRule="auto"/>
        <w:jc w:val="both"/>
        <w:rPr>
          <w:rFonts w:cs="B Nazanin"/>
          <w:sz w:val="28"/>
          <w:szCs w:val="28"/>
          <w:rtl/>
        </w:rPr>
      </w:pPr>
      <w:r w:rsidRPr="00387C2A">
        <w:rPr>
          <w:rFonts w:cs="B Nazanin" w:hint="cs"/>
          <w:sz w:val="28"/>
          <w:szCs w:val="28"/>
          <w:rtl/>
        </w:rPr>
        <w:t>استاندارد اجباري : استانداردهائي هستند كه در رابطه مستقيم با ايمني و بهداشت، محيط زيست و تجارت(صادرات و واردات) مي باشد و قانونأ از نظر اجرا اجباري مي شوند.</w:t>
      </w:r>
    </w:p>
    <w:p w:rsidR="002131B8" w:rsidRPr="00387C2A" w:rsidRDefault="002131B8" w:rsidP="007F3C88">
      <w:pPr>
        <w:pStyle w:val="ListParagraph"/>
        <w:numPr>
          <w:ilvl w:val="0"/>
          <w:numId w:val="19"/>
        </w:numPr>
        <w:spacing w:line="360" w:lineRule="auto"/>
        <w:jc w:val="both"/>
        <w:rPr>
          <w:rFonts w:cs="B Nazanin"/>
          <w:sz w:val="28"/>
          <w:szCs w:val="28"/>
        </w:rPr>
      </w:pPr>
      <w:r w:rsidRPr="00387C2A">
        <w:rPr>
          <w:rFonts w:cs="B Nazanin" w:hint="cs"/>
          <w:sz w:val="28"/>
          <w:szCs w:val="28"/>
          <w:rtl/>
        </w:rPr>
        <w:t>استاندارد تشويقي : استانداردهائي هستند كه توليد كننده با توجه به توان بالاي توليد و نيز علاقه مندي و موافقت خود داوطلبانه تمايل به اجراي آن دارد.</w:t>
      </w:r>
    </w:p>
    <w:p w:rsidR="002131B8" w:rsidRDefault="002131B8" w:rsidP="004B67E3">
      <w:pPr>
        <w:spacing w:line="360" w:lineRule="auto"/>
        <w:ind w:left="805"/>
        <w:jc w:val="both"/>
        <w:rPr>
          <w:rFonts w:cs="B Nazanin"/>
          <w:sz w:val="28"/>
          <w:szCs w:val="28"/>
          <w:rtl/>
        </w:rPr>
      </w:pPr>
      <w:r w:rsidRPr="002131B8">
        <w:rPr>
          <w:rFonts w:cs="B Nazanin" w:hint="cs"/>
          <w:sz w:val="28"/>
          <w:szCs w:val="28"/>
          <w:rtl/>
        </w:rPr>
        <w:t>تعداد استانداردهاي تشويقي و اجباري در كشورهاي مختلف متفاوت است. در كشورهائي كه داراي اقتصادي كنترل شده مي باشند تقسيم بندي استانداردها به اجباري و تشويقي و تغييرات تعداد آنها بيشتر به چشم مي خورد اما در كشورهائي با اقتصاد آزاد اجراي استانداردها بصورت تشويقي و رقابتي است.</w:t>
      </w:r>
    </w:p>
    <w:p w:rsidR="004B67E3" w:rsidRPr="002131B8" w:rsidRDefault="004B67E3" w:rsidP="004B67E3">
      <w:pPr>
        <w:spacing w:line="360" w:lineRule="auto"/>
        <w:ind w:left="805"/>
        <w:jc w:val="both"/>
        <w:rPr>
          <w:rFonts w:cs="B Nazanin"/>
          <w:sz w:val="28"/>
          <w:szCs w:val="28"/>
          <w:rtl/>
        </w:rPr>
      </w:pPr>
    </w:p>
    <w:p w:rsidR="002131B8" w:rsidRPr="00387C2A" w:rsidRDefault="002131B8" w:rsidP="007F3C88">
      <w:pPr>
        <w:pStyle w:val="ListParagraph"/>
        <w:numPr>
          <w:ilvl w:val="0"/>
          <w:numId w:val="20"/>
        </w:numPr>
        <w:spacing w:line="360" w:lineRule="auto"/>
        <w:jc w:val="both"/>
        <w:rPr>
          <w:rFonts w:cs="B Nazanin"/>
          <w:sz w:val="28"/>
          <w:szCs w:val="28"/>
          <w:rtl/>
        </w:rPr>
      </w:pPr>
      <w:r w:rsidRPr="00387C2A">
        <w:rPr>
          <w:rFonts w:cs="B Nazanin" w:hint="cs"/>
          <w:sz w:val="28"/>
          <w:szCs w:val="28"/>
          <w:rtl/>
        </w:rPr>
        <w:t>استاندارد منطقه اي</w:t>
      </w:r>
    </w:p>
    <w:p w:rsidR="004B67E3" w:rsidRPr="002131B8" w:rsidRDefault="004B67E3" w:rsidP="004B67E3">
      <w:pPr>
        <w:spacing w:line="360" w:lineRule="auto"/>
        <w:ind w:left="805"/>
        <w:jc w:val="both"/>
        <w:rPr>
          <w:rFonts w:cs="B Nazanin"/>
          <w:sz w:val="28"/>
          <w:szCs w:val="28"/>
          <w:rtl/>
        </w:rPr>
      </w:pPr>
    </w:p>
    <w:p w:rsidR="002131B8" w:rsidRDefault="002131B8" w:rsidP="004B67E3">
      <w:pPr>
        <w:spacing w:line="360" w:lineRule="auto"/>
        <w:ind w:left="805"/>
        <w:jc w:val="both"/>
        <w:rPr>
          <w:rFonts w:cs="B Nazanin"/>
          <w:sz w:val="28"/>
          <w:szCs w:val="28"/>
          <w:rtl/>
        </w:rPr>
      </w:pPr>
      <w:r w:rsidRPr="002131B8">
        <w:rPr>
          <w:rFonts w:cs="B Nazanin" w:hint="cs"/>
          <w:sz w:val="28"/>
          <w:szCs w:val="28"/>
          <w:rtl/>
        </w:rPr>
        <w:t xml:space="preserve">عواملي مانند موقعيت جغرافيائي ، فرهنگ ، سياست ، شكل توليد و مصرف و امثال آن بعضي از كشورها را برآن داشته تا مشتركأ مبادرت به تدوين استانداردهاي منطقه اي نمايند. مانند سازمان مركزي </w:t>
      </w:r>
      <w:r w:rsidRPr="002131B8">
        <w:rPr>
          <w:rFonts w:cs="B Nazanin" w:hint="cs"/>
          <w:sz w:val="28"/>
          <w:szCs w:val="28"/>
          <w:rtl/>
        </w:rPr>
        <w:lastRenderedPageBreak/>
        <w:t xml:space="preserve">استاندارد آفريقا </w:t>
      </w:r>
      <w:r w:rsidRPr="002131B8">
        <w:rPr>
          <w:rFonts w:cs="B Nazanin"/>
          <w:sz w:val="28"/>
          <w:szCs w:val="28"/>
        </w:rPr>
        <w:t xml:space="preserve">(ARSO) </w:t>
      </w:r>
      <w:r w:rsidRPr="002131B8">
        <w:rPr>
          <w:rFonts w:cs="B Nazanin" w:hint="cs"/>
          <w:sz w:val="28"/>
          <w:szCs w:val="28"/>
          <w:rtl/>
        </w:rPr>
        <w:t xml:space="preserve"> و سازمان استاندارد اروپائي </w:t>
      </w:r>
      <w:r w:rsidRPr="002131B8">
        <w:rPr>
          <w:rFonts w:cs="B Nazanin"/>
          <w:sz w:val="28"/>
          <w:szCs w:val="28"/>
        </w:rPr>
        <w:t xml:space="preserve">(CEN) </w:t>
      </w:r>
      <w:r w:rsidRPr="002131B8">
        <w:rPr>
          <w:rFonts w:cs="B Nazanin" w:hint="cs"/>
          <w:sz w:val="28"/>
          <w:szCs w:val="28"/>
          <w:rtl/>
        </w:rPr>
        <w:t xml:space="preserve"> و ...</w:t>
      </w:r>
    </w:p>
    <w:p w:rsidR="004B67E3" w:rsidRDefault="004B67E3" w:rsidP="004B67E3">
      <w:pPr>
        <w:spacing w:line="360" w:lineRule="auto"/>
        <w:ind w:left="805"/>
        <w:jc w:val="both"/>
        <w:rPr>
          <w:rFonts w:cs="B Nazanin"/>
          <w:sz w:val="28"/>
          <w:szCs w:val="28"/>
          <w:rtl/>
        </w:rPr>
      </w:pPr>
    </w:p>
    <w:p w:rsidR="004B67E3" w:rsidRDefault="004B67E3" w:rsidP="004B67E3">
      <w:pPr>
        <w:spacing w:line="360" w:lineRule="auto"/>
        <w:ind w:left="805"/>
        <w:jc w:val="both"/>
        <w:rPr>
          <w:rFonts w:cs="B Nazanin"/>
          <w:sz w:val="28"/>
          <w:szCs w:val="28"/>
          <w:rtl/>
        </w:rPr>
      </w:pPr>
    </w:p>
    <w:p w:rsidR="004B67E3" w:rsidRPr="002131B8" w:rsidRDefault="004B67E3" w:rsidP="004B67E3">
      <w:pPr>
        <w:spacing w:line="360" w:lineRule="auto"/>
        <w:ind w:left="805"/>
        <w:jc w:val="both"/>
        <w:rPr>
          <w:rFonts w:cs="B Nazanin"/>
          <w:sz w:val="28"/>
          <w:szCs w:val="28"/>
          <w:rtl/>
        </w:rPr>
      </w:pPr>
    </w:p>
    <w:p w:rsidR="004B67E3" w:rsidRPr="00387C2A" w:rsidRDefault="002131B8" w:rsidP="007F3C88">
      <w:pPr>
        <w:pStyle w:val="ListParagraph"/>
        <w:numPr>
          <w:ilvl w:val="0"/>
          <w:numId w:val="20"/>
        </w:numPr>
        <w:spacing w:line="360" w:lineRule="auto"/>
        <w:jc w:val="both"/>
        <w:rPr>
          <w:rFonts w:cs="B Nazanin"/>
          <w:sz w:val="28"/>
          <w:szCs w:val="28"/>
          <w:rtl/>
        </w:rPr>
      </w:pPr>
      <w:r w:rsidRPr="00387C2A">
        <w:rPr>
          <w:rFonts w:cs="B Nazanin" w:hint="cs"/>
          <w:sz w:val="28"/>
          <w:szCs w:val="28"/>
          <w:rtl/>
        </w:rPr>
        <w:t>استاندارد بين المللي</w:t>
      </w:r>
    </w:p>
    <w:p w:rsidR="004B67E3" w:rsidRPr="002131B8" w:rsidRDefault="004B67E3" w:rsidP="004B67E3">
      <w:pPr>
        <w:spacing w:line="360" w:lineRule="auto"/>
        <w:ind w:left="805"/>
        <w:jc w:val="both"/>
        <w:rPr>
          <w:rFonts w:cs="B Nazanin"/>
          <w:sz w:val="28"/>
          <w:szCs w:val="28"/>
          <w:rtl/>
        </w:rPr>
      </w:pPr>
    </w:p>
    <w:p w:rsidR="002131B8" w:rsidRPr="002131B8" w:rsidRDefault="002131B8" w:rsidP="004B67E3">
      <w:pPr>
        <w:spacing w:line="360" w:lineRule="auto"/>
        <w:ind w:left="805"/>
        <w:jc w:val="both"/>
        <w:rPr>
          <w:rFonts w:cs="B Nazanin"/>
          <w:sz w:val="28"/>
          <w:szCs w:val="28"/>
          <w:rtl/>
        </w:rPr>
      </w:pPr>
      <w:r w:rsidRPr="002131B8">
        <w:rPr>
          <w:rFonts w:cs="B Nazanin" w:hint="cs"/>
          <w:sz w:val="28"/>
          <w:szCs w:val="28"/>
          <w:rtl/>
        </w:rPr>
        <w:t>روند رشد صنعت و تجارت در جهان باعث وابستگي بيش از پيش كشورها شده است. در راستاي هماهنگي و برقراري ارتباط مشكلات بيشماري بوجود آمده كه براي رفع آن از استانداردهاي بين المللي استفاده مي شود. در تدوين اينگونه استانداردها تمامي كشورها بايد سهم داشته باشند.</w:t>
      </w:r>
    </w:p>
    <w:p w:rsidR="002131B8" w:rsidRPr="002131B8" w:rsidRDefault="002131B8" w:rsidP="004B67E3">
      <w:pPr>
        <w:spacing w:line="360" w:lineRule="auto"/>
        <w:ind w:left="805"/>
        <w:jc w:val="both"/>
        <w:rPr>
          <w:rFonts w:cs="B Nazanin"/>
          <w:sz w:val="28"/>
          <w:szCs w:val="28"/>
          <w:rtl/>
        </w:rPr>
      </w:pPr>
      <w:r w:rsidRPr="002131B8">
        <w:rPr>
          <w:rFonts w:cs="B Nazanin" w:hint="cs"/>
          <w:sz w:val="28"/>
          <w:szCs w:val="28"/>
          <w:rtl/>
        </w:rPr>
        <w:t xml:space="preserve">مهمتـــرين سازمــــانـي كه وظيفه تــدوين استـانـداردهاي بين المللـي را بعهــده دارد ســازمـــان بين المللـي استــانـدارد </w:t>
      </w:r>
      <w:r w:rsidRPr="002131B8">
        <w:rPr>
          <w:rFonts w:cs="B Nazanin"/>
          <w:sz w:val="28"/>
          <w:szCs w:val="28"/>
        </w:rPr>
        <w:t>International Standard Organization(ISO)</w:t>
      </w:r>
      <w:r w:rsidRPr="002131B8">
        <w:rPr>
          <w:rFonts w:cs="B Nazanin" w:hint="cs"/>
          <w:sz w:val="28"/>
          <w:szCs w:val="28"/>
          <w:rtl/>
        </w:rPr>
        <w:t xml:space="preserve"> است. مقر اين سازمان در شهر ژنو كشور سوئيس است. در سال 1947 با هدف :</w:t>
      </w:r>
    </w:p>
    <w:p w:rsidR="002131B8" w:rsidRPr="000A7A42" w:rsidRDefault="002131B8" w:rsidP="007F3C88">
      <w:pPr>
        <w:pStyle w:val="ListParagraph"/>
        <w:numPr>
          <w:ilvl w:val="0"/>
          <w:numId w:val="15"/>
        </w:numPr>
        <w:spacing w:line="360" w:lineRule="auto"/>
        <w:jc w:val="both"/>
        <w:rPr>
          <w:rFonts w:cs="B Nazanin"/>
          <w:sz w:val="28"/>
          <w:szCs w:val="28"/>
          <w:rtl/>
        </w:rPr>
      </w:pPr>
      <w:r w:rsidRPr="000A7A42">
        <w:rPr>
          <w:rFonts w:cs="B Nazanin" w:hint="cs"/>
          <w:sz w:val="28"/>
          <w:szCs w:val="28"/>
          <w:rtl/>
        </w:rPr>
        <w:t>يكپارچه كردن تدوين استاندارد در سراسر جهان</w:t>
      </w:r>
    </w:p>
    <w:p w:rsidR="002131B8" w:rsidRPr="000A7A42" w:rsidRDefault="002131B8" w:rsidP="007F3C88">
      <w:pPr>
        <w:pStyle w:val="ListParagraph"/>
        <w:numPr>
          <w:ilvl w:val="0"/>
          <w:numId w:val="15"/>
        </w:numPr>
        <w:spacing w:line="360" w:lineRule="auto"/>
        <w:jc w:val="both"/>
        <w:rPr>
          <w:rFonts w:cs="B Nazanin"/>
          <w:sz w:val="28"/>
          <w:szCs w:val="28"/>
        </w:rPr>
      </w:pPr>
      <w:r w:rsidRPr="000A7A42">
        <w:rPr>
          <w:rFonts w:cs="B Nazanin" w:hint="cs"/>
          <w:sz w:val="28"/>
          <w:szCs w:val="28"/>
          <w:rtl/>
        </w:rPr>
        <w:t>حمايت از توليد كننده و  مصرف كننده</w:t>
      </w:r>
    </w:p>
    <w:p w:rsidR="002131B8" w:rsidRDefault="002131B8" w:rsidP="007F3C88">
      <w:pPr>
        <w:pStyle w:val="ListParagraph"/>
        <w:numPr>
          <w:ilvl w:val="0"/>
          <w:numId w:val="15"/>
        </w:numPr>
        <w:spacing w:line="360" w:lineRule="auto"/>
        <w:jc w:val="both"/>
        <w:rPr>
          <w:rFonts w:cs="B Nazanin"/>
          <w:sz w:val="28"/>
          <w:szCs w:val="28"/>
        </w:rPr>
      </w:pPr>
      <w:r w:rsidRPr="000A7A42">
        <w:rPr>
          <w:rFonts w:cs="B Nazanin" w:hint="cs"/>
          <w:sz w:val="28"/>
          <w:szCs w:val="28"/>
          <w:rtl/>
        </w:rPr>
        <w:t>توسعه همكاريهاي علمي تكنولوژيكي اقتصادي</w:t>
      </w:r>
    </w:p>
    <w:p w:rsidR="000A7A42" w:rsidRPr="000A7A42" w:rsidRDefault="000A7A42" w:rsidP="000A7A42">
      <w:pPr>
        <w:pStyle w:val="ListParagraph"/>
        <w:spacing w:line="360" w:lineRule="auto"/>
        <w:ind w:left="1165"/>
        <w:jc w:val="both"/>
        <w:rPr>
          <w:rFonts w:cs="B Nazanin"/>
          <w:sz w:val="28"/>
          <w:szCs w:val="28"/>
        </w:rPr>
      </w:pPr>
    </w:p>
    <w:p w:rsidR="002131B8" w:rsidRPr="002131B8" w:rsidRDefault="002131B8" w:rsidP="004B67E3">
      <w:pPr>
        <w:spacing w:line="360" w:lineRule="auto"/>
        <w:ind w:left="805"/>
        <w:jc w:val="both"/>
        <w:rPr>
          <w:rFonts w:cs="B Nazanin"/>
          <w:sz w:val="28"/>
          <w:szCs w:val="28"/>
          <w:rtl/>
        </w:rPr>
      </w:pPr>
      <w:r w:rsidRPr="002131B8">
        <w:rPr>
          <w:rFonts w:cs="B Nazanin" w:hint="cs"/>
          <w:sz w:val="28"/>
          <w:szCs w:val="28"/>
          <w:rtl/>
        </w:rPr>
        <w:t xml:space="preserve">با عضويت 20 كشور تـأسيـس شد. در حال حاضر 132 كشور از جمله ايــران عضو </w:t>
      </w:r>
      <w:r w:rsidRPr="002131B8">
        <w:rPr>
          <w:rFonts w:cs="B Nazanin"/>
          <w:sz w:val="28"/>
          <w:szCs w:val="28"/>
        </w:rPr>
        <w:t>ISO</w:t>
      </w:r>
      <w:r w:rsidRPr="002131B8">
        <w:rPr>
          <w:rFonts w:cs="B Nazanin" w:hint="cs"/>
          <w:sz w:val="28"/>
          <w:szCs w:val="28"/>
          <w:rtl/>
        </w:rPr>
        <w:t xml:space="preserve"> هستند. 90 عضو اصلي كه يكي ايــران است و 34 عضو مكاتبه اي و 8 عضو مشترك مي باشند. ايران در </w:t>
      </w:r>
      <w:r w:rsidRPr="002131B8">
        <w:rPr>
          <w:rFonts w:cs="B Nazanin"/>
          <w:sz w:val="28"/>
          <w:szCs w:val="28"/>
        </w:rPr>
        <w:t>TC</w:t>
      </w:r>
      <w:r w:rsidRPr="002131B8">
        <w:rPr>
          <w:rFonts w:cs="B Nazanin" w:hint="cs"/>
          <w:sz w:val="28"/>
          <w:szCs w:val="28"/>
          <w:rtl/>
        </w:rPr>
        <w:t xml:space="preserve"> (كميته فني) ايزو در تدوين استاندارد مشاركت دارد. اين استانداردها در حال </w:t>
      </w:r>
      <w:r w:rsidRPr="002131B8">
        <w:rPr>
          <w:rFonts w:cs="B Nazanin" w:hint="cs"/>
          <w:sz w:val="28"/>
          <w:szCs w:val="28"/>
          <w:rtl/>
        </w:rPr>
        <w:lastRenderedPageBreak/>
        <w:t>حاضر 11950 مورد مي باشد كه توسط 2856 كميته و زير كميته با بيش از 30000 كارشناس تدوين مي شوند.</w:t>
      </w:r>
    </w:p>
    <w:p w:rsidR="002131B8" w:rsidRPr="002131B8" w:rsidRDefault="002131B8" w:rsidP="004B67E3">
      <w:pPr>
        <w:spacing w:line="360" w:lineRule="auto"/>
        <w:ind w:left="805"/>
        <w:jc w:val="both"/>
        <w:rPr>
          <w:rFonts w:cs="B Nazanin"/>
          <w:sz w:val="28"/>
          <w:szCs w:val="28"/>
          <w:rtl/>
        </w:rPr>
      </w:pPr>
      <w:r w:rsidRPr="002131B8">
        <w:rPr>
          <w:rFonts w:cs="B Nazanin" w:hint="cs"/>
          <w:sz w:val="28"/>
          <w:szCs w:val="28"/>
          <w:rtl/>
        </w:rPr>
        <w:t>سازمان استاندارد و تحقيقات صنعتي ايران در 128 كميته و زير كميته عضو فعال و در 101 كميته عضو ناظر است .   ضمنأ مسئوليت دبيرخانه  كميته هاي فني شوينده ها، كودهاي شيميائي و آرايشي و واژه شناسي اطلاعات و اسناد را بعهده دارد.</w:t>
      </w:r>
    </w:p>
    <w:p w:rsidR="002131B8" w:rsidRPr="002131B8" w:rsidRDefault="002131B8" w:rsidP="004B67E3">
      <w:pPr>
        <w:spacing w:line="360" w:lineRule="auto"/>
        <w:ind w:left="805"/>
        <w:jc w:val="both"/>
        <w:rPr>
          <w:rFonts w:cs="B Nazanin"/>
          <w:sz w:val="28"/>
          <w:szCs w:val="28"/>
          <w:rtl/>
        </w:rPr>
      </w:pPr>
      <w:r w:rsidRPr="002131B8">
        <w:rPr>
          <w:rFonts w:cs="B Nazanin" w:hint="cs"/>
          <w:sz w:val="28"/>
          <w:szCs w:val="28"/>
          <w:rtl/>
        </w:rPr>
        <w:t>تعداد استانداردهاي تدوين شده در صنايع نساجي تا پايان سال 1385 حدود 746 عدد و در صنايع چرم و پايپوش نيز 186 عدد مي باشد.</w:t>
      </w:r>
    </w:p>
    <w:p w:rsidR="002131B8" w:rsidRDefault="002131B8" w:rsidP="000A7A42">
      <w:pPr>
        <w:spacing w:line="360" w:lineRule="auto"/>
        <w:ind w:left="805"/>
        <w:jc w:val="both"/>
        <w:rPr>
          <w:rFonts w:cs="B Nazanin"/>
          <w:sz w:val="28"/>
          <w:szCs w:val="28"/>
          <w:rtl/>
        </w:rPr>
      </w:pPr>
      <w:r w:rsidRPr="002131B8">
        <w:rPr>
          <w:rFonts w:cs="B Nazanin" w:hint="cs"/>
          <w:sz w:val="28"/>
          <w:szCs w:val="28"/>
          <w:rtl/>
        </w:rPr>
        <w:t>منابع علمي مورد استفاده در تدوين استانداردهاي ملي ايران ، استانداردهاي بين المللي و استانداردهاي ملي كشورهاي ديگر و همچنين من</w:t>
      </w:r>
      <w:r w:rsidR="000A7A42">
        <w:rPr>
          <w:rFonts w:cs="B Nazanin" w:hint="cs"/>
          <w:sz w:val="28"/>
          <w:szCs w:val="28"/>
          <w:rtl/>
        </w:rPr>
        <w:t>ابع علمي و تجربي داخلي مي باشد.</w:t>
      </w:r>
    </w:p>
    <w:p w:rsidR="000A7A42" w:rsidRPr="002131B8" w:rsidRDefault="000A7A42" w:rsidP="000A7A42">
      <w:pPr>
        <w:spacing w:line="360" w:lineRule="auto"/>
        <w:ind w:left="805"/>
        <w:jc w:val="both"/>
        <w:rPr>
          <w:rFonts w:cs="B Nazanin"/>
          <w:sz w:val="28"/>
          <w:szCs w:val="28"/>
          <w:rtl/>
        </w:rPr>
      </w:pPr>
    </w:p>
    <w:p w:rsidR="002131B8" w:rsidRDefault="002131B8" w:rsidP="002131B8">
      <w:pPr>
        <w:spacing w:line="360" w:lineRule="auto"/>
        <w:ind w:left="805"/>
        <w:jc w:val="both"/>
        <w:rPr>
          <w:rFonts w:cs="B Nazanin"/>
          <w:b/>
          <w:bCs/>
          <w:sz w:val="28"/>
          <w:szCs w:val="28"/>
          <w:rtl/>
        </w:rPr>
      </w:pPr>
      <w:r w:rsidRPr="002131B8">
        <w:rPr>
          <w:rFonts w:cs="B Nazanin" w:hint="cs"/>
          <w:b/>
          <w:bCs/>
          <w:sz w:val="28"/>
          <w:szCs w:val="28"/>
          <w:rtl/>
        </w:rPr>
        <w:t>جنبه هاي استاندارد:</w:t>
      </w:r>
    </w:p>
    <w:p w:rsidR="000A7A42" w:rsidRPr="002131B8" w:rsidRDefault="000A7A42" w:rsidP="002131B8">
      <w:pPr>
        <w:spacing w:line="360" w:lineRule="auto"/>
        <w:ind w:left="805"/>
        <w:jc w:val="both"/>
        <w:rPr>
          <w:rFonts w:cs="B Nazanin"/>
          <w:b/>
          <w:bCs/>
          <w:sz w:val="28"/>
          <w:szCs w:val="28"/>
          <w:rtl/>
        </w:rPr>
      </w:pPr>
    </w:p>
    <w:p w:rsidR="002131B8" w:rsidRPr="00D5588F" w:rsidRDefault="002131B8" w:rsidP="007F3C88">
      <w:pPr>
        <w:pStyle w:val="ListParagraph"/>
        <w:numPr>
          <w:ilvl w:val="0"/>
          <w:numId w:val="21"/>
        </w:numPr>
        <w:spacing w:line="360" w:lineRule="auto"/>
        <w:jc w:val="both"/>
        <w:rPr>
          <w:rFonts w:cs="B Nazanin"/>
          <w:sz w:val="28"/>
          <w:szCs w:val="28"/>
          <w:rtl/>
        </w:rPr>
      </w:pPr>
      <w:r w:rsidRPr="00D5588F">
        <w:rPr>
          <w:rFonts w:cs="B Nazanin" w:hint="cs"/>
          <w:sz w:val="28"/>
          <w:szCs w:val="28"/>
          <w:rtl/>
        </w:rPr>
        <w:t>استاندارد علائم و اصطلاحات</w:t>
      </w:r>
    </w:p>
    <w:p w:rsidR="002131B8" w:rsidRPr="00D5588F" w:rsidRDefault="002131B8" w:rsidP="007F3C88">
      <w:pPr>
        <w:pStyle w:val="ListParagraph"/>
        <w:numPr>
          <w:ilvl w:val="0"/>
          <w:numId w:val="21"/>
        </w:numPr>
        <w:spacing w:line="360" w:lineRule="auto"/>
        <w:jc w:val="both"/>
        <w:rPr>
          <w:rFonts w:cs="B Nazanin"/>
          <w:sz w:val="28"/>
          <w:szCs w:val="28"/>
        </w:rPr>
      </w:pPr>
      <w:r w:rsidRPr="00D5588F">
        <w:rPr>
          <w:rFonts w:cs="B Nazanin" w:hint="cs"/>
          <w:sz w:val="28"/>
          <w:szCs w:val="28"/>
          <w:rtl/>
        </w:rPr>
        <w:t>استاندارد مبنا</w:t>
      </w:r>
    </w:p>
    <w:p w:rsidR="002131B8" w:rsidRPr="00D5588F" w:rsidRDefault="002131B8" w:rsidP="007F3C88">
      <w:pPr>
        <w:pStyle w:val="ListParagraph"/>
        <w:numPr>
          <w:ilvl w:val="0"/>
          <w:numId w:val="21"/>
        </w:numPr>
        <w:spacing w:line="360" w:lineRule="auto"/>
        <w:jc w:val="both"/>
        <w:rPr>
          <w:rFonts w:cs="B Nazanin"/>
          <w:sz w:val="28"/>
          <w:szCs w:val="28"/>
        </w:rPr>
      </w:pPr>
      <w:r w:rsidRPr="00D5588F">
        <w:rPr>
          <w:rFonts w:cs="B Nazanin" w:hint="cs"/>
          <w:sz w:val="28"/>
          <w:szCs w:val="28"/>
          <w:rtl/>
        </w:rPr>
        <w:t>استاندارد ويژگيها</w:t>
      </w:r>
    </w:p>
    <w:p w:rsidR="002131B8" w:rsidRPr="00D5588F" w:rsidRDefault="002131B8" w:rsidP="007F3C88">
      <w:pPr>
        <w:pStyle w:val="ListParagraph"/>
        <w:numPr>
          <w:ilvl w:val="0"/>
          <w:numId w:val="21"/>
        </w:numPr>
        <w:spacing w:line="360" w:lineRule="auto"/>
        <w:jc w:val="both"/>
        <w:rPr>
          <w:rFonts w:cs="B Nazanin"/>
          <w:sz w:val="28"/>
          <w:szCs w:val="28"/>
        </w:rPr>
      </w:pPr>
      <w:r w:rsidRPr="00D5588F">
        <w:rPr>
          <w:rFonts w:cs="B Nazanin" w:hint="cs"/>
          <w:sz w:val="28"/>
          <w:szCs w:val="28"/>
          <w:rtl/>
        </w:rPr>
        <w:t>استاندارد آزمون</w:t>
      </w:r>
    </w:p>
    <w:p w:rsidR="002131B8" w:rsidRPr="00D5588F" w:rsidRDefault="002131B8" w:rsidP="007F3C88">
      <w:pPr>
        <w:pStyle w:val="ListParagraph"/>
        <w:numPr>
          <w:ilvl w:val="0"/>
          <w:numId w:val="21"/>
        </w:numPr>
        <w:spacing w:line="360" w:lineRule="auto"/>
        <w:jc w:val="both"/>
        <w:rPr>
          <w:rFonts w:cs="B Nazanin"/>
          <w:sz w:val="28"/>
          <w:szCs w:val="28"/>
        </w:rPr>
      </w:pPr>
      <w:r w:rsidRPr="00D5588F">
        <w:rPr>
          <w:rFonts w:cs="B Nazanin" w:hint="cs"/>
          <w:sz w:val="28"/>
          <w:szCs w:val="28"/>
          <w:rtl/>
        </w:rPr>
        <w:t>استاندارد آئين كار</w:t>
      </w:r>
    </w:p>
    <w:p w:rsidR="002131B8" w:rsidRPr="00D5588F" w:rsidRDefault="002131B8" w:rsidP="007F3C88">
      <w:pPr>
        <w:pStyle w:val="ListParagraph"/>
        <w:numPr>
          <w:ilvl w:val="0"/>
          <w:numId w:val="21"/>
        </w:numPr>
        <w:spacing w:line="360" w:lineRule="auto"/>
        <w:jc w:val="both"/>
        <w:rPr>
          <w:rFonts w:cs="B Nazanin"/>
          <w:sz w:val="28"/>
          <w:szCs w:val="28"/>
        </w:rPr>
      </w:pPr>
      <w:r w:rsidRPr="00D5588F">
        <w:rPr>
          <w:rFonts w:cs="B Nazanin" w:hint="cs"/>
          <w:sz w:val="28"/>
          <w:szCs w:val="28"/>
          <w:rtl/>
        </w:rPr>
        <w:t>استاندارد بازرسي  و نمونه برداري</w:t>
      </w:r>
    </w:p>
    <w:p w:rsidR="002131B8" w:rsidRPr="00D5588F" w:rsidRDefault="002131B8" w:rsidP="007F3C88">
      <w:pPr>
        <w:pStyle w:val="ListParagraph"/>
        <w:numPr>
          <w:ilvl w:val="0"/>
          <w:numId w:val="21"/>
        </w:numPr>
        <w:spacing w:line="360" w:lineRule="auto"/>
        <w:jc w:val="both"/>
        <w:rPr>
          <w:rFonts w:cs="B Nazanin"/>
          <w:sz w:val="28"/>
          <w:szCs w:val="28"/>
        </w:rPr>
      </w:pPr>
      <w:r w:rsidRPr="00D5588F">
        <w:rPr>
          <w:rFonts w:cs="B Nazanin" w:hint="cs"/>
          <w:sz w:val="28"/>
          <w:szCs w:val="28"/>
          <w:rtl/>
        </w:rPr>
        <w:t>استاندارد طبقه بندي</w:t>
      </w:r>
    </w:p>
    <w:p w:rsidR="002131B8" w:rsidRPr="00D5588F" w:rsidRDefault="002131B8" w:rsidP="007F3C88">
      <w:pPr>
        <w:pStyle w:val="ListParagraph"/>
        <w:numPr>
          <w:ilvl w:val="0"/>
          <w:numId w:val="21"/>
        </w:numPr>
        <w:spacing w:line="360" w:lineRule="auto"/>
        <w:jc w:val="both"/>
        <w:rPr>
          <w:rFonts w:cs="B Nazanin"/>
          <w:sz w:val="28"/>
          <w:szCs w:val="28"/>
        </w:rPr>
      </w:pPr>
      <w:r w:rsidRPr="00D5588F">
        <w:rPr>
          <w:rFonts w:cs="B Nazanin" w:hint="cs"/>
          <w:sz w:val="28"/>
          <w:szCs w:val="28"/>
          <w:rtl/>
        </w:rPr>
        <w:t>استاندارد درجه بندي</w:t>
      </w:r>
    </w:p>
    <w:p w:rsidR="002131B8" w:rsidRPr="00D5588F" w:rsidRDefault="002131B8" w:rsidP="007F3C88">
      <w:pPr>
        <w:pStyle w:val="ListParagraph"/>
        <w:numPr>
          <w:ilvl w:val="0"/>
          <w:numId w:val="21"/>
        </w:numPr>
        <w:spacing w:line="360" w:lineRule="auto"/>
        <w:jc w:val="both"/>
        <w:rPr>
          <w:rFonts w:cs="B Nazanin"/>
          <w:sz w:val="28"/>
          <w:szCs w:val="28"/>
        </w:rPr>
      </w:pPr>
      <w:r w:rsidRPr="00D5588F">
        <w:rPr>
          <w:rFonts w:cs="B Nazanin" w:hint="cs"/>
          <w:sz w:val="28"/>
          <w:szCs w:val="28"/>
          <w:rtl/>
        </w:rPr>
        <w:t>استاندارد بسته بندي، حمل و نگهداري</w:t>
      </w:r>
    </w:p>
    <w:p w:rsidR="002131B8" w:rsidRPr="00D5588F" w:rsidRDefault="002131B8" w:rsidP="007F3C88">
      <w:pPr>
        <w:pStyle w:val="ListParagraph"/>
        <w:numPr>
          <w:ilvl w:val="0"/>
          <w:numId w:val="21"/>
        </w:numPr>
        <w:spacing w:line="360" w:lineRule="auto"/>
        <w:jc w:val="both"/>
        <w:rPr>
          <w:rFonts w:cs="B Nazanin"/>
          <w:sz w:val="28"/>
          <w:szCs w:val="28"/>
          <w:rtl/>
        </w:rPr>
      </w:pPr>
      <w:r w:rsidRPr="00D5588F">
        <w:rPr>
          <w:rFonts w:cs="B Nazanin" w:hint="cs"/>
          <w:sz w:val="28"/>
          <w:szCs w:val="28"/>
          <w:rtl/>
        </w:rPr>
        <w:t>استاندارد ايمني</w:t>
      </w:r>
    </w:p>
    <w:p w:rsidR="000A7A42" w:rsidRPr="002131B8" w:rsidRDefault="000A7A42" w:rsidP="004B67E3">
      <w:pPr>
        <w:spacing w:line="360" w:lineRule="auto"/>
        <w:ind w:left="805"/>
        <w:jc w:val="both"/>
        <w:rPr>
          <w:rFonts w:cs="B Nazanin"/>
          <w:sz w:val="28"/>
          <w:szCs w:val="28"/>
        </w:rPr>
      </w:pPr>
    </w:p>
    <w:p w:rsidR="002131B8" w:rsidRDefault="001051D7" w:rsidP="002131B8">
      <w:pPr>
        <w:spacing w:line="360" w:lineRule="auto"/>
        <w:ind w:left="805"/>
        <w:jc w:val="both"/>
        <w:rPr>
          <w:rFonts w:cs="B Nazanin"/>
          <w:b/>
          <w:bCs/>
          <w:sz w:val="28"/>
          <w:szCs w:val="28"/>
          <w:rtl/>
        </w:rPr>
      </w:pPr>
      <w:r>
        <w:rPr>
          <w:rFonts w:cs="B Nazanin" w:hint="cs"/>
          <w:b/>
          <w:bCs/>
          <w:sz w:val="28"/>
          <w:szCs w:val="28"/>
          <w:rtl/>
        </w:rPr>
        <w:lastRenderedPageBreak/>
        <w:t>تاریخچه</w:t>
      </w:r>
      <w:r w:rsidR="009418BE">
        <w:rPr>
          <w:rFonts w:cs="B Nazanin" w:hint="cs"/>
          <w:b/>
          <w:bCs/>
          <w:sz w:val="28"/>
          <w:szCs w:val="28"/>
          <w:rtl/>
        </w:rPr>
        <w:t xml:space="preserve"> و معرفی</w:t>
      </w:r>
      <w:r>
        <w:rPr>
          <w:rFonts w:cs="B Nazanin" w:hint="cs"/>
          <w:b/>
          <w:bCs/>
          <w:sz w:val="28"/>
          <w:szCs w:val="28"/>
          <w:rtl/>
        </w:rPr>
        <w:t xml:space="preserve"> </w:t>
      </w:r>
      <w:r w:rsidR="002131B8" w:rsidRPr="002131B8">
        <w:rPr>
          <w:rFonts w:cs="B Nazanin" w:hint="cs"/>
          <w:b/>
          <w:bCs/>
          <w:sz w:val="28"/>
          <w:szCs w:val="28"/>
          <w:rtl/>
        </w:rPr>
        <w:t xml:space="preserve">سازمان استاندارد و تحقيقات صنعتي ايران : </w:t>
      </w:r>
    </w:p>
    <w:p w:rsidR="000A7A42" w:rsidRPr="002131B8" w:rsidRDefault="000A7A42" w:rsidP="002131B8">
      <w:pPr>
        <w:spacing w:line="360" w:lineRule="auto"/>
        <w:ind w:left="805"/>
        <w:jc w:val="both"/>
        <w:rPr>
          <w:rFonts w:cs="B Nazanin"/>
          <w:b/>
          <w:bCs/>
          <w:sz w:val="28"/>
          <w:szCs w:val="28"/>
          <w:rtl/>
        </w:rPr>
      </w:pPr>
    </w:p>
    <w:p w:rsidR="002131B8" w:rsidRPr="002131B8" w:rsidRDefault="002131B8" w:rsidP="004B67E3">
      <w:pPr>
        <w:spacing w:line="360" w:lineRule="auto"/>
        <w:ind w:left="805"/>
        <w:jc w:val="both"/>
        <w:rPr>
          <w:rFonts w:cs="B Nazanin"/>
          <w:sz w:val="28"/>
          <w:szCs w:val="28"/>
          <w:rtl/>
        </w:rPr>
      </w:pPr>
      <w:r w:rsidRPr="002131B8">
        <w:rPr>
          <w:rFonts w:cs="B Nazanin" w:hint="cs"/>
          <w:sz w:val="28"/>
          <w:szCs w:val="28"/>
          <w:rtl/>
        </w:rPr>
        <w:t xml:space="preserve">در محل كرج </w:t>
      </w:r>
      <w:r w:rsidRPr="004B67E3">
        <w:rPr>
          <w:rFonts w:hint="cs"/>
          <w:sz w:val="28"/>
          <w:szCs w:val="28"/>
          <w:rtl/>
        </w:rPr>
        <w:t>–</w:t>
      </w:r>
      <w:r w:rsidRPr="002131B8">
        <w:rPr>
          <w:rFonts w:cs="B Nazanin" w:hint="cs"/>
          <w:sz w:val="28"/>
          <w:szCs w:val="28"/>
          <w:rtl/>
        </w:rPr>
        <w:t xml:space="preserve"> شهر صنعتي كرج قرار دارد. دفتر مركزي آن در تهران </w:t>
      </w:r>
      <w:r w:rsidRPr="004B67E3">
        <w:rPr>
          <w:rFonts w:hint="cs"/>
          <w:sz w:val="28"/>
          <w:szCs w:val="28"/>
          <w:rtl/>
        </w:rPr>
        <w:t>–</w:t>
      </w:r>
      <w:r w:rsidRPr="002131B8">
        <w:rPr>
          <w:rFonts w:cs="B Nazanin" w:hint="cs"/>
          <w:sz w:val="28"/>
          <w:szCs w:val="28"/>
          <w:rtl/>
        </w:rPr>
        <w:t xml:space="preserve"> ونك </w:t>
      </w:r>
      <w:r w:rsidRPr="004B67E3">
        <w:rPr>
          <w:rFonts w:hint="cs"/>
          <w:sz w:val="28"/>
          <w:szCs w:val="28"/>
          <w:rtl/>
        </w:rPr>
        <w:t>–</w:t>
      </w:r>
      <w:r w:rsidRPr="002131B8">
        <w:rPr>
          <w:rFonts w:cs="B Nazanin" w:hint="cs"/>
          <w:sz w:val="28"/>
          <w:szCs w:val="28"/>
          <w:rtl/>
        </w:rPr>
        <w:t xml:space="preserve"> ابتداي خيابان وليعصر واقع است.</w:t>
      </w:r>
    </w:p>
    <w:p w:rsidR="001051D7" w:rsidRDefault="001051D7" w:rsidP="004B67E3">
      <w:pPr>
        <w:spacing w:line="360" w:lineRule="auto"/>
        <w:ind w:left="805"/>
        <w:jc w:val="both"/>
        <w:rPr>
          <w:rFonts w:cs="B Nazanin"/>
          <w:sz w:val="28"/>
          <w:szCs w:val="28"/>
          <w:rtl/>
          <w:lang w:bidi="fa-IR"/>
        </w:rPr>
      </w:pPr>
      <w:r w:rsidRPr="00CF68EA">
        <w:rPr>
          <w:rFonts w:cs="B Nazanin"/>
          <w:sz w:val="28"/>
          <w:szCs w:val="28"/>
          <w:rtl/>
        </w:rPr>
        <w:t>گذشته از پيشينه تاريخی غير مدون استاندارد در ايران ، اولين تشکيلات مؤسسه استانداردو تحقيقات صنعتی ايران با تصويب قانون اوزان و مقياس ها در سال ١٣٠٤ خورشيدی مطرح می شود .بعدها در سال ١٣٣٢ به لحاظ ضرورت تعيين ويژگيها و نظارت بر کيفيت کالاهای صادراتی و وارداتی ، ايجاد تشکيلاتی رسمی مورد توجه قرار گرفت و هسته اوليه تشکيلات سازمانی مؤسسه استاندارد و تحقيقات صنعتی ايران به صورت اداره ای در اداره کل تجارت وقت شکل می گيرد . در سال ١٣٣٩ با تصويب قانون تأسيس مؤسسه استاندارد و تحقيقات صنعتی ، مؤسسه کار خود را در چارچوب هدف ها و مسئوليت های تعيين شده آغاز می نمايد. مؤسسه استاندارد و تحقيقات صنعتی ايران در سال ١٩٦٠ به عضويت سازمان بين المللی استاندارد</w:t>
      </w:r>
      <w:r w:rsidRPr="00CF68EA">
        <w:rPr>
          <w:rFonts w:cs="B Nazanin"/>
          <w:sz w:val="28"/>
          <w:szCs w:val="28"/>
        </w:rPr>
        <w:t xml:space="preserve"> ISO </w:t>
      </w:r>
      <w:r w:rsidRPr="00CF68EA">
        <w:rPr>
          <w:rFonts w:cs="B Nazanin"/>
          <w:sz w:val="28"/>
          <w:szCs w:val="28"/>
          <w:rtl/>
        </w:rPr>
        <w:t xml:space="preserve">در آمد </w:t>
      </w:r>
      <w:r w:rsidRPr="00CF68EA">
        <w:rPr>
          <w:rFonts w:cs="B Nazanin"/>
          <w:sz w:val="28"/>
          <w:szCs w:val="28"/>
        </w:rPr>
        <w:t xml:space="preserve">. </w:t>
      </w:r>
      <w:r w:rsidRPr="00CF68EA">
        <w:rPr>
          <w:rFonts w:cs="B Nazanin"/>
          <w:sz w:val="28"/>
          <w:szCs w:val="28"/>
          <w:rtl/>
        </w:rPr>
        <w:t>سازمان</w:t>
      </w:r>
      <w:r w:rsidRPr="00CF68EA">
        <w:rPr>
          <w:rFonts w:cs="B Nazanin"/>
          <w:sz w:val="28"/>
          <w:szCs w:val="28"/>
        </w:rPr>
        <w:t xml:space="preserve"> ISO </w:t>
      </w:r>
      <w:r w:rsidRPr="00CF68EA">
        <w:rPr>
          <w:rFonts w:cs="B Nazanin"/>
          <w:sz w:val="28"/>
          <w:szCs w:val="28"/>
          <w:rtl/>
        </w:rPr>
        <w:t>تا پايان سال ٢٠٠٠ ميلادی دارای ١٨٧ کميته فنی اصلی</w:t>
      </w:r>
      <w:r w:rsidRPr="00CF68EA">
        <w:rPr>
          <w:rFonts w:cs="B Nazanin"/>
          <w:sz w:val="28"/>
          <w:szCs w:val="28"/>
        </w:rPr>
        <w:t xml:space="preserve"> ( TC ) </w:t>
      </w:r>
      <w:r w:rsidRPr="00CF68EA">
        <w:rPr>
          <w:rFonts w:cs="B Nazanin"/>
          <w:sz w:val="28"/>
          <w:szCs w:val="28"/>
          <w:rtl/>
        </w:rPr>
        <w:t>، ٥٥٢</w:t>
      </w:r>
      <w:r w:rsidRPr="00CF68EA">
        <w:rPr>
          <w:rFonts w:cs="B Nazanin"/>
          <w:sz w:val="28"/>
          <w:szCs w:val="28"/>
        </w:rPr>
        <w:t xml:space="preserve"> </w:t>
      </w:r>
      <w:r w:rsidRPr="00CF68EA">
        <w:rPr>
          <w:rFonts w:cs="B Nazanin"/>
          <w:sz w:val="28"/>
          <w:szCs w:val="28"/>
          <w:rtl/>
        </w:rPr>
        <w:t>کميته فرعی</w:t>
      </w:r>
      <w:r w:rsidRPr="00CF68EA">
        <w:rPr>
          <w:rFonts w:cs="B Nazanin"/>
          <w:sz w:val="28"/>
          <w:szCs w:val="28"/>
        </w:rPr>
        <w:t xml:space="preserve"> ( SC ) </w:t>
      </w:r>
      <w:r w:rsidRPr="00CF68EA">
        <w:rPr>
          <w:rFonts w:cs="B Nazanin"/>
          <w:sz w:val="28"/>
          <w:szCs w:val="28"/>
          <w:rtl/>
        </w:rPr>
        <w:t>، ٢١٠٠</w:t>
      </w:r>
      <w:r w:rsidRPr="00CF68EA">
        <w:rPr>
          <w:rFonts w:cs="B Nazanin"/>
          <w:sz w:val="28"/>
          <w:szCs w:val="28"/>
        </w:rPr>
        <w:t xml:space="preserve"> </w:t>
      </w:r>
      <w:r w:rsidRPr="00CF68EA">
        <w:rPr>
          <w:rFonts w:cs="B Nazanin"/>
          <w:sz w:val="28"/>
          <w:szCs w:val="28"/>
          <w:rtl/>
        </w:rPr>
        <w:t>گروه کاری</w:t>
      </w:r>
      <w:r w:rsidRPr="00CF68EA">
        <w:rPr>
          <w:rFonts w:cs="B Nazanin"/>
          <w:sz w:val="28"/>
          <w:szCs w:val="28"/>
        </w:rPr>
        <w:t xml:space="preserve"> (WG) </w:t>
      </w:r>
      <w:r w:rsidRPr="00CF68EA">
        <w:rPr>
          <w:rFonts w:cs="B Nazanin"/>
          <w:sz w:val="28"/>
          <w:szCs w:val="28"/>
          <w:rtl/>
        </w:rPr>
        <w:t>و ١٩ گروه مطالعاتی ويژه</w:t>
      </w:r>
      <w:r w:rsidRPr="00CF68EA">
        <w:rPr>
          <w:rFonts w:cs="B Nazanin"/>
          <w:sz w:val="28"/>
          <w:szCs w:val="28"/>
        </w:rPr>
        <w:t xml:space="preserve"> ( AHG ) </w:t>
      </w:r>
      <w:r w:rsidRPr="00CF68EA">
        <w:rPr>
          <w:rFonts w:cs="B Nazanin"/>
          <w:sz w:val="28"/>
          <w:szCs w:val="28"/>
          <w:rtl/>
        </w:rPr>
        <w:t>می باشد . مؤسسه استاندارد در کميته های فنی بين المللی</w:t>
      </w:r>
      <w:r w:rsidRPr="00CF68EA">
        <w:rPr>
          <w:rFonts w:cs="B Nazanin"/>
          <w:sz w:val="28"/>
          <w:szCs w:val="28"/>
        </w:rPr>
        <w:t xml:space="preserve"> ( ISO ) </w:t>
      </w:r>
      <w:r w:rsidRPr="00CF68EA">
        <w:rPr>
          <w:rFonts w:cs="B Nazanin"/>
          <w:sz w:val="28"/>
          <w:szCs w:val="28"/>
          <w:rtl/>
        </w:rPr>
        <w:t>حضور فعال دارد و در ١٠١ کميته فنی اصلی و فرعی عضو فعال و در ١١١ کميته فنی اصلی و فرعی عضو ناظر می باشد</w:t>
      </w:r>
      <w:r>
        <w:rPr>
          <w:rFonts w:cs="B Nazanin"/>
          <w:sz w:val="28"/>
          <w:szCs w:val="28"/>
        </w:rPr>
        <w:t xml:space="preserve"> </w:t>
      </w:r>
      <w:r>
        <w:rPr>
          <w:rFonts w:cs="B Nazanin" w:hint="cs"/>
          <w:sz w:val="28"/>
          <w:szCs w:val="28"/>
          <w:rtl/>
          <w:lang w:bidi="fa-IR"/>
        </w:rPr>
        <w:t>.</w:t>
      </w:r>
    </w:p>
    <w:p w:rsidR="009418BE" w:rsidRDefault="009418BE" w:rsidP="004B67E3">
      <w:pPr>
        <w:spacing w:line="360" w:lineRule="auto"/>
        <w:ind w:left="805"/>
        <w:jc w:val="both"/>
        <w:rPr>
          <w:rFonts w:cs="B Nazanin"/>
          <w:sz w:val="28"/>
          <w:szCs w:val="28"/>
          <w:rtl/>
          <w:lang w:bidi="fa-IR"/>
        </w:rPr>
      </w:pPr>
    </w:p>
    <w:p w:rsidR="001051D7" w:rsidRPr="002131B8" w:rsidRDefault="001051D7" w:rsidP="004B67E3">
      <w:pPr>
        <w:spacing w:line="360" w:lineRule="auto"/>
        <w:ind w:left="805"/>
        <w:jc w:val="both"/>
        <w:rPr>
          <w:rFonts w:cs="B Nazanin"/>
          <w:sz w:val="28"/>
          <w:szCs w:val="28"/>
          <w:rtl/>
        </w:rPr>
      </w:pPr>
    </w:p>
    <w:p w:rsidR="002131B8" w:rsidRDefault="002131B8" w:rsidP="002131B8">
      <w:pPr>
        <w:spacing w:line="360" w:lineRule="auto"/>
        <w:ind w:left="805"/>
        <w:jc w:val="both"/>
        <w:rPr>
          <w:rFonts w:cs="B Nazanin"/>
          <w:b/>
          <w:bCs/>
          <w:sz w:val="28"/>
          <w:szCs w:val="28"/>
          <w:rtl/>
        </w:rPr>
      </w:pPr>
      <w:r w:rsidRPr="002131B8">
        <w:rPr>
          <w:rFonts w:cs="B Nazanin" w:hint="cs"/>
          <w:b/>
          <w:bCs/>
          <w:sz w:val="28"/>
          <w:szCs w:val="28"/>
          <w:rtl/>
        </w:rPr>
        <w:lastRenderedPageBreak/>
        <w:t>وظايف و تكاليف قانوني سازمان:</w:t>
      </w:r>
    </w:p>
    <w:p w:rsidR="001051D7" w:rsidRPr="002131B8" w:rsidRDefault="001051D7" w:rsidP="002131B8">
      <w:pPr>
        <w:spacing w:line="360" w:lineRule="auto"/>
        <w:ind w:left="805"/>
        <w:jc w:val="both"/>
        <w:rPr>
          <w:rFonts w:cs="B Nazanin"/>
          <w:b/>
          <w:bCs/>
          <w:sz w:val="28"/>
          <w:szCs w:val="28"/>
          <w:rtl/>
        </w:rPr>
      </w:pPr>
    </w:p>
    <w:p w:rsidR="002131B8" w:rsidRPr="00F574CD" w:rsidRDefault="002131B8" w:rsidP="007F3C88">
      <w:pPr>
        <w:pStyle w:val="ListParagraph"/>
        <w:numPr>
          <w:ilvl w:val="0"/>
          <w:numId w:val="22"/>
        </w:numPr>
        <w:spacing w:line="360" w:lineRule="auto"/>
        <w:jc w:val="both"/>
        <w:rPr>
          <w:rFonts w:cs="B Nazanin"/>
          <w:sz w:val="28"/>
          <w:szCs w:val="28"/>
          <w:rtl/>
        </w:rPr>
      </w:pPr>
      <w:r w:rsidRPr="00F574CD">
        <w:rPr>
          <w:rFonts w:cs="B Nazanin" w:hint="cs"/>
          <w:sz w:val="28"/>
          <w:szCs w:val="28"/>
          <w:rtl/>
        </w:rPr>
        <w:t>تعيين و تدوين و نشر استانداردهاي ملي( تعداد كل استانداردهاي ملي تدوين شده تا پايان سال 1386 حدود 11000 عدد مي باشد)</w:t>
      </w:r>
    </w:p>
    <w:p w:rsidR="002131B8" w:rsidRPr="00F574CD" w:rsidRDefault="002131B8" w:rsidP="007F3C88">
      <w:pPr>
        <w:pStyle w:val="ListParagraph"/>
        <w:numPr>
          <w:ilvl w:val="0"/>
          <w:numId w:val="22"/>
        </w:numPr>
        <w:spacing w:line="360" w:lineRule="auto"/>
        <w:jc w:val="both"/>
        <w:rPr>
          <w:rFonts w:cs="B Nazanin"/>
          <w:sz w:val="28"/>
          <w:szCs w:val="28"/>
        </w:rPr>
      </w:pPr>
      <w:r w:rsidRPr="00F574CD">
        <w:rPr>
          <w:rFonts w:cs="B Nazanin" w:hint="cs"/>
          <w:sz w:val="28"/>
          <w:szCs w:val="28"/>
          <w:rtl/>
        </w:rPr>
        <w:t>انجام تحقيقات به منظور تدوين استاندارد ، بالابردن كيفيت توليد داخلي</w:t>
      </w:r>
    </w:p>
    <w:p w:rsidR="002131B8" w:rsidRPr="00F574CD" w:rsidRDefault="002131B8" w:rsidP="007F3C88">
      <w:pPr>
        <w:pStyle w:val="ListParagraph"/>
        <w:numPr>
          <w:ilvl w:val="0"/>
          <w:numId w:val="22"/>
        </w:numPr>
        <w:spacing w:line="360" w:lineRule="auto"/>
        <w:jc w:val="both"/>
        <w:rPr>
          <w:rFonts w:cs="B Nazanin"/>
          <w:sz w:val="28"/>
          <w:szCs w:val="28"/>
        </w:rPr>
      </w:pPr>
      <w:r w:rsidRPr="00F574CD">
        <w:rPr>
          <w:rFonts w:cs="B Nazanin" w:hint="cs"/>
          <w:sz w:val="28"/>
          <w:szCs w:val="28"/>
          <w:rtl/>
        </w:rPr>
        <w:t>ترويج استانداردهاي ملي</w:t>
      </w:r>
    </w:p>
    <w:p w:rsidR="002131B8" w:rsidRPr="00F574CD" w:rsidRDefault="002131B8" w:rsidP="007F3C88">
      <w:pPr>
        <w:pStyle w:val="ListParagraph"/>
        <w:numPr>
          <w:ilvl w:val="0"/>
          <w:numId w:val="22"/>
        </w:numPr>
        <w:spacing w:line="360" w:lineRule="auto"/>
        <w:jc w:val="both"/>
        <w:rPr>
          <w:rFonts w:cs="B Nazanin"/>
          <w:sz w:val="28"/>
          <w:szCs w:val="28"/>
        </w:rPr>
      </w:pPr>
      <w:r w:rsidRPr="00F574CD">
        <w:rPr>
          <w:rFonts w:cs="B Nazanin" w:hint="cs"/>
          <w:sz w:val="28"/>
          <w:szCs w:val="28"/>
          <w:rtl/>
        </w:rPr>
        <w:t>نظارت بر اجراي استانداردهاي اجباري</w:t>
      </w:r>
    </w:p>
    <w:p w:rsidR="002131B8" w:rsidRPr="00F574CD" w:rsidRDefault="002131B8" w:rsidP="007F3C88">
      <w:pPr>
        <w:pStyle w:val="ListParagraph"/>
        <w:numPr>
          <w:ilvl w:val="0"/>
          <w:numId w:val="22"/>
        </w:numPr>
        <w:spacing w:line="360" w:lineRule="auto"/>
        <w:jc w:val="both"/>
        <w:rPr>
          <w:rFonts w:cs="B Nazanin"/>
          <w:sz w:val="28"/>
          <w:szCs w:val="28"/>
        </w:rPr>
      </w:pPr>
      <w:r w:rsidRPr="00F574CD">
        <w:rPr>
          <w:rFonts w:cs="B Nazanin" w:hint="cs"/>
          <w:sz w:val="28"/>
          <w:szCs w:val="28"/>
          <w:rtl/>
        </w:rPr>
        <w:t>كنترل كيفيت كالاهاي مشمول استاندارد اجباري</w:t>
      </w:r>
    </w:p>
    <w:p w:rsidR="002131B8" w:rsidRPr="00F574CD" w:rsidRDefault="002131B8" w:rsidP="007F3C88">
      <w:pPr>
        <w:pStyle w:val="ListParagraph"/>
        <w:numPr>
          <w:ilvl w:val="0"/>
          <w:numId w:val="22"/>
        </w:numPr>
        <w:spacing w:line="360" w:lineRule="auto"/>
        <w:jc w:val="both"/>
        <w:rPr>
          <w:rFonts w:cs="B Nazanin"/>
          <w:sz w:val="28"/>
          <w:szCs w:val="28"/>
        </w:rPr>
      </w:pPr>
      <w:r w:rsidRPr="00F574CD">
        <w:rPr>
          <w:rFonts w:cs="B Nazanin" w:hint="cs"/>
          <w:sz w:val="28"/>
          <w:szCs w:val="28"/>
          <w:rtl/>
        </w:rPr>
        <w:t>كنترل كيفيت كالاهاي وارداتي مشمول استاندارد اجباري</w:t>
      </w:r>
    </w:p>
    <w:p w:rsidR="002131B8" w:rsidRPr="0058075B" w:rsidRDefault="002131B8" w:rsidP="007F3C88">
      <w:pPr>
        <w:pStyle w:val="ListParagraph"/>
        <w:numPr>
          <w:ilvl w:val="0"/>
          <w:numId w:val="22"/>
        </w:numPr>
        <w:spacing w:line="360" w:lineRule="auto"/>
        <w:jc w:val="both"/>
        <w:rPr>
          <w:rFonts w:cs="B Nazanin"/>
          <w:sz w:val="28"/>
          <w:szCs w:val="28"/>
        </w:rPr>
      </w:pPr>
      <w:r w:rsidRPr="0058075B">
        <w:rPr>
          <w:rFonts w:cs="B Nazanin" w:hint="cs"/>
          <w:sz w:val="28"/>
          <w:szCs w:val="28"/>
          <w:rtl/>
        </w:rPr>
        <w:t>مشاركت در تدوين استاندارد بين المللي</w:t>
      </w:r>
    </w:p>
    <w:p w:rsidR="002131B8" w:rsidRPr="0058075B" w:rsidRDefault="002131B8" w:rsidP="007F3C88">
      <w:pPr>
        <w:pStyle w:val="ListParagraph"/>
        <w:numPr>
          <w:ilvl w:val="0"/>
          <w:numId w:val="22"/>
        </w:numPr>
        <w:spacing w:line="360" w:lineRule="auto"/>
        <w:jc w:val="both"/>
        <w:rPr>
          <w:rFonts w:cs="B Nazanin"/>
          <w:sz w:val="28"/>
          <w:szCs w:val="28"/>
        </w:rPr>
      </w:pPr>
      <w:r w:rsidRPr="0058075B">
        <w:rPr>
          <w:rFonts w:cs="B Nazanin" w:hint="cs"/>
          <w:sz w:val="28"/>
          <w:szCs w:val="28"/>
          <w:rtl/>
        </w:rPr>
        <w:t>آزمايش و تطبيق نمونه كالا با استانداردهاي مربوطه</w:t>
      </w:r>
    </w:p>
    <w:p w:rsidR="002131B8" w:rsidRPr="0058075B" w:rsidRDefault="002131B8" w:rsidP="007F3C88">
      <w:pPr>
        <w:pStyle w:val="ListParagraph"/>
        <w:numPr>
          <w:ilvl w:val="0"/>
          <w:numId w:val="22"/>
        </w:numPr>
        <w:spacing w:line="360" w:lineRule="auto"/>
        <w:jc w:val="both"/>
        <w:rPr>
          <w:rFonts w:cs="B Nazanin"/>
          <w:sz w:val="28"/>
          <w:szCs w:val="28"/>
          <w:rtl/>
        </w:rPr>
      </w:pPr>
      <w:r w:rsidRPr="0058075B">
        <w:rPr>
          <w:rFonts w:cs="B Nazanin" w:hint="cs"/>
          <w:sz w:val="28"/>
          <w:szCs w:val="28"/>
          <w:rtl/>
        </w:rPr>
        <w:t>آموزش به مسئولين كنترل كيفيت واحدهاي توليدي</w:t>
      </w:r>
    </w:p>
    <w:p w:rsidR="001051D7" w:rsidRPr="002131B8" w:rsidRDefault="001051D7" w:rsidP="004B67E3">
      <w:pPr>
        <w:spacing w:line="360" w:lineRule="auto"/>
        <w:ind w:left="805"/>
        <w:jc w:val="both"/>
        <w:rPr>
          <w:rFonts w:cs="B Nazanin"/>
          <w:sz w:val="28"/>
          <w:szCs w:val="28"/>
        </w:rPr>
      </w:pPr>
    </w:p>
    <w:p w:rsidR="002131B8" w:rsidRDefault="002131B8" w:rsidP="002131B8">
      <w:pPr>
        <w:spacing w:line="360" w:lineRule="auto"/>
        <w:ind w:left="805"/>
        <w:jc w:val="both"/>
        <w:rPr>
          <w:rFonts w:cs="B Nazanin"/>
          <w:sz w:val="28"/>
          <w:szCs w:val="28"/>
          <w:rtl/>
        </w:rPr>
      </w:pPr>
      <w:r w:rsidRPr="002131B8">
        <w:rPr>
          <w:rFonts w:cs="B Nazanin" w:hint="cs"/>
          <w:b/>
          <w:bCs/>
          <w:sz w:val="28"/>
          <w:szCs w:val="28"/>
          <w:rtl/>
        </w:rPr>
        <w:t>اركــان سازمان :</w:t>
      </w:r>
      <w:r w:rsidRPr="002131B8">
        <w:rPr>
          <w:rFonts w:cs="B Nazanin" w:hint="cs"/>
          <w:sz w:val="28"/>
          <w:szCs w:val="28"/>
          <w:rtl/>
        </w:rPr>
        <w:t xml:space="preserve"> </w:t>
      </w:r>
      <w:r w:rsidR="001051D7">
        <w:rPr>
          <w:rFonts w:cs="B Nazanin" w:hint="cs"/>
          <w:sz w:val="28"/>
          <w:szCs w:val="28"/>
          <w:rtl/>
        </w:rPr>
        <w:t xml:space="preserve"> </w:t>
      </w:r>
    </w:p>
    <w:p w:rsidR="001051D7" w:rsidRPr="002131B8" w:rsidRDefault="001051D7" w:rsidP="002131B8">
      <w:pPr>
        <w:spacing w:line="360" w:lineRule="auto"/>
        <w:ind w:left="805"/>
        <w:jc w:val="both"/>
        <w:rPr>
          <w:rFonts w:cs="B Nazanin"/>
          <w:sz w:val="28"/>
          <w:szCs w:val="28"/>
          <w:rtl/>
        </w:rPr>
      </w:pPr>
    </w:p>
    <w:p w:rsidR="002131B8" w:rsidRPr="0058075B" w:rsidRDefault="002131B8" w:rsidP="004B67E3">
      <w:pPr>
        <w:spacing w:line="360" w:lineRule="auto"/>
        <w:ind w:left="805"/>
        <w:jc w:val="both"/>
        <w:rPr>
          <w:rFonts w:cs="B Nazanin"/>
          <w:b/>
          <w:bCs/>
          <w:sz w:val="28"/>
          <w:szCs w:val="28"/>
          <w:rtl/>
        </w:rPr>
      </w:pPr>
      <w:r w:rsidRPr="0058075B">
        <w:rPr>
          <w:rFonts w:cs="B Nazanin" w:hint="cs"/>
          <w:b/>
          <w:bCs/>
          <w:sz w:val="28"/>
          <w:szCs w:val="28"/>
          <w:rtl/>
        </w:rPr>
        <w:t xml:space="preserve"> اعضاي شوراي عالي استاندارد :</w:t>
      </w:r>
    </w:p>
    <w:p w:rsidR="002131B8" w:rsidRPr="0058075B" w:rsidRDefault="002131B8" w:rsidP="007F3C88">
      <w:pPr>
        <w:pStyle w:val="ListParagraph"/>
        <w:numPr>
          <w:ilvl w:val="0"/>
          <w:numId w:val="23"/>
        </w:numPr>
        <w:spacing w:line="360" w:lineRule="auto"/>
        <w:jc w:val="both"/>
        <w:rPr>
          <w:rFonts w:cs="B Nazanin"/>
          <w:sz w:val="28"/>
          <w:szCs w:val="28"/>
          <w:rtl/>
        </w:rPr>
      </w:pPr>
      <w:r w:rsidRPr="0058075B">
        <w:rPr>
          <w:rFonts w:cs="B Nazanin" w:hint="cs"/>
          <w:sz w:val="28"/>
          <w:szCs w:val="28"/>
          <w:rtl/>
        </w:rPr>
        <w:t>رئيس جمهور</w:t>
      </w:r>
    </w:p>
    <w:p w:rsidR="002131B8" w:rsidRPr="0058075B" w:rsidRDefault="002131B8" w:rsidP="007F3C88">
      <w:pPr>
        <w:pStyle w:val="ListParagraph"/>
        <w:numPr>
          <w:ilvl w:val="0"/>
          <w:numId w:val="23"/>
        </w:numPr>
        <w:spacing w:line="360" w:lineRule="auto"/>
        <w:jc w:val="both"/>
        <w:rPr>
          <w:rFonts w:cs="B Nazanin"/>
          <w:sz w:val="28"/>
          <w:szCs w:val="28"/>
        </w:rPr>
      </w:pPr>
      <w:r w:rsidRPr="0058075B">
        <w:rPr>
          <w:rFonts w:cs="B Nazanin" w:hint="cs"/>
          <w:sz w:val="28"/>
          <w:szCs w:val="28"/>
          <w:rtl/>
        </w:rPr>
        <w:t>معاون رئيس جمهور و رئيس سازمان مديريت و برنامه ريزي، معاون رئيس جمهور و رئيس سازمان حفاظت محيط زيست</w:t>
      </w:r>
    </w:p>
    <w:p w:rsidR="002131B8" w:rsidRPr="0058075B" w:rsidRDefault="002131B8" w:rsidP="007F3C88">
      <w:pPr>
        <w:pStyle w:val="ListParagraph"/>
        <w:numPr>
          <w:ilvl w:val="0"/>
          <w:numId w:val="23"/>
        </w:numPr>
        <w:spacing w:line="360" w:lineRule="auto"/>
        <w:jc w:val="both"/>
        <w:rPr>
          <w:rFonts w:cs="B Nazanin"/>
          <w:sz w:val="28"/>
          <w:szCs w:val="28"/>
        </w:rPr>
      </w:pPr>
      <w:r w:rsidRPr="0058075B">
        <w:rPr>
          <w:rFonts w:cs="B Nazanin" w:hint="cs"/>
          <w:sz w:val="28"/>
          <w:szCs w:val="28"/>
          <w:rtl/>
        </w:rPr>
        <w:t>وزير صنايع و معادن،بازرگاني،بهداشت و درمان آموزش پزشكي، ارتباطات و فناوري اطلاعات ، جهاد كشاورزي، دفاع، علوم ، كار، مسكن، نفت و نيرو</w:t>
      </w:r>
    </w:p>
    <w:p w:rsidR="002131B8" w:rsidRPr="0058075B" w:rsidRDefault="002131B8" w:rsidP="007F3C88">
      <w:pPr>
        <w:pStyle w:val="ListParagraph"/>
        <w:numPr>
          <w:ilvl w:val="0"/>
          <w:numId w:val="23"/>
        </w:numPr>
        <w:spacing w:line="360" w:lineRule="auto"/>
        <w:jc w:val="both"/>
        <w:rPr>
          <w:rFonts w:cs="B Nazanin"/>
          <w:sz w:val="28"/>
          <w:szCs w:val="28"/>
        </w:rPr>
      </w:pPr>
      <w:r w:rsidRPr="0058075B">
        <w:rPr>
          <w:rFonts w:cs="B Nazanin" w:hint="cs"/>
          <w:sz w:val="28"/>
          <w:szCs w:val="28"/>
          <w:rtl/>
        </w:rPr>
        <w:t>دادستان كل كشور</w:t>
      </w:r>
    </w:p>
    <w:p w:rsidR="002131B8" w:rsidRPr="0058075B" w:rsidRDefault="002131B8" w:rsidP="007F3C88">
      <w:pPr>
        <w:pStyle w:val="ListParagraph"/>
        <w:numPr>
          <w:ilvl w:val="0"/>
          <w:numId w:val="23"/>
        </w:numPr>
        <w:spacing w:line="360" w:lineRule="auto"/>
        <w:jc w:val="both"/>
        <w:rPr>
          <w:rFonts w:cs="B Nazanin"/>
          <w:sz w:val="28"/>
          <w:szCs w:val="28"/>
        </w:rPr>
      </w:pPr>
      <w:r w:rsidRPr="0058075B">
        <w:rPr>
          <w:rFonts w:cs="B Nazanin" w:hint="cs"/>
          <w:sz w:val="28"/>
          <w:szCs w:val="28"/>
          <w:rtl/>
        </w:rPr>
        <w:lastRenderedPageBreak/>
        <w:t>رئيس اتاق بازرگاني و صنايع و معادن</w:t>
      </w:r>
    </w:p>
    <w:p w:rsidR="002131B8" w:rsidRPr="0058075B" w:rsidRDefault="002131B8" w:rsidP="007F3C88">
      <w:pPr>
        <w:pStyle w:val="ListParagraph"/>
        <w:numPr>
          <w:ilvl w:val="0"/>
          <w:numId w:val="23"/>
        </w:numPr>
        <w:spacing w:line="360" w:lineRule="auto"/>
        <w:jc w:val="both"/>
        <w:rPr>
          <w:rFonts w:cs="B Nazanin"/>
          <w:sz w:val="28"/>
          <w:szCs w:val="28"/>
        </w:rPr>
      </w:pPr>
      <w:r w:rsidRPr="0058075B">
        <w:rPr>
          <w:rFonts w:cs="B Nazanin" w:hint="cs"/>
          <w:sz w:val="28"/>
          <w:szCs w:val="28"/>
          <w:rtl/>
        </w:rPr>
        <w:t>رئيس سازمان بعنوان دبير شوراي عالي استاندارد</w:t>
      </w:r>
    </w:p>
    <w:p w:rsidR="002131B8" w:rsidRPr="0058075B" w:rsidRDefault="002131B8" w:rsidP="007F3C88">
      <w:pPr>
        <w:pStyle w:val="ListParagraph"/>
        <w:numPr>
          <w:ilvl w:val="0"/>
          <w:numId w:val="23"/>
        </w:numPr>
        <w:spacing w:line="360" w:lineRule="auto"/>
        <w:jc w:val="both"/>
        <w:rPr>
          <w:rFonts w:cs="B Nazanin"/>
          <w:sz w:val="28"/>
          <w:szCs w:val="28"/>
        </w:rPr>
      </w:pPr>
      <w:r w:rsidRPr="0058075B">
        <w:rPr>
          <w:rFonts w:cs="B Nazanin" w:hint="cs"/>
          <w:sz w:val="28"/>
          <w:szCs w:val="28"/>
          <w:rtl/>
        </w:rPr>
        <w:t>دو نفر كارشناس در امور استاندارد</w:t>
      </w:r>
    </w:p>
    <w:p w:rsidR="002131B8" w:rsidRPr="002131B8" w:rsidRDefault="002131B8" w:rsidP="004B67E3">
      <w:pPr>
        <w:spacing w:line="360" w:lineRule="auto"/>
        <w:ind w:left="805"/>
        <w:jc w:val="both"/>
        <w:rPr>
          <w:rFonts w:cs="B Nazanin"/>
          <w:sz w:val="28"/>
          <w:szCs w:val="28"/>
          <w:rtl/>
        </w:rPr>
      </w:pPr>
      <w:r w:rsidRPr="002131B8">
        <w:rPr>
          <w:rFonts w:cs="B Nazanin" w:hint="cs"/>
          <w:sz w:val="28"/>
          <w:szCs w:val="28"/>
          <w:rtl/>
        </w:rPr>
        <w:t>سازمان استاندارد و تحقيقات صنعتي ايران در كشور به كمك  28   اداره كل در مراكز استانها فعال مي باشد.</w:t>
      </w:r>
    </w:p>
    <w:p w:rsidR="002131B8" w:rsidRDefault="002131B8" w:rsidP="004B67E3">
      <w:pPr>
        <w:spacing w:line="360" w:lineRule="auto"/>
        <w:ind w:left="805"/>
        <w:jc w:val="both"/>
        <w:rPr>
          <w:rFonts w:cs="B Nazanin"/>
          <w:sz w:val="28"/>
          <w:szCs w:val="28"/>
          <w:rtl/>
        </w:rPr>
      </w:pPr>
      <w:r w:rsidRPr="002131B8">
        <w:rPr>
          <w:rFonts w:cs="B Nazanin" w:hint="cs"/>
          <w:sz w:val="28"/>
          <w:szCs w:val="28"/>
          <w:rtl/>
        </w:rPr>
        <w:t>وظايف و مسئوليتهاي قسمتهاي گوناگون اداره كل به شرح زير مي باشد:</w:t>
      </w:r>
    </w:p>
    <w:p w:rsidR="001051D7" w:rsidRPr="002131B8" w:rsidRDefault="001051D7" w:rsidP="004B67E3">
      <w:pPr>
        <w:spacing w:line="360" w:lineRule="auto"/>
        <w:ind w:left="805"/>
        <w:jc w:val="both"/>
        <w:rPr>
          <w:rFonts w:cs="B Nazanin"/>
          <w:sz w:val="28"/>
          <w:szCs w:val="28"/>
          <w:rtl/>
        </w:rPr>
      </w:pPr>
    </w:p>
    <w:p w:rsidR="002131B8" w:rsidRDefault="002131B8" w:rsidP="002131B8">
      <w:pPr>
        <w:spacing w:line="360" w:lineRule="auto"/>
        <w:ind w:left="805"/>
        <w:jc w:val="both"/>
        <w:rPr>
          <w:rFonts w:cs="B Nazanin"/>
          <w:b/>
          <w:bCs/>
          <w:sz w:val="28"/>
          <w:szCs w:val="28"/>
          <w:rtl/>
        </w:rPr>
      </w:pPr>
      <w:r w:rsidRPr="002131B8">
        <w:rPr>
          <w:rFonts w:cs="B Nazanin" w:hint="cs"/>
          <w:b/>
          <w:bCs/>
          <w:sz w:val="28"/>
          <w:szCs w:val="28"/>
          <w:rtl/>
        </w:rPr>
        <w:t>وظايف اداره نظارت بر اجراي استاندارد و كنترل كيفيت:</w:t>
      </w:r>
    </w:p>
    <w:p w:rsidR="001051D7" w:rsidRPr="002131B8" w:rsidRDefault="001051D7" w:rsidP="002131B8">
      <w:pPr>
        <w:spacing w:line="360" w:lineRule="auto"/>
        <w:ind w:left="805"/>
        <w:jc w:val="both"/>
        <w:rPr>
          <w:rFonts w:cs="B Nazanin"/>
          <w:b/>
          <w:bCs/>
          <w:sz w:val="28"/>
          <w:szCs w:val="28"/>
          <w:rtl/>
        </w:rPr>
      </w:pPr>
    </w:p>
    <w:p w:rsidR="002131B8" w:rsidRPr="009C7BEA" w:rsidRDefault="002131B8" w:rsidP="007F3C88">
      <w:pPr>
        <w:pStyle w:val="ListParagraph"/>
        <w:numPr>
          <w:ilvl w:val="0"/>
          <w:numId w:val="24"/>
        </w:numPr>
        <w:spacing w:line="360" w:lineRule="auto"/>
        <w:jc w:val="both"/>
        <w:rPr>
          <w:rFonts w:cs="B Nazanin"/>
          <w:sz w:val="28"/>
          <w:szCs w:val="28"/>
          <w:rtl/>
        </w:rPr>
      </w:pPr>
      <w:r w:rsidRPr="009C7BEA">
        <w:rPr>
          <w:rFonts w:cs="B Nazanin" w:hint="cs"/>
          <w:sz w:val="28"/>
          <w:szCs w:val="28"/>
          <w:rtl/>
        </w:rPr>
        <w:t>نظارت بر اجراي استانداردهاي اجباري</w:t>
      </w:r>
    </w:p>
    <w:p w:rsidR="002131B8" w:rsidRPr="009C7BEA" w:rsidRDefault="002131B8" w:rsidP="007F3C88">
      <w:pPr>
        <w:pStyle w:val="ListParagraph"/>
        <w:numPr>
          <w:ilvl w:val="0"/>
          <w:numId w:val="24"/>
        </w:numPr>
        <w:spacing w:line="360" w:lineRule="auto"/>
        <w:jc w:val="both"/>
        <w:rPr>
          <w:rFonts w:cs="B Nazanin"/>
          <w:sz w:val="28"/>
          <w:szCs w:val="28"/>
        </w:rPr>
      </w:pPr>
      <w:r w:rsidRPr="009C7BEA">
        <w:rPr>
          <w:rFonts w:cs="B Nazanin" w:hint="cs"/>
          <w:sz w:val="28"/>
          <w:szCs w:val="28"/>
          <w:rtl/>
        </w:rPr>
        <w:t>برگزاري كميته هاي علائم، صدور ، تمديد ، تعليق و ابطال علامت استاندارد</w:t>
      </w:r>
    </w:p>
    <w:p w:rsidR="002131B8" w:rsidRPr="009C7BEA" w:rsidRDefault="002131B8" w:rsidP="007F3C88">
      <w:pPr>
        <w:pStyle w:val="ListParagraph"/>
        <w:numPr>
          <w:ilvl w:val="0"/>
          <w:numId w:val="24"/>
        </w:numPr>
        <w:spacing w:line="360" w:lineRule="auto"/>
        <w:jc w:val="both"/>
        <w:rPr>
          <w:rFonts w:cs="B Nazanin"/>
          <w:sz w:val="28"/>
          <w:szCs w:val="28"/>
        </w:rPr>
      </w:pPr>
      <w:r w:rsidRPr="009C7BEA">
        <w:rPr>
          <w:rFonts w:cs="B Nazanin" w:hint="cs"/>
          <w:sz w:val="28"/>
          <w:szCs w:val="28"/>
          <w:rtl/>
        </w:rPr>
        <w:t>نمونه برداري از مراكز توليد و عرضه</w:t>
      </w:r>
    </w:p>
    <w:p w:rsidR="002131B8" w:rsidRPr="009C7BEA" w:rsidRDefault="002131B8" w:rsidP="007F3C88">
      <w:pPr>
        <w:pStyle w:val="ListParagraph"/>
        <w:numPr>
          <w:ilvl w:val="0"/>
          <w:numId w:val="24"/>
        </w:numPr>
        <w:spacing w:line="360" w:lineRule="auto"/>
        <w:jc w:val="both"/>
        <w:rPr>
          <w:rFonts w:cs="B Nazanin"/>
          <w:sz w:val="28"/>
          <w:szCs w:val="28"/>
        </w:rPr>
      </w:pPr>
      <w:r w:rsidRPr="009C7BEA">
        <w:rPr>
          <w:rFonts w:cs="B Nazanin" w:hint="cs"/>
          <w:sz w:val="28"/>
          <w:szCs w:val="28"/>
          <w:rtl/>
        </w:rPr>
        <w:t>بازديد فني از واحدهاي توليدي</w:t>
      </w:r>
    </w:p>
    <w:p w:rsidR="002131B8" w:rsidRPr="009C7BEA" w:rsidRDefault="002131B8" w:rsidP="007F3C88">
      <w:pPr>
        <w:pStyle w:val="ListParagraph"/>
        <w:numPr>
          <w:ilvl w:val="0"/>
          <w:numId w:val="24"/>
        </w:numPr>
        <w:spacing w:line="360" w:lineRule="auto"/>
        <w:jc w:val="both"/>
        <w:rPr>
          <w:rFonts w:cs="B Nazanin"/>
          <w:sz w:val="28"/>
          <w:szCs w:val="28"/>
        </w:rPr>
      </w:pPr>
      <w:r w:rsidRPr="009C7BEA">
        <w:rPr>
          <w:rFonts w:cs="B Nazanin" w:hint="cs"/>
          <w:sz w:val="28"/>
          <w:szCs w:val="28"/>
          <w:rtl/>
        </w:rPr>
        <w:t>توقيف و جمع آوري كالاهاي مشمول استاندارد اجباري فاقد علامت استاندارد يا پائين تر از حد استاندارد و يا كالاهاي داراي علامت استاندارد جعلي از مراكز توليد، عرضه و فروش</w:t>
      </w:r>
    </w:p>
    <w:p w:rsidR="002131B8" w:rsidRPr="009C7BEA" w:rsidRDefault="002131B8" w:rsidP="007F3C88">
      <w:pPr>
        <w:pStyle w:val="ListParagraph"/>
        <w:numPr>
          <w:ilvl w:val="0"/>
          <w:numId w:val="24"/>
        </w:numPr>
        <w:spacing w:line="360" w:lineRule="auto"/>
        <w:jc w:val="both"/>
        <w:rPr>
          <w:rFonts w:cs="B Nazanin"/>
          <w:sz w:val="28"/>
          <w:szCs w:val="28"/>
        </w:rPr>
      </w:pPr>
      <w:r w:rsidRPr="009C7BEA">
        <w:rPr>
          <w:rFonts w:cs="B Nazanin" w:hint="cs"/>
          <w:sz w:val="28"/>
          <w:szCs w:val="28"/>
          <w:rtl/>
        </w:rPr>
        <w:t>نظارت بر كالاهاي مشمول استاندارد اجباري براي مراكز توليد ، فروش و عرضه</w:t>
      </w:r>
    </w:p>
    <w:p w:rsidR="002131B8" w:rsidRPr="009C7BEA" w:rsidRDefault="002131B8" w:rsidP="007F3C88">
      <w:pPr>
        <w:pStyle w:val="ListParagraph"/>
        <w:numPr>
          <w:ilvl w:val="0"/>
          <w:numId w:val="24"/>
        </w:numPr>
        <w:spacing w:line="360" w:lineRule="auto"/>
        <w:jc w:val="both"/>
        <w:rPr>
          <w:rFonts w:cs="B Nazanin"/>
          <w:sz w:val="28"/>
          <w:szCs w:val="28"/>
        </w:rPr>
      </w:pPr>
      <w:r w:rsidRPr="009C7BEA">
        <w:rPr>
          <w:rFonts w:cs="B Nazanin" w:hint="cs"/>
          <w:sz w:val="28"/>
          <w:szCs w:val="28"/>
          <w:rtl/>
        </w:rPr>
        <w:t>نظارت بر فرآورده هاي واحدهاي توليدي تحت پوشش</w:t>
      </w:r>
    </w:p>
    <w:p w:rsidR="002131B8" w:rsidRPr="009C7BEA" w:rsidRDefault="002131B8" w:rsidP="007F3C88">
      <w:pPr>
        <w:pStyle w:val="ListParagraph"/>
        <w:numPr>
          <w:ilvl w:val="0"/>
          <w:numId w:val="24"/>
        </w:numPr>
        <w:spacing w:line="360" w:lineRule="auto"/>
        <w:jc w:val="both"/>
        <w:rPr>
          <w:rFonts w:cs="B Nazanin"/>
          <w:sz w:val="28"/>
          <w:szCs w:val="28"/>
          <w:rtl/>
        </w:rPr>
      </w:pPr>
      <w:r w:rsidRPr="009C7BEA">
        <w:rPr>
          <w:rFonts w:cs="B Nazanin" w:hint="cs"/>
          <w:sz w:val="28"/>
          <w:szCs w:val="28"/>
          <w:rtl/>
        </w:rPr>
        <w:t>نظارت بر مراكز تمركز و عرضه</w:t>
      </w:r>
    </w:p>
    <w:p w:rsidR="009418BE" w:rsidRDefault="009418BE" w:rsidP="004B67E3">
      <w:pPr>
        <w:spacing w:line="360" w:lineRule="auto"/>
        <w:ind w:left="805"/>
        <w:jc w:val="both"/>
        <w:rPr>
          <w:rFonts w:cs="B Nazanin"/>
          <w:sz w:val="28"/>
          <w:szCs w:val="28"/>
          <w:rtl/>
        </w:rPr>
      </w:pPr>
    </w:p>
    <w:p w:rsidR="009418BE" w:rsidRDefault="009418BE" w:rsidP="004B67E3">
      <w:pPr>
        <w:spacing w:line="360" w:lineRule="auto"/>
        <w:ind w:left="805"/>
        <w:jc w:val="both"/>
        <w:rPr>
          <w:rFonts w:cs="B Nazanin"/>
          <w:sz w:val="28"/>
          <w:szCs w:val="28"/>
          <w:rtl/>
        </w:rPr>
      </w:pPr>
    </w:p>
    <w:p w:rsidR="009418BE" w:rsidRDefault="009418BE" w:rsidP="004B67E3">
      <w:pPr>
        <w:spacing w:line="360" w:lineRule="auto"/>
        <w:ind w:left="805"/>
        <w:jc w:val="both"/>
        <w:rPr>
          <w:rFonts w:cs="B Nazanin"/>
          <w:sz w:val="28"/>
          <w:szCs w:val="28"/>
          <w:rtl/>
        </w:rPr>
      </w:pPr>
    </w:p>
    <w:p w:rsidR="004B67E3" w:rsidRPr="002131B8" w:rsidRDefault="004B67E3" w:rsidP="004B67E3">
      <w:pPr>
        <w:spacing w:line="360" w:lineRule="auto"/>
        <w:ind w:left="805"/>
        <w:jc w:val="both"/>
        <w:rPr>
          <w:rFonts w:cs="B Nazanin"/>
          <w:sz w:val="28"/>
          <w:szCs w:val="28"/>
          <w:rtl/>
        </w:rPr>
      </w:pPr>
    </w:p>
    <w:p w:rsidR="002131B8" w:rsidRDefault="002131B8" w:rsidP="002131B8">
      <w:pPr>
        <w:spacing w:line="360" w:lineRule="auto"/>
        <w:ind w:left="805"/>
        <w:jc w:val="both"/>
        <w:rPr>
          <w:rFonts w:cs="B Nazanin"/>
          <w:b/>
          <w:bCs/>
          <w:sz w:val="28"/>
          <w:szCs w:val="28"/>
          <w:rtl/>
        </w:rPr>
      </w:pPr>
      <w:r w:rsidRPr="002131B8">
        <w:rPr>
          <w:rFonts w:cs="B Nazanin" w:hint="cs"/>
          <w:b/>
          <w:bCs/>
          <w:sz w:val="28"/>
          <w:szCs w:val="28"/>
          <w:rtl/>
        </w:rPr>
        <w:t>وظايف و مسئوليتهاي اداره امور آزمايشگاهها:</w:t>
      </w:r>
    </w:p>
    <w:p w:rsidR="001051D7" w:rsidRPr="002131B8" w:rsidRDefault="001051D7" w:rsidP="002131B8">
      <w:pPr>
        <w:spacing w:line="360" w:lineRule="auto"/>
        <w:ind w:left="805"/>
        <w:jc w:val="both"/>
        <w:rPr>
          <w:rFonts w:cs="B Nazanin"/>
          <w:b/>
          <w:bCs/>
          <w:sz w:val="28"/>
          <w:szCs w:val="28"/>
        </w:rPr>
      </w:pPr>
    </w:p>
    <w:p w:rsidR="002131B8" w:rsidRPr="009C7BEA" w:rsidRDefault="002131B8" w:rsidP="007F3C88">
      <w:pPr>
        <w:pStyle w:val="ListParagraph"/>
        <w:numPr>
          <w:ilvl w:val="0"/>
          <w:numId w:val="25"/>
        </w:numPr>
        <w:spacing w:line="360" w:lineRule="auto"/>
        <w:jc w:val="both"/>
        <w:rPr>
          <w:rFonts w:cs="B Nazanin"/>
          <w:sz w:val="28"/>
          <w:szCs w:val="28"/>
          <w:rtl/>
        </w:rPr>
      </w:pPr>
      <w:r w:rsidRPr="009C7BEA">
        <w:rPr>
          <w:rFonts w:cs="B Nazanin" w:hint="cs"/>
          <w:sz w:val="28"/>
          <w:szCs w:val="28"/>
          <w:rtl/>
        </w:rPr>
        <w:t>آزمون فرآورده هاي توليدي</w:t>
      </w:r>
    </w:p>
    <w:p w:rsidR="002131B8" w:rsidRPr="009C7BEA" w:rsidRDefault="002131B8" w:rsidP="007F3C88">
      <w:pPr>
        <w:pStyle w:val="ListParagraph"/>
        <w:numPr>
          <w:ilvl w:val="0"/>
          <w:numId w:val="25"/>
        </w:numPr>
        <w:spacing w:line="360" w:lineRule="auto"/>
        <w:jc w:val="both"/>
        <w:rPr>
          <w:rFonts w:cs="B Nazanin"/>
          <w:sz w:val="28"/>
          <w:szCs w:val="28"/>
        </w:rPr>
      </w:pPr>
      <w:r w:rsidRPr="009C7BEA">
        <w:rPr>
          <w:rFonts w:cs="B Nazanin" w:hint="cs"/>
          <w:sz w:val="28"/>
          <w:szCs w:val="28"/>
          <w:rtl/>
        </w:rPr>
        <w:t>آموزش مسئولين كنترل كيفيت</w:t>
      </w:r>
    </w:p>
    <w:p w:rsidR="002131B8" w:rsidRPr="009C7BEA" w:rsidRDefault="002131B8" w:rsidP="007F3C88">
      <w:pPr>
        <w:pStyle w:val="ListParagraph"/>
        <w:numPr>
          <w:ilvl w:val="0"/>
          <w:numId w:val="25"/>
        </w:numPr>
        <w:spacing w:line="360" w:lineRule="auto"/>
        <w:jc w:val="both"/>
        <w:rPr>
          <w:rFonts w:cs="B Nazanin"/>
          <w:sz w:val="28"/>
          <w:szCs w:val="28"/>
        </w:rPr>
      </w:pPr>
      <w:r w:rsidRPr="009C7BEA">
        <w:rPr>
          <w:rFonts w:cs="B Nazanin" w:hint="cs"/>
          <w:sz w:val="28"/>
          <w:szCs w:val="28"/>
          <w:rtl/>
        </w:rPr>
        <w:t>مشاركت در تدوين استاندارد</w:t>
      </w:r>
    </w:p>
    <w:p w:rsidR="002131B8" w:rsidRPr="009C7BEA" w:rsidRDefault="002131B8" w:rsidP="007F3C88">
      <w:pPr>
        <w:pStyle w:val="ListParagraph"/>
        <w:numPr>
          <w:ilvl w:val="0"/>
          <w:numId w:val="25"/>
        </w:numPr>
        <w:spacing w:line="360" w:lineRule="auto"/>
        <w:jc w:val="both"/>
        <w:rPr>
          <w:rFonts w:cs="B Nazanin"/>
          <w:sz w:val="28"/>
          <w:szCs w:val="28"/>
        </w:rPr>
      </w:pPr>
      <w:r w:rsidRPr="009C7BEA">
        <w:rPr>
          <w:rFonts w:cs="B Nazanin" w:hint="cs"/>
          <w:sz w:val="28"/>
          <w:szCs w:val="28"/>
          <w:rtl/>
        </w:rPr>
        <w:t>شناسائي و ارزيابي آزمايشگاه هاي همكار استاني</w:t>
      </w:r>
    </w:p>
    <w:p w:rsidR="002131B8" w:rsidRPr="009C7BEA" w:rsidRDefault="002131B8" w:rsidP="007F3C88">
      <w:pPr>
        <w:pStyle w:val="ListParagraph"/>
        <w:numPr>
          <w:ilvl w:val="0"/>
          <w:numId w:val="25"/>
        </w:numPr>
        <w:spacing w:line="360" w:lineRule="auto"/>
        <w:jc w:val="both"/>
        <w:rPr>
          <w:rFonts w:cs="B Nazanin"/>
          <w:sz w:val="28"/>
          <w:szCs w:val="28"/>
        </w:rPr>
      </w:pPr>
      <w:r w:rsidRPr="009C7BEA">
        <w:rPr>
          <w:rFonts w:cs="B Nazanin" w:hint="cs"/>
          <w:sz w:val="28"/>
          <w:szCs w:val="28"/>
          <w:rtl/>
        </w:rPr>
        <w:t>بازديد از آزمايشگاه هاي همكار استاني</w:t>
      </w:r>
    </w:p>
    <w:p w:rsidR="002131B8" w:rsidRPr="009C7BEA" w:rsidRDefault="002131B8" w:rsidP="007F3C88">
      <w:pPr>
        <w:pStyle w:val="ListParagraph"/>
        <w:numPr>
          <w:ilvl w:val="0"/>
          <w:numId w:val="25"/>
        </w:numPr>
        <w:spacing w:line="360" w:lineRule="auto"/>
        <w:jc w:val="both"/>
        <w:rPr>
          <w:rFonts w:cs="B Nazanin"/>
          <w:sz w:val="28"/>
          <w:szCs w:val="28"/>
        </w:rPr>
      </w:pPr>
      <w:r w:rsidRPr="009C7BEA">
        <w:rPr>
          <w:rFonts w:cs="B Nazanin" w:hint="cs"/>
          <w:sz w:val="28"/>
          <w:szCs w:val="28"/>
          <w:rtl/>
        </w:rPr>
        <w:t>ارائه خدمات آزمايشگاهي به گمركات استان</w:t>
      </w:r>
    </w:p>
    <w:p w:rsidR="002131B8" w:rsidRPr="009C7BEA" w:rsidRDefault="002131B8" w:rsidP="007F3C88">
      <w:pPr>
        <w:pStyle w:val="ListParagraph"/>
        <w:numPr>
          <w:ilvl w:val="0"/>
          <w:numId w:val="25"/>
        </w:numPr>
        <w:spacing w:line="360" w:lineRule="auto"/>
        <w:jc w:val="both"/>
        <w:rPr>
          <w:rFonts w:cs="B Nazanin"/>
          <w:sz w:val="28"/>
          <w:szCs w:val="28"/>
          <w:rtl/>
        </w:rPr>
      </w:pPr>
      <w:r w:rsidRPr="009C7BEA">
        <w:rPr>
          <w:rFonts w:cs="B Nazanin" w:hint="cs"/>
          <w:sz w:val="28"/>
          <w:szCs w:val="28"/>
          <w:rtl/>
        </w:rPr>
        <w:t>بازديد از آزمايشگاه همكار</w:t>
      </w:r>
    </w:p>
    <w:p w:rsidR="009418BE" w:rsidRPr="002131B8" w:rsidRDefault="009418BE" w:rsidP="009418BE">
      <w:pPr>
        <w:spacing w:line="360" w:lineRule="auto"/>
        <w:ind w:left="805"/>
        <w:jc w:val="both"/>
        <w:rPr>
          <w:rFonts w:cs="B Nazanin"/>
          <w:sz w:val="28"/>
          <w:szCs w:val="28"/>
          <w:rtl/>
        </w:rPr>
      </w:pPr>
    </w:p>
    <w:p w:rsidR="001051D7" w:rsidRDefault="002131B8" w:rsidP="009418BE">
      <w:pPr>
        <w:spacing w:line="360" w:lineRule="auto"/>
        <w:ind w:left="805"/>
        <w:jc w:val="both"/>
        <w:rPr>
          <w:rFonts w:cs="B Nazanin"/>
          <w:b/>
          <w:bCs/>
          <w:sz w:val="28"/>
          <w:szCs w:val="28"/>
          <w:rtl/>
        </w:rPr>
      </w:pPr>
      <w:r w:rsidRPr="002131B8">
        <w:rPr>
          <w:rFonts w:cs="B Nazanin" w:hint="cs"/>
          <w:b/>
          <w:bCs/>
          <w:sz w:val="28"/>
          <w:szCs w:val="28"/>
          <w:rtl/>
        </w:rPr>
        <w:t>صنايع به سه دسته تقسيم مي گردد:</w:t>
      </w:r>
    </w:p>
    <w:p w:rsidR="009418BE" w:rsidRPr="002131B8" w:rsidRDefault="009418BE" w:rsidP="009418BE">
      <w:pPr>
        <w:spacing w:line="360" w:lineRule="auto"/>
        <w:ind w:left="805"/>
        <w:jc w:val="both"/>
        <w:rPr>
          <w:rFonts w:cs="B Nazanin"/>
          <w:b/>
          <w:bCs/>
          <w:sz w:val="28"/>
          <w:szCs w:val="28"/>
          <w:rtl/>
        </w:rPr>
      </w:pPr>
    </w:p>
    <w:p w:rsidR="002131B8" w:rsidRPr="002131B8" w:rsidRDefault="002131B8" w:rsidP="004B67E3">
      <w:pPr>
        <w:spacing w:line="360" w:lineRule="auto"/>
        <w:ind w:left="805"/>
        <w:jc w:val="both"/>
        <w:rPr>
          <w:rFonts w:cs="B Nazanin"/>
          <w:sz w:val="28"/>
          <w:szCs w:val="28"/>
          <w:rtl/>
        </w:rPr>
      </w:pPr>
      <w:r w:rsidRPr="002131B8">
        <w:rPr>
          <w:rFonts w:cs="B Nazanin" w:hint="cs"/>
          <w:sz w:val="28"/>
          <w:szCs w:val="28"/>
          <w:rtl/>
        </w:rPr>
        <w:t>صنايع فلزي</w:t>
      </w:r>
    </w:p>
    <w:p w:rsidR="002131B8" w:rsidRPr="002131B8" w:rsidRDefault="002131B8" w:rsidP="004B67E3">
      <w:pPr>
        <w:spacing w:line="360" w:lineRule="auto"/>
        <w:ind w:left="805"/>
        <w:jc w:val="both"/>
        <w:rPr>
          <w:rFonts w:cs="B Nazanin"/>
          <w:sz w:val="28"/>
          <w:szCs w:val="28"/>
        </w:rPr>
      </w:pPr>
      <w:r w:rsidRPr="002131B8">
        <w:rPr>
          <w:rFonts w:cs="B Nazanin" w:hint="cs"/>
          <w:sz w:val="28"/>
          <w:szCs w:val="28"/>
          <w:rtl/>
        </w:rPr>
        <w:t>صنايع غير فلزي</w:t>
      </w:r>
    </w:p>
    <w:p w:rsidR="002131B8" w:rsidRDefault="002131B8" w:rsidP="004B67E3">
      <w:pPr>
        <w:spacing w:line="360" w:lineRule="auto"/>
        <w:ind w:left="805"/>
        <w:jc w:val="both"/>
        <w:rPr>
          <w:rFonts w:cs="B Nazanin"/>
          <w:sz w:val="28"/>
          <w:szCs w:val="28"/>
          <w:rtl/>
        </w:rPr>
      </w:pPr>
      <w:r w:rsidRPr="002131B8">
        <w:rPr>
          <w:rFonts w:cs="B Nazanin" w:hint="cs"/>
          <w:sz w:val="28"/>
          <w:szCs w:val="28"/>
          <w:rtl/>
        </w:rPr>
        <w:t>صنايع بسته بندي</w:t>
      </w:r>
    </w:p>
    <w:p w:rsidR="001051D7" w:rsidRPr="002131B8" w:rsidRDefault="001051D7" w:rsidP="004B67E3">
      <w:pPr>
        <w:spacing w:line="360" w:lineRule="auto"/>
        <w:ind w:left="805"/>
        <w:jc w:val="both"/>
        <w:rPr>
          <w:rFonts w:cs="B Nazanin"/>
          <w:sz w:val="28"/>
          <w:szCs w:val="28"/>
        </w:rPr>
      </w:pPr>
    </w:p>
    <w:p w:rsidR="002131B8" w:rsidRDefault="002131B8" w:rsidP="004B67E3">
      <w:pPr>
        <w:spacing w:line="360" w:lineRule="auto"/>
        <w:ind w:left="805"/>
        <w:jc w:val="both"/>
        <w:rPr>
          <w:rFonts w:cs="B Nazanin"/>
          <w:sz w:val="28"/>
          <w:szCs w:val="28"/>
          <w:rtl/>
        </w:rPr>
      </w:pPr>
      <w:r w:rsidRPr="002131B8">
        <w:rPr>
          <w:rFonts w:cs="B Nazanin" w:hint="cs"/>
          <w:sz w:val="28"/>
          <w:szCs w:val="28"/>
          <w:rtl/>
        </w:rPr>
        <w:t>صنايع فلزي به گروههاي زير دسته بندي مي شود:</w:t>
      </w:r>
    </w:p>
    <w:p w:rsidR="001051D7" w:rsidRPr="002131B8" w:rsidRDefault="001051D7" w:rsidP="004B67E3">
      <w:pPr>
        <w:spacing w:line="360" w:lineRule="auto"/>
        <w:ind w:left="805"/>
        <w:jc w:val="both"/>
        <w:rPr>
          <w:rFonts w:cs="B Nazanin"/>
          <w:sz w:val="28"/>
          <w:szCs w:val="28"/>
          <w:rtl/>
        </w:rPr>
      </w:pPr>
    </w:p>
    <w:p w:rsidR="002131B8" w:rsidRPr="009C7BEA" w:rsidRDefault="002131B8" w:rsidP="007F3C88">
      <w:pPr>
        <w:pStyle w:val="ListParagraph"/>
        <w:numPr>
          <w:ilvl w:val="0"/>
          <w:numId w:val="15"/>
        </w:numPr>
        <w:spacing w:line="360" w:lineRule="auto"/>
        <w:jc w:val="both"/>
        <w:rPr>
          <w:rFonts w:cs="B Nazanin"/>
          <w:sz w:val="28"/>
          <w:szCs w:val="28"/>
          <w:rtl/>
        </w:rPr>
      </w:pPr>
      <w:r w:rsidRPr="009C7BEA">
        <w:rPr>
          <w:rFonts w:cs="B Nazanin" w:hint="cs"/>
          <w:sz w:val="28"/>
          <w:szCs w:val="28"/>
          <w:rtl/>
        </w:rPr>
        <w:t>اوزان و مقياسها و وسايل سنجش</w:t>
      </w:r>
    </w:p>
    <w:p w:rsidR="002131B8" w:rsidRPr="009C7BEA" w:rsidRDefault="002131B8" w:rsidP="007F3C88">
      <w:pPr>
        <w:pStyle w:val="ListParagraph"/>
        <w:numPr>
          <w:ilvl w:val="0"/>
          <w:numId w:val="15"/>
        </w:numPr>
        <w:spacing w:line="360" w:lineRule="auto"/>
        <w:jc w:val="both"/>
        <w:rPr>
          <w:rFonts w:cs="B Nazanin"/>
          <w:sz w:val="28"/>
          <w:szCs w:val="28"/>
        </w:rPr>
      </w:pPr>
      <w:r w:rsidRPr="009C7BEA">
        <w:rPr>
          <w:rFonts w:cs="B Nazanin" w:hint="cs"/>
          <w:sz w:val="28"/>
          <w:szCs w:val="28"/>
          <w:rtl/>
        </w:rPr>
        <w:t>برق و الكترونيك</w:t>
      </w:r>
    </w:p>
    <w:p w:rsidR="002131B8" w:rsidRPr="009C7BEA" w:rsidRDefault="002131B8" w:rsidP="007F3C88">
      <w:pPr>
        <w:pStyle w:val="ListParagraph"/>
        <w:numPr>
          <w:ilvl w:val="0"/>
          <w:numId w:val="15"/>
        </w:numPr>
        <w:spacing w:line="360" w:lineRule="auto"/>
        <w:jc w:val="both"/>
        <w:rPr>
          <w:rFonts w:cs="B Nazanin"/>
          <w:sz w:val="28"/>
          <w:szCs w:val="28"/>
        </w:rPr>
      </w:pPr>
      <w:r w:rsidRPr="009C7BEA">
        <w:rPr>
          <w:rFonts w:cs="B Nazanin" w:hint="cs"/>
          <w:sz w:val="28"/>
          <w:szCs w:val="28"/>
          <w:rtl/>
        </w:rPr>
        <w:t>خودرو و نيرو محركه</w:t>
      </w:r>
    </w:p>
    <w:p w:rsidR="002131B8" w:rsidRPr="009C7BEA" w:rsidRDefault="002131B8" w:rsidP="007F3C88">
      <w:pPr>
        <w:pStyle w:val="ListParagraph"/>
        <w:numPr>
          <w:ilvl w:val="0"/>
          <w:numId w:val="15"/>
        </w:numPr>
        <w:spacing w:line="360" w:lineRule="auto"/>
        <w:jc w:val="both"/>
        <w:rPr>
          <w:rFonts w:cs="B Nazanin"/>
          <w:sz w:val="28"/>
          <w:szCs w:val="28"/>
        </w:rPr>
      </w:pPr>
      <w:r w:rsidRPr="009C7BEA">
        <w:rPr>
          <w:rFonts w:cs="B Nazanin" w:hint="cs"/>
          <w:sz w:val="28"/>
          <w:szCs w:val="28"/>
          <w:rtl/>
        </w:rPr>
        <w:t>مكانيك و فلز شناسي</w:t>
      </w:r>
    </w:p>
    <w:p w:rsidR="002131B8" w:rsidRPr="009C7BEA" w:rsidRDefault="002131B8" w:rsidP="007F3C88">
      <w:pPr>
        <w:pStyle w:val="ListParagraph"/>
        <w:numPr>
          <w:ilvl w:val="0"/>
          <w:numId w:val="15"/>
        </w:numPr>
        <w:spacing w:line="360" w:lineRule="auto"/>
        <w:jc w:val="both"/>
        <w:rPr>
          <w:rFonts w:cs="B Nazanin"/>
          <w:sz w:val="28"/>
          <w:szCs w:val="28"/>
        </w:rPr>
      </w:pPr>
      <w:r w:rsidRPr="009C7BEA">
        <w:rPr>
          <w:rFonts w:cs="B Nazanin" w:hint="cs"/>
          <w:sz w:val="28"/>
          <w:szCs w:val="28"/>
          <w:rtl/>
        </w:rPr>
        <w:t>مهندسي پزشكي</w:t>
      </w:r>
    </w:p>
    <w:p w:rsidR="002131B8" w:rsidRPr="009C7BEA" w:rsidRDefault="002131B8" w:rsidP="007F3C88">
      <w:pPr>
        <w:pStyle w:val="ListParagraph"/>
        <w:numPr>
          <w:ilvl w:val="0"/>
          <w:numId w:val="15"/>
        </w:numPr>
        <w:spacing w:line="360" w:lineRule="auto"/>
        <w:jc w:val="both"/>
        <w:rPr>
          <w:rFonts w:cs="B Nazanin"/>
          <w:sz w:val="28"/>
          <w:szCs w:val="28"/>
          <w:rtl/>
        </w:rPr>
      </w:pPr>
      <w:r w:rsidRPr="009C7BEA">
        <w:rPr>
          <w:rFonts w:cs="B Nazanin" w:hint="cs"/>
          <w:sz w:val="28"/>
          <w:szCs w:val="28"/>
          <w:rtl/>
        </w:rPr>
        <w:t>انگ و عيار فلزات گرانبها</w:t>
      </w:r>
    </w:p>
    <w:p w:rsidR="001051D7" w:rsidRPr="002131B8" w:rsidRDefault="001051D7" w:rsidP="004B67E3">
      <w:pPr>
        <w:spacing w:line="360" w:lineRule="auto"/>
        <w:ind w:left="805"/>
        <w:jc w:val="both"/>
        <w:rPr>
          <w:rFonts w:cs="B Nazanin"/>
          <w:sz w:val="28"/>
          <w:szCs w:val="28"/>
        </w:rPr>
      </w:pPr>
    </w:p>
    <w:p w:rsidR="002131B8" w:rsidRDefault="002131B8" w:rsidP="004B67E3">
      <w:pPr>
        <w:spacing w:line="360" w:lineRule="auto"/>
        <w:ind w:left="805"/>
        <w:jc w:val="both"/>
        <w:rPr>
          <w:rFonts w:cs="B Nazanin"/>
          <w:sz w:val="28"/>
          <w:szCs w:val="28"/>
          <w:rtl/>
        </w:rPr>
      </w:pPr>
      <w:r w:rsidRPr="002131B8">
        <w:rPr>
          <w:rFonts w:cs="B Nazanin" w:hint="cs"/>
          <w:sz w:val="28"/>
          <w:szCs w:val="28"/>
          <w:rtl/>
        </w:rPr>
        <w:t>صنايع غير فلزي به گروههاي زير دسته بندي مي شود:</w:t>
      </w:r>
    </w:p>
    <w:p w:rsidR="001051D7" w:rsidRPr="002131B8" w:rsidRDefault="001051D7" w:rsidP="004B67E3">
      <w:pPr>
        <w:spacing w:line="360" w:lineRule="auto"/>
        <w:ind w:left="805"/>
        <w:jc w:val="both"/>
        <w:rPr>
          <w:rFonts w:cs="B Nazanin"/>
          <w:sz w:val="28"/>
          <w:szCs w:val="28"/>
          <w:rtl/>
        </w:rPr>
      </w:pPr>
    </w:p>
    <w:p w:rsidR="002131B8" w:rsidRPr="009C7BEA" w:rsidRDefault="002131B8" w:rsidP="007F3C88">
      <w:pPr>
        <w:pStyle w:val="ListParagraph"/>
        <w:numPr>
          <w:ilvl w:val="0"/>
          <w:numId w:val="15"/>
        </w:numPr>
        <w:spacing w:line="360" w:lineRule="auto"/>
        <w:jc w:val="both"/>
        <w:rPr>
          <w:rFonts w:cs="B Nazanin"/>
          <w:sz w:val="28"/>
          <w:szCs w:val="28"/>
          <w:rtl/>
        </w:rPr>
      </w:pPr>
      <w:r w:rsidRPr="009C7BEA">
        <w:rPr>
          <w:rFonts w:cs="B Nazanin" w:hint="cs"/>
          <w:sz w:val="28"/>
          <w:szCs w:val="28"/>
          <w:rtl/>
        </w:rPr>
        <w:t>ساختمان و معدني</w:t>
      </w:r>
    </w:p>
    <w:p w:rsidR="002131B8" w:rsidRPr="009C7BEA" w:rsidRDefault="002131B8" w:rsidP="007F3C88">
      <w:pPr>
        <w:pStyle w:val="ListParagraph"/>
        <w:numPr>
          <w:ilvl w:val="0"/>
          <w:numId w:val="15"/>
        </w:numPr>
        <w:spacing w:line="360" w:lineRule="auto"/>
        <w:jc w:val="both"/>
        <w:rPr>
          <w:rFonts w:cs="B Nazanin"/>
          <w:sz w:val="28"/>
          <w:szCs w:val="28"/>
        </w:rPr>
      </w:pPr>
      <w:r w:rsidRPr="009C7BEA">
        <w:rPr>
          <w:rFonts w:cs="B Nazanin" w:hint="cs"/>
          <w:sz w:val="28"/>
          <w:szCs w:val="28"/>
          <w:rtl/>
        </w:rPr>
        <w:t>شيميائي</w:t>
      </w:r>
    </w:p>
    <w:p w:rsidR="002131B8" w:rsidRPr="009C7BEA" w:rsidRDefault="002131B8" w:rsidP="007F3C88">
      <w:pPr>
        <w:pStyle w:val="ListParagraph"/>
        <w:numPr>
          <w:ilvl w:val="0"/>
          <w:numId w:val="15"/>
        </w:numPr>
        <w:spacing w:line="360" w:lineRule="auto"/>
        <w:jc w:val="both"/>
        <w:rPr>
          <w:rFonts w:cs="B Nazanin"/>
          <w:sz w:val="28"/>
          <w:szCs w:val="28"/>
        </w:rPr>
      </w:pPr>
      <w:r w:rsidRPr="009C7BEA">
        <w:rPr>
          <w:rFonts w:cs="B Nazanin" w:hint="cs"/>
          <w:sz w:val="28"/>
          <w:szCs w:val="28"/>
          <w:rtl/>
        </w:rPr>
        <w:t>غذائي و كشاورزي</w:t>
      </w:r>
    </w:p>
    <w:p w:rsidR="002131B8" w:rsidRPr="009C7BEA" w:rsidRDefault="002131B8" w:rsidP="007F3C88">
      <w:pPr>
        <w:pStyle w:val="ListParagraph"/>
        <w:numPr>
          <w:ilvl w:val="0"/>
          <w:numId w:val="15"/>
        </w:numPr>
        <w:spacing w:line="360" w:lineRule="auto"/>
        <w:jc w:val="both"/>
        <w:rPr>
          <w:rFonts w:cs="B Nazanin"/>
          <w:sz w:val="28"/>
          <w:szCs w:val="28"/>
        </w:rPr>
      </w:pPr>
      <w:r w:rsidRPr="009C7BEA">
        <w:rPr>
          <w:rFonts w:cs="B Nazanin" w:hint="cs"/>
          <w:sz w:val="28"/>
          <w:szCs w:val="28"/>
          <w:rtl/>
        </w:rPr>
        <w:t>نساجي و چرم</w:t>
      </w:r>
    </w:p>
    <w:p w:rsidR="00432D07" w:rsidRDefault="002131B8" w:rsidP="00432D07">
      <w:pPr>
        <w:spacing w:line="360" w:lineRule="auto"/>
        <w:ind w:left="805"/>
        <w:jc w:val="both"/>
        <w:rPr>
          <w:rFonts w:cs="B Nazanin"/>
          <w:sz w:val="28"/>
          <w:szCs w:val="28"/>
          <w:rtl/>
        </w:rPr>
      </w:pPr>
      <w:r w:rsidRPr="002131B8">
        <w:rPr>
          <w:rFonts w:cs="B Nazanin" w:hint="cs"/>
          <w:sz w:val="28"/>
          <w:szCs w:val="28"/>
          <w:rtl/>
        </w:rPr>
        <w:t>و  بسته بندي و سلولزي زير گروه صنايع بسته بن</w:t>
      </w:r>
      <w:r w:rsidR="00432D07">
        <w:rPr>
          <w:rFonts w:cs="B Nazanin" w:hint="cs"/>
          <w:sz w:val="28"/>
          <w:szCs w:val="28"/>
          <w:rtl/>
        </w:rPr>
        <w:t>دي مي باشد.</w:t>
      </w:r>
    </w:p>
    <w:p w:rsidR="00432D07" w:rsidRDefault="00432D07" w:rsidP="00432D07">
      <w:pPr>
        <w:spacing w:line="360" w:lineRule="auto"/>
        <w:ind w:left="805"/>
        <w:jc w:val="both"/>
        <w:rPr>
          <w:rFonts w:cs="B Nazanin"/>
          <w:sz w:val="28"/>
          <w:szCs w:val="28"/>
          <w:rtl/>
        </w:rPr>
      </w:pPr>
    </w:p>
    <w:p w:rsidR="0069393E" w:rsidRDefault="0069393E" w:rsidP="00432D07">
      <w:pPr>
        <w:spacing w:line="360" w:lineRule="auto"/>
        <w:ind w:left="805"/>
        <w:jc w:val="both"/>
        <w:rPr>
          <w:rFonts w:cs="B Nazanin"/>
          <w:sz w:val="28"/>
          <w:szCs w:val="28"/>
          <w:rtl/>
        </w:rPr>
      </w:pPr>
    </w:p>
    <w:p w:rsidR="0069393E" w:rsidRDefault="0069393E" w:rsidP="00432D07">
      <w:pPr>
        <w:spacing w:line="360" w:lineRule="auto"/>
        <w:ind w:left="805"/>
        <w:jc w:val="both"/>
        <w:rPr>
          <w:rFonts w:cs="B Nazanin"/>
          <w:sz w:val="28"/>
          <w:szCs w:val="28"/>
          <w:rtl/>
        </w:rPr>
      </w:pPr>
    </w:p>
    <w:p w:rsidR="0069393E" w:rsidRDefault="0069393E" w:rsidP="00432D07">
      <w:pPr>
        <w:spacing w:line="360" w:lineRule="auto"/>
        <w:ind w:left="805"/>
        <w:jc w:val="both"/>
        <w:rPr>
          <w:rFonts w:cs="B Nazanin"/>
          <w:sz w:val="28"/>
          <w:szCs w:val="28"/>
          <w:rtl/>
        </w:rPr>
      </w:pPr>
    </w:p>
    <w:p w:rsidR="0069393E" w:rsidRDefault="0069393E" w:rsidP="00432D07">
      <w:pPr>
        <w:spacing w:line="360" w:lineRule="auto"/>
        <w:ind w:left="805"/>
        <w:jc w:val="both"/>
        <w:rPr>
          <w:rFonts w:cs="B Nazanin"/>
          <w:sz w:val="28"/>
          <w:szCs w:val="28"/>
          <w:rtl/>
        </w:rPr>
      </w:pPr>
    </w:p>
    <w:p w:rsidR="0069393E" w:rsidRDefault="0069393E" w:rsidP="00432D07">
      <w:pPr>
        <w:spacing w:line="360" w:lineRule="auto"/>
        <w:ind w:left="805"/>
        <w:jc w:val="both"/>
        <w:rPr>
          <w:rFonts w:cs="B Nazanin"/>
          <w:sz w:val="28"/>
          <w:szCs w:val="28"/>
          <w:rtl/>
        </w:rPr>
      </w:pPr>
    </w:p>
    <w:p w:rsidR="0069393E" w:rsidRDefault="0069393E" w:rsidP="00432D07">
      <w:pPr>
        <w:spacing w:line="360" w:lineRule="auto"/>
        <w:ind w:left="805"/>
        <w:jc w:val="both"/>
        <w:rPr>
          <w:rFonts w:cs="B Nazanin"/>
          <w:sz w:val="28"/>
          <w:szCs w:val="28"/>
          <w:rtl/>
        </w:rPr>
      </w:pPr>
    </w:p>
    <w:p w:rsidR="0069393E" w:rsidRPr="00432D07" w:rsidRDefault="0069393E" w:rsidP="00432D07">
      <w:pPr>
        <w:spacing w:line="360" w:lineRule="auto"/>
        <w:ind w:left="805"/>
        <w:jc w:val="both"/>
        <w:rPr>
          <w:rFonts w:cs="B Nazanin"/>
          <w:sz w:val="28"/>
          <w:szCs w:val="28"/>
          <w:rtl/>
        </w:rPr>
      </w:pPr>
    </w:p>
    <w:p w:rsidR="009B0E64" w:rsidRPr="009B0E64" w:rsidRDefault="009B0E64" w:rsidP="008C5FC6">
      <w:pPr>
        <w:spacing w:line="360" w:lineRule="auto"/>
        <w:ind w:right="477"/>
        <w:rPr>
          <w:rFonts w:cs="B Nazanin"/>
          <w:sz w:val="28"/>
          <w:szCs w:val="28"/>
        </w:rPr>
      </w:pPr>
    </w:p>
    <w:p w:rsidR="009B0E64" w:rsidRDefault="009B0E64" w:rsidP="00432D07">
      <w:pPr>
        <w:spacing w:line="360" w:lineRule="auto"/>
        <w:ind w:left="805"/>
        <w:jc w:val="both"/>
        <w:rPr>
          <w:rFonts w:cs="B Nazanin"/>
          <w:b/>
          <w:bCs/>
          <w:sz w:val="28"/>
          <w:szCs w:val="28"/>
          <w:rtl/>
        </w:rPr>
      </w:pPr>
      <w:r w:rsidRPr="009B0E64">
        <w:rPr>
          <w:rFonts w:cs="B Nazanin"/>
          <w:b/>
          <w:bCs/>
          <w:sz w:val="28"/>
          <w:szCs w:val="28"/>
          <w:rtl/>
        </w:rPr>
        <w:t xml:space="preserve">علامت استاندارد ايران </w:t>
      </w:r>
      <w:r w:rsidR="00432D07">
        <w:rPr>
          <w:rFonts w:cs="B Nazanin" w:hint="cs"/>
          <w:b/>
          <w:bCs/>
          <w:sz w:val="28"/>
          <w:szCs w:val="28"/>
          <w:rtl/>
        </w:rPr>
        <w:t>:</w:t>
      </w:r>
    </w:p>
    <w:p w:rsidR="009B0E64" w:rsidRPr="009B0E64" w:rsidRDefault="009B0E64" w:rsidP="008C5FC6">
      <w:pPr>
        <w:spacing w:line="360" w:lineRule="auto"/>
        <w:ind w:right="477"/>
        <w:rPr>
          <w:rFonts w:cs="B Nazanin"/>
          <w:b/>
          <w:bCs/>
          <w:sz w:val="28"/>
          <w:szCs w:val="28"/>
        </w:rPr>
      </w:pPr>
    </w:p>
    <w:p w:rsidR="008C5FC6" w:rsidRDefault="009B0E64" w:rsidP="008C5FC6">
      <w:pPr>
        <w:spacing w:line="360" w:lineRule="auto"/>
        <w:ind w:left="747" w:right="477"/>
        <w:rPr>
          <w:rFonts w:cs="B Nazanin"/>
          <w:sz w:val="28"/>
          <w:szCs w:val="28"/>
          <w:rtl/>
        </w:rPr>
      </w:pPr>
      <w:r w:rsidRPr="009B0E64">
        <w:rPr>
          <w:rFonts w:cs="B Nazanin"/>
          <w:sz w:val="28"/>
          <w:szCs w:val="28"/>
          <w:rtl/>
        </w:rPr>
        <w:t xml:space="preserve">واحد های دارنده پروانه کاربرد علامت استاندارد ايران مجاز خواهند بود از علامت استاندارد ايران برای معرفی محصولات خود استفاده نمايند . عدم رعايت ويژگيهای استانداردهای اجباری مشمول پيگرد قانونی و ابطال پروانه کاربرد علامت استاندارد خواهد بود . کاربرد علامت استاندارد ايران نشانگر تعهد توليد کننده يا عرضه کننده محصول به رعايت ضوابط و قوانين واستمرار انطباق مشخصات کالا با استاندارد های ملی می باشد . توليد ، تمرکز ، توزيع و فروش کالاهای مشمول اجرای استاندارد با کيفيت پائين تر از استاندارد يا بدون علامت </w:t>
      </w:r>
      <w:r w:rsidRPr="009B0E64">
        <w:rPr>
          <w:rFonts w:cs="B Nazanin"/>
          <w:sz w:val="28"/>
          <w:szCs w:val="28"/>
          <w:rtl/>
        </w:rPr>
        <w:lastRenderedPageBreak/>
        <w:t>استاندارد ايران ممنوع می باشد . علائم استاندارد مصوب در شورايعالی استاندارد همگی به استثنای يک مورد دارای کادر اصلی به صورت</w:t>
      </w:r>
      <w:r w:rsidRPr="009B0E64">
        <w:rPr>
          <w:rFonts w:cs="B Nazanin"/>
          <w:sz w:val="28"/>
          <w:szCs w:val="28"/>
        </w:rPr>
        <w:t xml:space="preserve"> S </w:t>
      </w:r>
      <w:r w:rsidRPr="009B0E64">
        <w:rPr>
          <w:rFonts w:cs="B Nazanin"/>
          <w:sz w:val="28"/>
          <w:szCs w:val="28"/>
          <w:rtl/>
        </w:rPr>
        <w:t>است که به مفهوم کلمه</w:t>
      </w:r>
      <w:r w:rsidRPr="009B0E64">
        <w:rPr>
          <w:rFonts w:cs="B Nazanin"/>
          <w:sz w:val="28"/>
          <w:szCs w:val="28"/>
        </w:rPr>
        <w:t xml:space="preserve"> SAFETY ( </w:t>
      </w:r>
      <w:r w:rsidRPr="009B0E64">
        <w:rPr>
          <w:rFonts w:cs="B Nazanin"/>
          <w:sz w:val="28"/>
          <w:szCs w:val="28"/>
          <w:rtl/>
        </w:rPr>
        <w:t xml:space="preserve">ايمنی </w:t>
      </w:r>
      <w:r w:rsidRPr="009B0E64">
        <w:rPr>
          <w:rFonts w:cs="B Nazanin"/>
          <w:sz w:val="28"/>
          <w:szCs w:val="28"/>
        </w:rPr>
        <w:t xml:space="preserve">) </w:t>
      </w:r>
      <w:r w:rsidRPr="009B0E64">
        <w:rPr>
          <w:rFonts w:cs="B Nazanin"/>
          <w:sz w:val="28"/>
          <w:szCs w:val="28"/>
          <w:rtl/>
        </w:rPr>
        <w:t xml:space="preserve">و علامت اختصاری </w:t>
      </w:r>
      <w:r w:rsidRPr="009B0E64">
        <w:rPr>
          <w:rFonts w:cs="B Nazanin"/>
          <w:sz w:val="28"/>
          <w:szCs w:val="28"/>
        </w:rPr>
        <w:t xml:space="preserve">STANDARD ( </w:t>
      </w:r>
      <w:r w:rsidRPr="009B0E64">
        <w:rPr>
          <w:rFonts w:cs="B Nazanin"/>
          <w:sz w:val="28"/>
          <w:szCs w:val="28"/>
          <w:rtl/>
        </w:rPr>
        <w:t xml:space="preserve">استاندارد ) است . طرح داخل علامت اصلی کلمه ( ايران </w:t>
      </w:r>
      <w:r w:rsidR="00094C36">
        <w:rPr>
          <w:rFonts w:cs="B Nazanin" w:hint="cs"/>
          <w:sz w:val="28"/>
          <w:szCs w:val="28"/>
          <w:rtl/>
        </w:rPr>
        <w:t xml:space="preserve">) </w:t>
      </w:r>
      <w:r w:rsidRPr="009B0E64">
        <w:rPr>
          <w:rFonts w:cs="B Nazanin"/>
          <w:sz w:val="28"/>
          <w:szCs w:val="28"/>
          <w:rtl/>
        </w:rPr>
        <w:t>است و در صورت وارونه نمودن علامت ، نام اختصاری مؤسسه استاندارد و تحقيقات صنعتی ايران به زبان انگليسی</w:t>
      </w:r>
      <w:r w:rsidRPr="009B0E64">
        <w:rPr>
          <w:rFonts w:cs="B Nazanin"/>
          <w:sz w:val="28"/>
          <w:szCs w:val="28"/>
        </w:rPr>
        <w:t xml:space="preserve"> ISIRI </w:t>
      </w:r>
      <w:r w:rsidRPr="009B0E64">
        <w:rPr>
          <w:rFonts w:cs="B Nazanin"/>
          <w:sz w:val="28"/>
          <w:szCs w:val="28"/>
          <w:rtl/>
        </w:rPr>
        <w:t>مشاهده می شود</w:t>
      </w:r>
      <w:r w:rsidR="00094C36">
        <w:rPr>
          <w:rFonts w:cs="B Nazanin"/>
          <w:sz w:val="28"/>
          <w:szCs w:val="28"/>
        </w:rPr>
        <w:t xml:space="preserve"> .</w:t>
      </w:r>
    </w:p>
    <w:p w:rsidR="00AD0622" w:rsidRDefault="00AD0622" w:rsidP="00437329">
      <w:pPr>
        <w:spacing w:line="360" w:lineRule="auto"/>
        <w:ind w:right="477"/>
        <w:rPr>
          <w:rFonts w:cs="B Nazanin"/>
          <w:sz w:val="28"/>
          <w:szCs w:val="28"/>
          <w:rtl/>
        </w:rPr>
      </w:pPr>
    </w:p>
    <w:p w:rsidR="009222FB" w:rsidRDefault="009222FB" w:rsidP="009222FB">
      <w:pPr>
        <w:spacing w:line="360" w:lineRule="auto"/>
        <w:ind w:left="747" w:right="477"/>
        <w:rPr>
          <w:rFonts w:cs="B Nazanin"/>
          <w:sz w:val="28"/>
          <w:szCs w:val="28"/>
          <w:rtl/>
        </w:rPr>
      </w:pPr>
    </w:p>
    <w:p w:rsidR="009222FB" w:rsidRDefault="009222FB" w:rsidP="009222FB">
      <w:pPr>
        <w:spacing w:line="360" w:lineRule="auto"/>
        <w:ind w:left="747" w:right="477"/>
        <w:rPr>
          <w:rFonts w:cs="B Nazanin"/>
          <w:sz w:val="28"/>
          <w:szCs w:val="28"/>
          <w:rtl/>
        </w:rPr>
      </w:pPr>
      <w:r w:rsidRPr="00437329">
        <w:rPr>
          <w:rFonts w:cs="B Nazanin"/>
          <w:noProof/>
          <w:sz w:val="28"/>
          <w:szCs w:val="28"/>
        </w:rPr>
        <w:drawing>
          <wp:anchor distT="0" distB="0" distL="114300" distR="114300" simplePos="0" relativeHeight="251628032" behindDoc="1" locked="0" layoutInCell="1" allowOverlap="1" wp14:anchorId="2898598E" wp14:editId="77B0602B">
            <wp:simplePos x="0" y="0"/>
            <wp:positionH relativeFrom="column">
              <wp:posOffset>4084955</wp:posOffset>
            </wp:positionH>
            <wp:positionV relativeFrom="paragraph">
              <wp:posOffset>90170</wp:posOffset>
            </wp:positionV>
            <wp:extent cx="1198245" cy="1223010"/>
            <wp:effectExtent l="0" t="0" r="0" b="0"/>
            <wp:wrapSquare wrapText="bothSides"/>
            <wp:docPr id="41" name="Picture 41" descr="D:\Arezoo\Edare Standard\history.aspx_files\s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rezoo\Edare Standard\history.aspx_files\sss.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8245" cy="1223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22FB">
        <w:rPr>
          <w:rFonts w:cs="B Nazanin"/>
          <w:sz w:val="28"/>
          <w:szCs w:val="28"/>
          <w:rtl/>
        </w:rPr>
        <w:t xml:space="preserve">علامت اصلی و کامل استانداردايران برای کالاهايي است که ويژگيهای آنها از هر حيث با استاندارد ملی ايران مطابقت دارند ، همچنين اين علامت بر روی گواهينامه ها ، اوراق و بسته بندی </w:t>
      </w:r>
      <w:r>
        <w:rPr>
          <w:rFonts w:cs="B Nazanin" w:hint="cs"/>
          <w:sz w:val="28"/>
          <w:szCs w:val="28"/>
          <w:rtl/>
        </w:rPr>
        <w:t xml:space="preserve">                                           </w:t>
      </w:r>
      <w:r w:rsidRPr="009222FB">
        <w:rPr>
          <w:rFonts w:cs="B Nazanin"/>
          <w:sz w:val="28"/>
          <w:szCs w:val="28"/>
          <w:rtl/>
        </w:rPr>
        <w:t>کالاهای استاندارد شده و مصنو</w:t>
      </w:r>
      <w:r>
        <w:rPr>
          <w:rFonts w:cs="B Nazanin"/>
          <w:sz w:val="28"/>
          <w:szCs w:val="28"/>
          <w:rtl/>
        </w:rPr>
        <w:t>عات مختلف نيز به کار برده می شو</w:t>
      </w:r>
      <w:r>
        <w:rPr>
          <w:rFonts w:cs="B Nazanin" w:hint="cs"/>
          <w:sz w:val="28"/>
          <w:szCs w:val="28"/>
          <w:rtl/>
        </w:rPr>
        <w:t>د</w:t>
      </w:r>
      <w:r w:rsidR="00437329">
        <w:rPr>
          <w:rFonts w:cs="B Nazanin" w:hint="cs"/>
          <w:sz w:val="28"/>
          <w:szCs w:val="28"/>
          <w:rtl/>
        </w:rPr>
        <w:t>.</w:t>
      </w:r>
      <w:r>
        <w:rPr>
          <w:rFonts w:cs="B Nazanin" w:hint="cs"/>
          <w:sz w:val="28"/>
          <w:szCs w:val="28"/>
          <w:rtl/>
        </w:rPr>
        <w:t xml:space="preserve"> </w:t>
      </w:r>
    </w:p>
    <w:p w:rsidR="0069393E" w:rsidRDefault="0069393E" w:rsidP="009222FB">
      <w:pPr>
        <w:spacing w:line="360" w:lineRule="auto"/>
        <w:ind w:left="747" w:right="477"/>
        <w:rPr>
          <w:rFonts w:cs="B Nazanin"/>
          <w:sz w:val="28"/>
          <w:szCs w:val="28"/>
          <w:rtl/>
        </w:rPr>
      </w:pPr>
    </w:p>
    <w:p w:rsidR="0069393E" w:rsidRDefault="0069393E" w:rsidP="009222FB">
      <w:pPr>
        <w:spacing w:line="360" w:lineRule="auto"/>
        <w:ind w:left="747" w:right="477"/>
        <w:rPr>
          <w:rFonts w:cs="B Nazanin"/>
          <w:sz w:val="28"/>
          <w:szCs w:val="28"/>
          <w:rtl/>
        </w:rPr>
      </w:pPr>
    </w:p>
    <w:p w:rsidR="009222FB" w:rsidRDefault="009222FB" w:rsidP="009222FB">
      <w:pPr>
        <w:spacing w:line="360" w:lineRule="auto"/>
        <w:ind w:left="747" w:right="477"/>
        <w:rPr>
          <w:rFonts w:cs="B Nazanin"/>
          <w:sz w:val="28"/>
          <w:szCs w:val="28"/>
          <w:rtl/>
        </w:rPr>
      </w:pPr>
    </w:p>
    <w:p w:rsidR="009222FB" w:rsidRPr="009222FB" w:rsidRDefault="00437329" w:rsidP="009222FB">
      <w:pPr>
        <w:spacing w:line="360" w:lineRule="auto"/>
        <w:ind w:left="747" w:right="477"/>
        <w:rPr>
          <w:rFonts w:cs="B Nazanin"/>
          <w:sz w:val="28"/>
          <w:szCs w:val="28"/>
          <w:rtl/>
        </w:rPr>
      </w:pPr>
      <w:r w:rsidRPr="00437329">
        <w:rPr>
          <w:rFonts w:cs="B Nazanin"/>
          <w:noProof/>
          <w:sz w:val="28"/>
          <w:szCs w:val="28"/>
        </w:rPr>
        <w:drawing>
          <wp:anchor distT="0" distB="0" distL="114300" distR="114300" simplePos="0" relativeHeight="251632128" behindDoc="0" locked="0" layoutInCell="1" allowOverlap="1" wp14:anchorId="5E96383D" wp14:editId="43F86C54">
            <wp:simplePos x="0" y="0"/>
            <wp:positionH relativeFrom="column">
              <wp:posOffset>4203700</wp:posOffset>
            </wp:positionH>
            <wp:positionV relativeFrom="paragraph">
              <wp:posOffset>310515</wp:posOffset>
            </wp:positionV>
            <wp:extent cx="1009015" cy="1163320"/>
            <wp:effectExtent l="0" t="0" r="0" b="0"/>
            <wp:wrapSquare wrapText="bothSides"/>
            <wp:docPr id="42" name="Picture 42" descr="D:\Arezoo\Edare Standard\history.aspx_file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rezoo\Edare Standard\history.aspx_files\4.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9015"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22FB" w:rsidRDefault="009222FB" w:rsidP="009222FB">
      <w:pPr>
        <w:spacing w:line="360" w:lineRule="auto"/>
        <w:ind w:left="747" w:right="477"/>
        <w:rPr>
          <w:rFonts w:cs="B Nazanin"/>
          <w:sz w:val="28"/>
          <w:szCs w:val="28"/>
          <w:rtl/>
        </w:rPr>
      </w:pPr>
      <w:r w:rsidRPr="009222FB">
        <w:rPr>
          <w:rFonts w:cs="B Nazanin"/>
          <w:sz w:val="28"/>
          <w:szCs w:val="28"/>
          <w:rtl/>
        </w:rPr>
        <w:t>علامتی که می توان در صورت لزوم با اضافه نمودن علامت يا شکل برای هدف های مختلف استاندارد کالاها به کار برده شود به اين شرح است</w:t>
      </w:r>
      <w:r w:rsidRPr="009222FB">
        <w:rPr>
          <w:rFonts w:cs="B Nazanin"/>
          <w:sz w:val="28"/>
          <w:szCs w:val="28"/>
        </w:rPr>
        <w:t xml:space="preserve"> :</w:t>
      </w:r>
    </w:p>
    <w:p w:rsidR="009222FB" w:rsidRDefault="009222FB" w:rsidP="009222FB">
      <w:pPr>
        <w:spacing w:line="360" w:lineRule="auto"/>
        <w:ind w:left="747" w:right="477"/>
        <w:rPr>
          <w:rFonts w:cs="B Nazanin"/>
          <w:sz w:val="28"/>
          <w:szCs w:val="28"/>
          <w:rtl/>
        </w:rPr>
      </w:pPr>
    </w:p>
    <w:p w:rsidR="009222FB" w:rsidRPr="009222FB" w:rsidRDefault="00B61068" w:rsidP="009222FB">
      <w:pPr>
        <w:spacing w:line="360" w:lineRule="auto"/>
        <w:ind w:left="747" w:right="477"/>
        <w:rPr>
          <w:rFonts w:cs="B Nazanin"/>
          <w:sz w:val="28"/>
          <w:szCs w:val="28"/>
          <w:rtl/>
        </w:rPr>
      </w:pPr>
      <w:r w:rsidRPr="00437329">
        <w:rPr>
          <w:rFonts w:cs="B Nazanin"/>
          <w:noProof/>
          <w:sz w:val="28"/>
          <w:szCs w:val="28"/>
        </w:rPr>
        <w:drawing>
          <wp:anchor distT="0" distB="0" distL="114300" distR="114300" simplePos="0" relativeHeight="251634176" behindDoc="0" locked="0" layoutInCell="1" allowOverlap="1" wp14:anchorId="6D758760" wp14:editId="50D765FC">
            <wp:simplePos x="0" y="0"/>
            <wp:positionH relativeFrom="column">
              <wp:posOffset>4202438</wp:posOffset>
            </wp:positionH>
            <wp:positionV relativeFrom="paragraph">
              <wp:posOffset>252095</wp:posOffset>
            </wp:positionV>
            <wp:extent cx="996950" cy="991870"/>
            <wp:effectExtent l="0" t="0" r="0" b="0"/>
            <wp:wrapSquare wrapText="bothSides"/>
            <wp:docPr id="43" name="Picture 43" descr="D:\Arezoo\Edare Standard\history.aspx_fil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rezoo\Edare Standard\history.aspx_files\3.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6950" cy="991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22FB" w:rsidRDefault="00B61068" w:rsidP="00B61068">
      <w:pPr>
        <w:spacing w:line="360" w:lineRule="auto"/>
        <w:ind w:left="747" w:right="477"/>
        <w:rPr>
          <w:rFonts w:cs="B Nazanin"/>
          <w:sz w:val="28"/>
          <w:szCs w:val="28"/>
          <w:rtl/>
        </w:rPr>
      </w:pPr>
      <w:r>
        <w:rPr>
          <w:rFonts w:cs="B Nazanin" w:hint="cs"/>
          <w:sz w:val="28"/>
          <w:szCs w:val="28"/>
          <w:rtl/>
        </w:rPr>
        <w:lastRenderedPageBreak/>
        <w:t xml:space="preserve">  </w:t>
      </w:r>
      <w:r w:rsidRPr="00B61068">
        <w:rPr>
          <w:rFonts w:cs="B Nazanin"/>
          <w:sz w:val="28"/>
          <w:szCs w:val="28"/>
          <w:rtl/>
        </w:rPr>
        <w:t>علامت استاندارد ايمنی فقط برای کالاهايي که از نظر ايمنی دارای اهميت بوده و با استاندارد مربوطه م</w:t>
      </w:r>
      <w:r>
        <w:rPr>
          <w:rFonts w:cs="B Nazanin"/>
          <w:sz w:val="28"/>
          <w:szCs w:val="28"/>
          <w:rtl/>
        </w:rPr>
        <w:t>نطبق باشند ، به کار برده می شون</w:t>
      </w:r>
      <w:r w:rsidR="00437329">
        <w:rPr>
          <w:rFonts w:cs="B Nazanin" w:hint="cs"/>
          <w:sz w:val="28"/>
          <w:szCs w:val="28"/>
          <w:rtl/>
        </w:rPr>
        <w:t>د</w:t>
      </w:r>
      <w:r w:rsidRPr="00B61068">
        <w:rPr>
          <w:rFonts w:cs="B Nazanin"/>
          <w:sz w:val="28"/>
          <w:szCs w:val="28"/>
        </w:rPr>
        <w:t xml:space="preserve"> .</w:t>
      </w:r>
    </w:p>
    <w:p w:rsidR="00B61068" w:rsidRDefault="00B61068" w:rsidP="00437329">
      <w:pPr>
        <w:spacing w:line="360" w:lineRule="auto"/>
        <w:ind w:right="477"/>
        <w:rPr>
          <w:rFonts w:cs="B Nazanin"/>
          <w:sz w:val="28"/>
          <w:szCs w:val="28"/>
          <w:rtl/>
        </w:rPr>
      </w:pPr>
    </w:p>
    <w:p w:rsidR="00B61068" w:rsidRPr="009222FB" w:rsidRDefault="00D55248" w:rsidP="00B61068">
      <w:pPr>
        <w:spacing w:line="360" w:lineRule="auto"/>
        <w:ind w:left="747" w:right="477"/>
        <w:rPr>
          <w:rFonts w:cs="B Nazanin"/>
          <w:sz w:val="28"/>
          <w:szCs w:val="28"/>
          <w:rtl/>
        </w:rPr>
      </w:pPr>
      <w:r w:rsidRPr="00437329">
        <w:rPr>
          <w:rFonts w:cs="B Nazanin"/>
          <w:noProof/>
          <w:sz w:val="28"/>
          <w:szCs w:val="28"/>
        </w:rPr>
        <w:drawing>
          <wp:anchor distT="0" distB="0" distL="114300" distR="114300" simplePos="0" relativeHeight="251637248" behindDoc="0" locked="0" layoutInCell="1" allowOverlap="1" wp14:anchorId="2653EA82" wp14:editId="7C58521E">
            <wp:simplePos x="0" y="0"/>
            <wp:positionH relativeFrom="column">
              <wp:posOffset>4025331</wp:posOffset>
            </wp:positionH>
            <wp:positionV relativeFrom="paragraph">
              <wp:posOffset>49530</wp:posOffset>
            </wp:positionV>
            <wp:extent cx="1258570" cy="534035"/>
            <wp:effectExtent l="0" t="0" r="0" b="0"/>
            <wp:wrapSquare wrapText="bothSides"/>
            <wp:docPr id="44" name="Picture 44" descr="D:\Arezoo\Edare Standard\history.aspx_files\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rezoo\Edare Standard\history.aspx_files\9.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8570" cy="534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5248">
        <w:rPr>
          <w:rFonts w:cs="B Nazanin"/>
          <w:sz w:val="28"/>
          <w:szCs w:val="28"/>
          <w:rtl/>
        </w:rPr>
        <w:t>در موارد بسيار نادر و استثنايي که کالااز نظر فنی مواجه با اشکالاتی گردد به کار برده می شود</w:t>
      </w:r>
      <w:r>
        <w:rPr>
          <w:rFonts w:cs="B Nazanin" w:hint="cs"/>
          <w:sz w:val="28"/>
          <w:szCs w:val="28"/>
          <w:rtl/>
        </w:rPr>
        <w:t xml:space="preserve"> . </w:t>
      </w:r>
    </w:p>
    <w:p w:rsidR="009222FB" w:rsidRDefault="009222FB" w:rsidP="008C5FC6">
      <w:pPr>
        <w:spacing w:line="360" w:lineRule="auto"/>
        <w:ind w:left="747" w:right="477"/>
        <w:rPr>
          <w:rFonts w:cs="B Nazanin"/>
          <w:sz w:val="28"/>
          <w:szCs w:val="28"/>
          <w:rtl/>
        </w:rPr>
      </w:pPr>
    </w:p>
    <w:p w:rsidR="00CF68EA" w:rsidRDefault="008C5FC6" w:rsidP="008C5FC6">
      <w:pPr>
        <w:spacing w:line="360" w:lineRule="auto"/>
        <w:ind w:right="477"/>
        <w:rPr>
          <w:rFonts w:cs="B Nazanin"/>
          <w:sz w:val="28"/>
          <w:szCs w:val="28"/>
          <w:rtl/>
        </w:rPr>
      </w:pPr>
      <w:r>
        <w:rPr>
          <w:rFonts w:cs="B Nazanin"/>
          <w:sz w:val="28"/>
          <w:szCs w:val="28"/>
          <w:rtl/>
        </w:rPr>
        <w:t xml:space="preserve"> </w:t>
      </w:r>
    </w:p>
    <w:p w:rsidR="00AD0622" w:rsidRDefault="00AD0622" w:rsidP="008C5FC6">
      <w:pPr>
        <w:spacing w:line="360" w:lineRule="auto"/>
        <w:ind w:right="477"/>
        <w:rPr>
          <w:rFonts w:cs="B Nazanin"/>
          <w:sz w:val="28"/>
          <w:szCs w:val="28"/>
          <w:rtl/>
        </w:rPr>
      </w:pPr>
    </w:p>
    <w:p w:rsidR="00AD0622" w:rsidRDefault="00AD0622" w:rsidP="008C5FC6">
      <w:pPr>
        <w:spacing w:line="360" w:lineRule="auto"/>
        <w:ind w:right="477"/>
        <w:rPr>
          <w:rFonts w:cs="B Nazanin"/>
          <w:sz w:val="28"/>
          <w:szCs w:val="28"/>
          <w:rtl/>
        </w:rPr>
      </w:pPr>
    </w:p>
    <w:p w:rsidR="00AD0622" w:rsidRDefault="00AD0622" w:rsidP="008C5FC6">
      <w:pPr>
        <w:spacing w:line="360" w:lineRule="auto"/>
        <w:ind w:right="477"/>
        <w:rPr>
          <w:rFonts w:cs="B Nazanin"/>
          <w:sz w:val="28"/>
          <w:szCs w:val="28"/>
          <w:rtl/>
        </w:rPr>
      </w:pPr>
    </w:p>
    <w:p w:rsidR="00AD0622" w:rsidRDefault="00AD0622" w:rsidP="008C5FC6">
      <w:pPr>
        <w:spacing w:line="360" w:lineRule="auto"/>
        <w:ind w:right="477"/>
        <w:rPr>
          <w:rFonts w:cs="B Nazanin"/>
          <w:sz w:val="28"/>
          <w:szCs w:val="28"/>
          <w:rtl/>
        </w:rPr>
      </w:pPr>
    </w:p>
    <w:p w:rsidR="0069393E" w:rsidRDefault="0069393E" w:rsidP="008C5FC6">
      <w:pPr>
        <w:spacing w:line="360" w:lineRule="auto"/>
        <w:ind w:right="477"/>
        <w:rPr>
          <w:rFonts w:cs="B Nazanin"/>
          <w:sz w:val="28"/>
          <w:szCs w:val="28"/>
          <w:rtl/>
        </w:rPr>
      </w:pPr>
    </w:p>
    <w:p w:rsidR="0069393E" w:rsidRDefault="0069393E" w:rsidP="008C5FC6">
      <w:pPr>
        <w:spacing w:line="360" w:lineRule="auto"/>
        <w:ind w:right="477"/>
        <w:rPr>
          <w:rFonts w:cs="B Nazanin"/>
          <w:sz w:val="28"/>
          <w:szCs w:val="28"/>
          <w:rtl/>
        </w:rPr>
      </w:pPr>
    </w:p>
    <w:p w:rsidR="0069393E" w:rsidRDefault="0069393E" w:rsidP="008C5FC6">
      <w:pPr>
        <w:spacing w:line="360" w:lineRule="auto"/>
        <w:ind w:right="477"/>
        <w:rPr>
          <w:rFonts w:cs="B Nazanin"/>
          <w:sz w:val="28"/>
          <w:szCs w:val="28"/>
          <w:rtl/>
        </w:rPr>
      </w:pPr>
    </w:p>
    <w:p w:rsidR="00AD0622" w:rsidRDefault="00AD0622" w:rsidP="008C5FC6">
      <w:pPr>
        <w:spacing w:line="360" w:lineRule="auto"/>
        <w:ind w:right="477"/>
        <w:rPr>
          <w:rFonts w:cs="B Nazanin"/>
          <w:sz w:val="28"/>
          <w:szCs w:val="28"/>
          <w:rtl/>
        </w:rPr>
      </w:pPr>
    </w:p>
    <w:p w:rsidR="00E01920" w:rsidRDefault="00E01920" w:rsidP="001E4CE3">
      <w:pPr>
        <w:spacing w:line="360" w:lineRule="auto"/>
        <w:ind w:left="805"/>
        <w:jc w:val="both"/>
        <w:rPr>
          <w:rFonts w:cs="B Nazanin"/>
          <w:b/>
          <w:bCs/>
          <w:sz w:val="28"/>
          <w:szCs w:val="28"/>
          <w:rtl/>
        </w:rPr>
      </w:pPr>
      <w:r w:rsidRPr="00E01920">
        <w:rPr>
          <w:rFonts w:cs="B Nazanin" w:hint="cs"/>
          <w:b/>
          <w:bCs/>
          <w:sz w:val="28"/>
          <w:szCs w:val="28"/>
          <w:rtl/>
        </w:rPr>
        <w:t>وظایف استاندارد:</w:t>
      </w:r>
    </w:p>
    <w:p w:rsidR="001E4CE3" w:rsidRDefault="001E4CE3" w:rsidP="001E4CE3">
      <w:pPr>
        <w:spacing w:line="360" w:lineRule="auto"/>
        <w:ind w:left="805"/>
        <w:jc w:val="both"/>
        <w:rPr>
          <w:rFonts w:cs="B Nazanin"/>
          <w:b/>
          <w:bCs/>
          <w:sz w:val="28"/>
          <w:szCs w:val="28"/>
          <w:rtl/>
        </w:rPr>
      </w:pPr>
    </w:p>
    <w:p w:rsidR="00E01920" w:rsidRDefault="00E01920" w:rsidP="008C5FC6">
      <w:pPr>
        <w:spacing w:line="360" w:lineRule="auto"/>
        <w:ind w:left="805" w:right="477"/>
        <w:rPr>
          <w:rFonts w:cs="B Nazanin"/>
          <w:sz w:val="28"/>
          <w:szCs w:val="28"/>
          <w:rtl/>
        </w:rPr>
      </w:pPr>
      <w:r w:rsidRPr="00E01920">
        <w:rPr>
          <w:rFonts w:cs="B Nazanin" w:hint="cs"/>
          <w:sz w:val="28"/>
          <w:szCs w:val="28"/>
          <w:rtl/>
        </w:rPr>
        <w:t>وظایف ادار</w:t>
      </w:r>
      <w:r>
        <w:rPr>
          <w:rFonts w:cs="B Nazanin" w:hint="cs"/>
          <w:sz w:val="28"/>
          <w:szCs w:val="28"/>
          <w:rtl/>
        </w:rPr>
        <w:t>ه استاندارد مبتنی بر تحقیقات ، تدوین و اجرای استاندارد به شرح زیر است:</w:t>
      </w:r>
      <w:r>
        <w:rPr>
          <w:rFonts w:cs="B Nazanin"/>
          <w:sz w:val="28"/>
          <w:szCs w:val="28"/>
          <w:rtl/>
        </w:rPr>
        <w:br/>
      </w:r>
      <w:r>
        <w:rPr>
          <w:rFonts w:cs="B Nazanin" w:hint="cs"/>
          <w:sz w:val="28"/>
          <w:szCs w:val="28"/>
          <w:rtl/>
        </w:rPr>
        <w:t>1. تعیین ، تدوین و نشر استانداردهای ملی (رسمی) به عنوان تنها مرجع رسمی این وظیفه در کشور</w:t>
      </w:r>
      <w:r w:rsidR="005E7DE5">
        <w:rPr>
          <w:rFonts w:cs="B Nazanin" w:hint="cs"/>
          <w:sz w:val="28"/>
          <w:szCs w:val="28"/>
          <w:rtl/>
        </w:rPr>
        <w:t>.</w:t>
      </w:r>
    </w:p>
    <w:p w:rsidR="005E7DE5" w:rsidRDefault="005E7DE5" w:rsidP="008C5FC6">
      <w:pPr>
        <w:spacing w:line="360" w:lineRule="auto"/>
        <w:ind w:left="805" w:right="477"/>
        <w:rPr>
          <w:rFonts w:cs="B Nazanin"/>
          <w:sz w:val="28"/>
          <w:szCs w:val="28"/>
          <w:rtl/>
        </w:rPr>
      </w:pPr>
      <w:r>
        <w:rPr>
          <w:rFonts w:cs="B Nazanin" w:hint="cs"/>
          <w:sz w:val="28"/>
          <w:szCs w:val="28"/>
          <w:rtl/>
        </w:rPr>
        <w:t xml:space="preserve">2. انجام تحقیقات </w:t>
      </w:r>
      <w:r w:rsidR="0069393E">
        <w:rPr>
          <w:rFonts w:cs="B Nazanin" w:hint="cs"/>
          <w:sz w:val="28"/>
          <w:szCs w:val="28"/>
          <w:rtl/>
        </w:rPr>
        <w:t xml:space="preserve">کاربردی </w:t>
      </w:r>
      <w:r>
        <w:rPr>
          <w:rFonts w:cs="B Nazanin" w:hint="cs"/>
          <w:sz w:val="28"/>
          <w:szCs w:val="28"/>
          <w:rtl/>
        </w:rPr>
        <w:t>به منظور تدوین استاندارد ، بالا بردن کیفیت کالاهای تولید داخلی ، کمک به بهبود روش های تولید و کارایی صنایع.</w:t>
      </w:r>
    </w:p>
    <w:p w:rsidR="005E7DE5" w:rsidRDefault="005E7DE5" w:rsidP="008C5FC6">
      <w:pPr>
        <w:spacing w:line="360" w:lineRule="auto"/>
        <w:ind w:left="805" w:right="477"/>
        <w:rPr>
          <w:rFonts w:cs="B Nazanin"/>
          <w:sz w:val="28"/>
          <w:szCs w:val="28"/>
          <w:rtl/>
        </w:rPr>
      </w:pPr>
      <w:r>
        <w:rPr>
          <w:rFonts w:cs="B Nazanin" w:hint="cs"/>
          <w:sz w:val="28"/>
          <w:szCs w:val="28"/>
          <w:rtl/>
        </w:rPr>
        <w:t>3. ترویج استاندارد های ملی.</w:t>
      </w:r>
    </w:p>
    <w:p w:rsidR="005E7DE5" w:rsidRDefault="005E7DE5" w:rsidP="008C5FC6">
      <w:pPr>
        <w:spacing w:line="360" w:lineRule="auto"/>
        <w:ind w:left="805" w:right="477"/>
        <w:rPr>
          <w:rFonts w:cs="B Nazanin"/>
          <w:sz w:val="28"/>
          <w:szCs w:val="28"/>
          <w:rtl/>
        </w:rPr>
      </w:pPr>
      <w:r>
        <w:rPr>
          <w:rFonts w:cs="B Nazanin" w:hint="cs"/>
          <w:sz w:val="28"/>
          <w:szCs w:val="28"/>
          <w:rtl/>
        </w:rPr>
        <w:t>4. نظارت بر اجرای استاندارد های اجباری.</w:t>
      </w:r>
    </w:p>
    <w:p w:rsidR="005E7DE5" w:rsidRDefault="005E7DE5" w:rsidP="008C5FC6">
      <w:pPr>
        <w:spacing w:line="360" w:lineRule="auto"/>
        <w:ind w:left="805" w:right="477"/>
        <w:rPr>
          <w:rFonts w:cs="B Nazanin"/>
          <w:sz w:val="28"/>
          <w:szCs w:val="28"/>
          <w:rtl/>
        </w:rPr>
      </w:pPr>
      <w:r>
        <w:rPr>
          <w:rFonts w:cs="B Nazanin" w:hint="cs"/>
          <w:sz w:val="28"/>
          <w:szCs w:val="28"/>
          <w:rtl/>
        </w:rPr>
        <w:lastRenderedPageBreak/>
        <w:t>5. کنترل کیفی کالاهای صادراتی مشمول استاندارد اجباری و جلوگیری از صدور کالاهای نامرغوب به منظور فراهم نمودن امکانات رقابت با کالاهای مشابه خارجی و حفظ بازارهای بین المللی.</w:t>
      </w:r>
    </w:p>
    <w:p w:rsidR="005E7DE5" w:rsidRDefault="005E7DE5" w:rsidP="008C5FC6">
      <w:pPr>
        <w:spacing w:line="360" w:lineRule="auto"/>
        <w:ind w:left="805" w:right="477"/>
        <w:rPr>
          <w:rFonts w:cs="B Nazanin"/>
          <w:sz w:val="28"/>
          <w:szCs w:val="28"/>
          <w:rtl/>
        </w:rPr>
      </w:pPr>
      <w:r>
        <w:rPr>
          <w:rFonts w:cs="B Nazanin" w:hint="cs"/>
          <w:sz w:val="28"/>
          <w:szCs w:val="28"/>
          <w:rtl/>
        </w:rPr>
        <w:t>6. کنترل کیفیت کالاهای وارداتی مشمول استاندارد اجباری به منظور حمایت از مصرف کنندگان و تولیدکنندگان داخلی و جلوگیری از ورود کالاهای نامرغوب خارجی.</w:t>
      </w:r>
    </w:p>
    <w:p w:rsidR="005E7DE5" w:rsidRDefault="005E7DE5" w:rsidP="008C5FC6">
      <w:pPr>
        <w:spacing w:line="360" w:lineRule="auto"/>
        <w:ind w:left="805" w:right="477"/>
        <w:rPr>
          <w:rFonts w:cs="B Nazanin"/>
          <w:sz w:val="28"/>
          <w:szCs w:val="28"/>
          <w:rtl/>
          <w:lang w:bidi="fa-IR"/>
        </w:rPr>
      </w:pPr>
      <w:r>
        <w:rPr>
          <w:rFonts w:cs="B Nazanin" w:hint="cs"/>
          <w:sz w:val="28"/>
          <w:szCs w:val="28"/>
          <w:rtl/>
        </w:rPr>
        <w:t xml:space="preserve">7. ترویج </w:t>
      </w:r>
      <w:r w:rsidR="002442A1">
        <w:rPr>
          <w:rFonts w:cs="B Nazanin" w:hint="cs"/>
          <w:sz w:val="28"/>
          <w:szCs w:val="28"/>
          <w:rtl/>
        </w:rPr>
        <w:t>سیستم بین المللی یکاها (</w:t>
      </w:r>
      <w:r w:rsidR="002442A1">
        <w:rPr>
          <w:rFonts w:cs="B Nazanin"/>
          <w:sz w:val="28"/>
          <w:szCs w:val="28"/>
        </w:rPr>
        <w:t xml:space="preserve">SI </w:t>
      </w:r>
      <w:r w:rsidR="002442A1">
        <w:rPr>
          <w:rFonts w:cs="B Nazanin" w:hint="cs"/>
          <w:sz w:val="28"/>
          <w:szCs w:val="28"/>
          <w:rtl/>
          <w:lang w:bidi="fa-IR"/>
        </w:rPr>
        <w:t>) به عنوان سیستم رسمی اوزان و مقیاس ها در کشور و کالیبره کردن وسایل سنجش.</w:t>
      </w:r>
    </w:p>
    <w:p w:rsidR="00AD0622" w:rsidRDefault="002442A1" w:rsidP="008C5FC6">
      <w:pPr>
        <w:spacing w:line="360" w:lineRule="auto"/>
        <w:ind w:left="805" w:right="477"/>
        <w:rPr>
          <w:rFonts w:cs="B Nazanin"/>
          <w:sz w:val="28"/>
          <w:szCs w:val="28"/>
          <w:rtl/>
          <w:lang w:bidi="fa-IR"/>
        </w:rPr>
      </w:pPr>
      <w:r>
        <w:rPr>
          <w:rFonts w:cs="B Nazanin" w:hint="cs"/>
          <w:sz w:val="28"/>
          <w:szCs w:val="28"/>
          <w:rtl/>
          <w:lang w:bidi="fa-IR"/>
        </w:rPr>
        <w:t>8. آزمایش و تطبیق نمونه کالا با استانداردهای مربوط ، اعلام مشخصات اظهار نظر مقایسه ای و صدور گواهینامه های لازم.</w:t>
      </w:r>
    </w:p>
    <w:p w:rsidR="0069393E" w:rsidRDefault="0069393E" w:rsidP="008C5FC6">
      <w:pPr>
        <w:spacing w:line="360" w:lineRule="auto"/>
        <w:ind w:left="805" w:right="477"/>
        <w:rPr>
          <w:rFonts w:cs="B Nazanin"/>
          <w:sz w:val="28"/>
          <w:szCs w:val="28"/>
          <w:rtl/>
          <w:lang w:bidi="fa-IR"/>
        </w:rPr>
      </w:pPr>
      <w:r>
        <w:rPr>
          <w:rFonts w:cs="B Nazanin" w:hint="cs"/>
          <w:sz w:val="28"/>
          <w:szCs w:val="28"/>
          <w:rtl/>
          <w:lang w:bidi="fa-IR"/>
        </w:rPr>
        <w:t>9. تایید صلاحیت آزمایشگاه ها ، بازرسان ، کارشناسان استاندارد و گواهی دهندگان نظام های مدیریت کیفیت و زیست محیطی.</w:t>
      </w:r>
    </w:p>
    <w:p w:rsidR="001E4CE3" w:rsidRDefault="001E4CE3" w:rsidP="008C5FC6">
      <w:pPr>
        <w:spacing w:line="360" w:lineRule="auto"/>
        <w:ind w:left="805" w:right="477"/>
        <w:rPr>
          <w:rFonts w:cs="B Nazanin"/>
          <w:sz w:val="28"/>
          <w:szCs w:val="28"/>
          <w:rtl/>
          <w:lang w:bidi="fa-IR"/>
        </w:rPr>
      </w:pPr>
    </w:p>
    <w:p w:rsidR="001E4CE3" w:rsidRDefault="001E4CE3" w:rsidP="008C5FC6">
      <w:pPr>
        <w:spacing w:line="360" w:lineRule="auto"/>
        <w:ind w:left="805" w:right="477"/>
        <w:rPr>
          <w:rFonts w:cs="B Nazanin"/>
          <w:sz w:val="28"/>
          <w:szCs w:val="28"/>
          <w:rtl/>
          <w:lang w:bidi="fa-IR"/>
        </w:rPr>
      </w:pPr>
    </w:p>
    <w:p w:rsidR="002442A1" w:rsidRDefault="00E32651" w:rsidP="001E4CE3">
      <w:pPr>
        <w:spacing w:line="360" w:lineRule="auto"/>
        <w:ind w:left="805"/>
        <w:jc w:val="both"/>
        <w:rPr>
          <w:rFonts w:cs="B Nazanin"/>
          <w:b/>
          <w:bCs/>
          <w:sz w:val="28"/>
          <w:szCs w:val="28"/>
          <w:rtl/>
        </w:rPr>
      </w:pPr>
      <w:r>
        <w:rPr>
          <w:rFonts w:cs="B Nazanin"/>
          <w:sz w:val="28"/>
          <w:szCs w:val="28"/>
          <w:rtl/>
          <w:lang w:bidi="fa-IR"/>
        </w:rPr>
        <w:br/>
      </w:r>
      <w:r w:rsidRPr="00155403">
        <w:rPr>
          <w:rFonts w:cs="B Nazanin" w:hint="cs"/>
          <w:b/>
          <w:bCs/>
          <w:sz w:val="28"/>
          <w:szCs w:val="28"/>
          <w:rtl/>
        </w:rPr>
        <w:t xml:space="preserve">وظایف </w:t>
      </w:r>
      <w:r w:rsidR="00155403">
        <w:rPr>
          <w:rFonts w:cs="B Nazanin" w:hint="cs"/>
          <w:b/>
          <w:bCs/>
          <w:sz w:val="28"/>
          <w:szCs w:val="28"/>
          <w:rtl/>
        </w:rPr>
        <w:t>اداره استاندارد</w:t>
      </w:r>
      <w:r w:rsidRPr="00155403">
        <w:rPr>
          <w:rFonts w:cs="B Nazanin" w:hint="cs"/>
          <w:b/>
          <w:bCs/>
          <w:sz w:val="28"/>
          <w:szCs w:val="28"/>
          <w:rtl/>
        </w:rPr>
        <w:t xml:space="preserve"> :</w:t>
      </w:r>
    </w:p>
    <w:p w:rsidR="00AD0622" w:rsidRPr="00155403" w:rsidRDefault="00AD0622" w:rsidP="008C5FC6">
      <w:pPr>
        <w:spacing w:line="360" w:lineRule="auto"/>
        <w:ind w:left="805" w:right="477"/>
        <w:rPr>
          <w:rFonts w:cs="B Nazanin"/>
          <w:b/>
          <w:bCs/>
          <w:sz w:val="28"/>
          <w:szCs w:val="28"/>
          <w:rtl/>
        </w:rPr>
      </w:pPr>
    </w:p>
    <w:p w:rsidR="00E32651" w:rsidRDefault="00E32651" w:rsidP="008C5FC6">
      <w:pPr>
        <w:spacing w:line="360" w:lineRule="auto"/>
        <w:ind w:left="805" w:right="477"/>
        <w:rPr>
          <w:rFonts w:cs="B Nazanin"/>
          <w:sz w:val="28"/>
          <w:szCs w:val="28"/>
          <w:rtl/>
          <w:lang w:bidi="fa-IR"/>
        </w:rPr>
      </w:pPr>
      <w:r>
        <w:rPr>
          <w:rFonts w:cs="B Nazanin" w:hint="cs"/>
          <w:sz w:val="28"/>
          <w:szCs w:val="28"/>
          <w:rtl/>
          <w:lang w:bidi="fa-IR"/>
        </w:rPr>
        <w:t>1. تعیین استاندارد کالاهای کشاورزی و دامی و صنعتی و معدنی.</w:t>
      </w:r>
    </w:p>
    <w:p w:rsidR="00E32651" w:rsidRDefault="00E32651" w:rsidP="008C5FC6">
      <w:pPr>
        <w:spacing w:line="360" w:lineRule="auto"/>
        <w:ind w:left="805" w:right="477"/>
        <w:rPr>
          <w:rFonts w:cs="B Nazanin"/>
          <w:sz w:val="28"/>
          <w:szCs w:val="28"/>
          <w:rtl/>
          <w:lang w:bidi="fa-IR"/>
        </w:rPr>
      </w:pPr>
      <w:r>
        <w:rPr>
          <w:rFonts w:cs="B Nazanin" w:hint="cs"/>
          <w:sz w:val="28"/>
          <w:szCs w:val="28"/>
          <w:rtl/>
          <w:lang w:bidi="fa-IR"/>
        </w:rPr>
        <w:t>2. تطبیق استاندارد تعیین شده با نمونه کالاها و صدور گواهینامه انطباق کالای تولیدی یا صادراتی با استاندارد تعیین شده.</w:t>
      </w:r>
    </w:p>
    <w:p w:rsidR="00E32651" w:rsidRDefault="00E32651" w:rsidP="008C5FC6">
      <w:pPr>
        <w:spacing w:line="360" w:lineRule="auto"/>
        <w:ind w:left="805" w:right="477"/>
        <w:rPr>
          <w:rFonts w:cs="B Nazanin"/>
          <w:sz w:val="28"/>
          <w:szCs w:val="28"/>
          <w:rtl/>
          <w:lang w:bidi="fa-IR"/>
        </w:rPr>
      </w:pPr>
      <w:r>
        <w:rPr>
          <w:rFonts w:cs="B Nazanin" w:hint="cs"/>
          <w:sz w:val="28"/>
          <w:szCs w:val="28"/>
          <w:rtl/>
          <w:lang w:bidi="fa-IR"/>
        </w:rPr>
        <w:lastRenderedPageBreak/>
        <w:t>3. مطالعه و تحقیق درباره روش های تولیدی و ماشین های نمونه به منظور بهره برداری اشخاص و موسسات از منابع نیرو و مواد خام.</w:t>
      </w:r>
    </w:p>
    <w:p w:rsidR="00E32651" w:rsidRDefault="00E32651" w:rsidP="008C5FC6">
      <w:pPr>
        <w:spacing w:line="360" w:lineRule="auto"/>
        <w:ind w:left="805" w:right="477"/>
        <w:rPr>
          <w:rFonts w:cs="B Nazanin"/>
          <w:sz w:val="28"/>
          <w:szCs w:val="28"/>
          <w:rtl/>
          <w:lang w:bidi="fa-IR"/>
        </w:rPr>
      </w:pPr>
      <w:r>
        <w:rPr>
          <w:rFonts w:cs="B Nazanin" w:hint="cs"/>
          <w:sz w:val="28"/>
          <w:szCs w:val="28"/>
          <w:rtl/>
          <w:lang w:bidi="fa-IR"/>
        </w:rPr>
        <w:t>4. راهنمایی علمی و فنی تولید کنندگان و فروشندگان انواع کالاها.</w:t>
      </w:r>
    </w:p>
    <w:p w:rsidR="00E32651" w:rsidRDefault="00E32651" w:rsidP="008C5FC6">
      <w:pPr>
        <w:spacing w:line="360" w:lineRule="auto"/>
        <w:ind w:left="805" w:right="477"/>
        <w:rPr>
          <w:rFonts w:cs="B Nazanin"/>
          <w:sz w:val="28"/>
          <w:szCs w:val="28"/>
          <w:rtl/>
          <w:lang w:bidi="fa-IR"/>
        </w:rPr>
      </w:pPr>
      <w:r>
        <w:rPr>
          <w:rFonts w:cs="B Nazanin" w:hint="cs"/>
          <w:sz w:val="28"/>
          <w:szCs w:val="28"/>
          <w:rtl/>
          <w:lang w:bidi="fa-IR"/>
        </w:rPr>
        <w:t>5. انجام هر گونه عملیات و خدمات مجاز به منظور ترویج و توسعه استاندارد محصولات و مصنوعات مختلفه و ابداع روش های جدید تولید و انگ زدن فلزات گرانبها.</w:t>
      </w:r>
    </w:p>
    <w:p w:rsidR="00E32651" w:rsidRDefault="00E32651" w:rsidP="008C5FC6">
      <w:pPr>
        <w:spacing w:line="360" w:lineRule="auto"/>
        <w:ind w:left="805" w:right="477"/>
        <w:rPr>
          <w:rFonts w:cs="B Nazanin"/>
          <w:sz w:val="28"/>
          <w:szCs w:val="28"/>
          <w:rtl/>
          <w:lang w:bidi="fa-IR"/>
        </w:rPr>
      </w:pPr>
      <w:r>
        <w:rPr>
          <w:rFonts w:cs="B Nazanin" w:hint="cs"/>
          <w:sz w:val="28"/>
          <w:szCs w:val="28"/>
          <w:rtl/>
          <w:lang w:bidi="fa-IR"/>
        </w:rPr>
        <w:t>6. صدور پروانه تهیه و تولید وسایل اندازه گیری و نظارت در اوزان و مقیاس ها به منظور یکنواخت کردن آن ها در سراسر کشور.</w:t>
      </w:r>
    </w:p>
    <w:p w:rsidR="00AD0622" w:rsidRDefault="00AD0622" w:rsidP="008C5FC6">
      <w:pPr>
        <w:spacing w:line="360" w:lineRule="auto"/>
        <w:ind w:left="805" w:right="477"/>
        <w:rPr>
          <w:rFonts w:cs="B Nazanin"/>
          <w:sz w:val="28"/>
          <w:szCs w:val="28"/>
          <w:rtl/>
          <w:lang w:bidi="fa-IR"/>
        </w:rPr>
      </w:pPr>
    </w:p>
    <w:p w:rsidR="00AD0622" w:rsidRDefault="00AD0622" w:rsidP="008C5FC6">
      <w:pPr>
        <w:spacing w:line="360" w:lineRule="auto"/>
        <w:ind w:left="805" w:right="477"/>
        <w:rPr>
          <w:rFonts w:cs="B Nazanin"/>
          <w:sz w:val="28"/>
          <w:szCs w:val="28"/>
          <w:rtl/>
          <w:lang w:bidi="fa-IR"/>
        </w:rPr>
      </w:pPr>
    </w:p>
    <w:p w:rsidR="00AD0622" w:rsidRDefault="00AD0622" w:rsidP="00AD0622">
      <w:pPr>
        <w:spacing w:line="360" w:lineRule="auto"/>
        <w:ind w:right="477"/>
        <w:rPr>
          <w:rFonts w:cs="B Nazanin"/>
          <w:sz w:val="28"/>
          <w:szCs w:val="28"/>
          <w:rtl/>
          <w:lang w:bidi="fa-IR"/>
        </w:rPr>
      </w:pPr>
    </w:p>
    <w:p w:rsidR="00AD0622" w:rsidRDefault="00AD0622" w:rsidP="00AD0622">
      <w:pPr>
        <w:spacing w:line="360" w:lineRule="auto"/>
        <w:ind w:right="477"/>
        <w:rPr>
          <w:rFonts w:cs="B Nazanin"/>
          <w:sz w:val="28"/>
          <w:szCs w:val="28"/>
          <w:rtl/>
          <w:lang w:bidi="fa-IR"/>
        </w:rPr>
      </w:pPr>
    </w:p>
    <w:p w:rsidR="00AD0622" w:rsidRDefault="00AD0622" w:rsidP="00AD0622">
      <w:pPr>
        <w:spacing w:line="360" w:lineRule="auto"/>
        <w:ind w:right="477"/>
        <w:rPr>
          <w:rFonts w:cs="B Nazanin"/>
          <w:sz w:val="28"/>
          <w:szCs w:val="28"/>
          <w:rtl/>
          <w:lang w:bidi="fa-IR"/>
        </w:rPr>
      </w:pPr>
    </w:p>
    <w:p w:rsidR="001E4CE3" w:rsidRDefault="001E4CE3" w:rsidP="00AD0622">
      <w:pPr>
        <w:spacing w:line="360" w:lineRule="auto"/>
        <w:ind w:right="477"/>
        <w:rPr>
          <w:rFonts w:cs="B Nazanin"/>
          <w:sz w:val="28"/>
          <w:szCs w:val="28"/>
          <w:rtl/>
          <w:lang w:bidi="fa-IR"/>
        </w:rPr>
      </w:pPr>
    </w:p>
    <w:p w:rsidR="001E4CE3" w:rsidRDefault="001E4CE3" w:rsidP="00AD0622">
      <w:pPr>
        <w:spacing w:line="360" w:lineRule="auto"/>
        <w:ind w:right="477"/>
        <w:rPr>
          <w:rFonts w:cs="B Nazanin"/>
          <w:sz w:val="28"/>
          <w:szCs w:val="28"/>
          <w:rtl/>
          <w:lang w:bidi="fa-IR"/>
        </w:rPr>
      </w:pPr>
    </w:p>
    <w:p w:rsidR="001E4CE3" w:rsidRDefault="001E4CE3" w:rsidP="00AD0622">
      <w:pPr>
        <w:spacing w:line="360" w:lineRule="auto"/>
        <w:ind w:right="477"/>
        <w:rPr>
          <w:rFonts w:cs="B Nazanin"/>
          <w:sz w:val="28"/>
          <w:szCs w:val="28"/>
          <w:rtl/>
          <w:lang w:bidi="fa-IR"/>
        </w:rPr>
      </w:pPr>
    </w:p>
    <w:p w:rsidR="00AD0622" w:rsidRDefault="00AD0622" w:rsidP="00AD0622">
      <w:pPr>
        <w:spacing w:line="360" w:lineRule="auto"/>
        <w:ind w:right="477"/>
        <w:rPr>
          <w:rFonts w:cs="B Nazanin"/>
          <w:sz w:val="28"/>
          <w:szCs w:val="28"/>
          <w:rtl/>
          <w:lang w:bidi="fa-IR"/>
        </w:rPr>
      </w:pPr>
    </w:p>
    <w:p w:rsidR="001E4CE3" w:rsidRDefault="001E4CE3" w:rsidP="001E4CE3">
      <w:pPr>
        <w:spacing w:line="360" w:lineRule="auto"/>
        <w:ind w:left="805"/>
        <w:jc w:val="both"/>
        <w:rPr>
          <w:rFonts w:cs="B Nazanin"/>
          <w:b/>
          <w:bCs/>
          <w:sz w:val="28"/>
          <w:szCs w:val="28"/>
          <w:rtl/>
        </w:rPr>
      </w:pPr>
      <w:r w:rsidRPr="00053642">
        <w:rPr>
          <w:rFonts w:cs="B Nazanin" w:hint="cs"/>
          <w:b/>
          <w:bCs/>
          <w:sz w:val="28"/>
          <w:szCs w:val="28"/>
          <w:rtl/>
        </w:rPr>
        <w:t>ساختار موسسه استاندارد :</w:t>
      </w:r>
    </w:p>
    <w:p w:rsidR="001E4CE3" w:rsidRPr="001E4CE3" w:rsidRDefault="001E4CE3" w:rsidP="001E4CE3">
      <w:pPr>
        <w:spacing w:line="360" w:lineRule="auto"/>
        <w:ind w:left="805"/>
        <w:jc w:val="both"/>
        <w:rPr>
          <w:rFonts w:cs="B Nazanin"/>
          <w:b/>
          <w:bCs/>
          <w:sz w:val="28"/>
          <w:szCs w:val="28"/>
          <w:rtl/>
        </w:rPr>
      </w:pPr>
    </w:p>
    <w:p w:rsidR="001E4CE3" w:rsidRDefault="001E4CE3" w:rsidP="00AD0622">
      <w:pPr>
        <w:spacing w:line="360" w:lineRule="auto"/>
        <w:ind w:right="477"/>
        <w:rPr>
          <w:rFonts w:cs="B Nazanin"/>
          <w:sz w:val="28"/>
          <w:szCs w:val="28"/>
          <w:rtl/>
          <w:lang w:bidi="fa-IR"/>
        </w:rPr>
      </w:pPr>
    </w:p>
    <w:p w:rsidR="001E4CE3" w:rsidRDefault="001E4CE3" w:rsidP="00AD0622">
      <w:pPr>
        <w:spacing w:line="360" w:lineRule="auto"/>
        <w:ind w:right="477"/>
        <w:rPr>
          <w:rFonts w:cs="B Nazanin"/>
          <w:sz w:val="28"/>
          <w:szCs w:val="28"/>
          <w:rtl/>
          <w:lang w:bidi="fa-IR"/>
        </w:rPr>
      </w:pPr>
      <w:r>
        <w:rPr>
          <w:noProof/>
        </w:rPr>
        <w:lastRenderedPageBreak/>
        <w:drawing>
          <wp:inline distT="0" distB="0" distL="0" distR="0" wp14:anchorId="4D479DD3" wp14:editId="4F7E8D8E">
            <wp:extent cx="5732145" cy="581890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3831" cy="5820620"/>
                    </a:xfrm>
                    <a:prstGeom prst="rect">
                      <a:avLst/>
                    </a:prstGeom>
                  </pic:spPr>
                </pic:pic>
              </a:graphicData>
            </a:graphic>
          </wp:inline>
        </w:drawing>
      </w:r>
    </w:p>
    <w:p w:rsidR="001E4CE3" w:rsidRDefault="001E4CE3" w:rsidP="00AD0622">
      <w:pPr>
        <w:spacing w:line="360" w:lineRule="auto"/>
        <w:ind w:right="477"/>
        <w:rPr>
          <w:rFonts w:cs="B Nazanin"/>
          <w:sz w:val="28"/>
          <w:szCs w:val="28"/>
          <w:rtl/>
          <w:lang w:bidi="fa-IR"/>
        </w:rPr>
      </w:pPr>
    </w:p>
    <w:p w:rsidR="001E4CE3" w:rsidRDefault="001E4CE3" w:rsidP="00AD0622">
      <w:pPr>
        <w:spacing w:line="360" w:lineRule="auto"/>
        <w:ind w:right="477"/>
        <w:rPr>
          <w:rFonts w:cs="B Nazanin"/>
          <w:sz w:val="28"/>
          <w:szCs w:val="28"/>
          <w:rtl/>
          <w:lang w:bidi="fa-IR"/>
        </w:rPr>
      </w:pPr>
    </w:p>
    <w:p w:rsidR="001E4CE3" w:rsidRDefault="001E4CE3" w:rsidP="00AD0622">
      <w:pPr>
        <w:spacing w:line="360" w:lineRule="auto"/>
        <w:ind w:right="477"/>
        <w:rPr>
          <w:rFonts w:cs="B Nazanin"/>
          <w:sz w:val="28"/>
          <w:szCs w:val="28"/>
          <w:rtl/>
          <w:lang w:bidi="fa-IR"/>
        </w:rPr>
      </w:pPr>
    </w:p>
    <w:p w:rsidR="001E4CE3" w:rsidRDefault="001E4CE3" w:rsidP="00AD0622">
      <w:pPr>
        <w:spacing w:line="360" w:lineRule="auto"/>
        <w:ind w:right="477"/>
        <w:rPr>
          <w:rFonts w:cs="B Nazanin"/>
          <w:sz w:val="28"/>
          <w:szCs w:val="28"/>
          <w:rtl/>
          <w:lang w:bidi="fa-IR"/>
        </w:rPr>
      </w:pPr>
    </w:p>
    <w:p w:rsidR="004118DA" w:rsidRPr="004118DA" w:rsidRDefault="004118DA" w:rsidP="004118DA">
      <w:pPr>
        <w:spacing w:line="360" w:lineRule="auto"/>
        <w:ind w:left="805"/>
        <w:jc w:val="both"/>
        <w:rPr>
          <w:rFonts w:cs="B Nazanin"/>
          <w:b/>
          <w:bCs/>
          <w:sz w:val="28"/>
          <w:szCs w:val="28"/>
          <w:rtl/>
        </w:rPr>
      </w:pPr>
      <w:r w:rsidRPr="00AD0622">
        <w:rPr>
          <w:rFonts w:cs="B Nazanin" w:hint="cs"/>
          <w:b/>
          <w:bCs/>
          <w:sz w:val="28"/>
          <w:szCs w:val="28"/>
          <w:rtl/>
        </w:rPr>
        <w:t>نمودار موسسه استاندارد و تحقیقات صنعتی ایران</w:t>
      </w:r>
      <w:r>
        <w:rPr>
          <w:rFonts w:cs="B Nazanin" w:hint="cs"/>
          <w:b/>
          <w:bCs/>
          <w:sz w:val="28"/>
          <w:szCs w:val="28"/>
          <w:rtl/>
        </w:rPr>
        <w:t xml:space="preserve"> :</w:t>
      </w:r>
    </w:p>
    <w:p w:rsidR="004118DA" w:rsidRDefault="004118DA" w:rsidP="00AD0622">
      <w:pPr>
        <w:spacing w:line="360" w:lineRule="auto"/>
        <w:ind w:right="477"/>
        <w:rPr>
          <w:rFonts w:cs="B Nazanin"/>
          <w:sz w:val="28"/>
          <w:szCs w:val="28"/>
          <w:rtl/>
          <w:lang w:bidi="fa-IR"/>
        </w:rPr>
      </w:pPr>
    </w:p>
    <w:p w:rsidR="004118DA" w:rsidRDefault="004118DA" w:rsidP="00AD0622">
      <w:pPr>
        <w:spacing w:line="360" w:lineRule="auto"/>
        <w:ind w:right="477"/>
        <w:rPr>
          <w:rFonts w:cs="B Nazanin"/>
          <w:sz w:val="28"/>
          <w:szCs w:val="28"/>
          <w:rtl/>
          <w:lang w:bidi="fa-IR"/>
        </w:rPr>
      </w:pPr>
    </w:p>
    <w:p w:rsidR="004118DA" w:rsidRDefault="004118DA" w:rsidP="00AD0622">
      <w:pPr>
        <w:spacing w:line="360" w:lineRule="auto"/>
        <w:ind w:right="477"/>
        <w:rPr>
          <w:rFonts w:cs="B Nazanin"/>
          <w:sz w:val="28"/>
          <w:szCs w:val="28"/>
          <w:rtl/>
          <w:lang w:bidi="fa-IR"/>
        </w:rPr>
      </w:pPr>
      <w:r w:rsidRPr="003E498A">
        <w:rPr>
          <w:rFonts w:cs="B Nazanin"/>
          <w:noProof/>
          <w:sz w:val="28"/>
          <w:szCs w:val="28"/>
          <w:rtl/>
        </w:rPr>
        <w:lastRenderedPageBreak/>
        <w:drawing>
          <wp:inline distT="0" distB="0" distL="0" distR="0" wp14:anchorId="2925E3F3" wp14:editId="2DA69CEC">
            <wp:extent cx="5729842" cy="6507678"/>
            <wp:effectExtent l="0" t="0" r="0" b="0"/>
            <wp:docPr id="64" name="Picture 64" descr="D:\Arezoo\Edare Standard\New folder (4)\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ezoo\Edare Standard\New folder (4)\Capture.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5755" b="12104"/>
                    <a:stretch/>
                  </pic:blipFill>
                  <pic:spPr bwMode="auto">
                    <a:xfrm>
                      <a:off x="0" y="0"/>
                      <a:ext cx="5729842" cy="6507678"/>
                    </a:xfrm>
                    <a:prstGeom prst="rect">
                      <a:avLst/>
                    </a:prstGeom>
                    <a:noFill/>
                    <a:ln>
                      <a:noFill/>
                    </a:ln>
                    <a:extLst>
                      <a:ext uri="{53640926-AAD7-44D8-BBD7-CCE9431645EC}">
                        <a14:shadowObscured xmlns:a14="http://schemas.microsoft.com/office/drawing/2010/main"/>
                      </a:ext>
                    </a:extLst>
                  </pic:spPr>
                </pic:pic>
              </a:graphicData>
            </a:graphic>
          </wp:inline>
        </w:drawing>
      </w:r>
    </w:p>
    <w:p w:rsidR="004118DA" w:rsidRDefault="004118DA" w:rsidP="00AD0622">
      <w:pPr>
        <w:spacing w:line="360" w:lineRule="auto"/>
        <w:ind w:right="477"/>
        <w:rPr>
          <w:rFonts w:cs="B Nazanin"/>
          <w:sz w:val="28"/>
          <w:szCs w:val="28"/>
          <w:rtl/>
          <w:lang w:bidi="fa-IR"/>
        </w:rPr>
      </w:pPr>
    </w:p>
    <w:p w:rsidR="004118DA" w:rsidRDefault="004118DA" w:rsidP="00AD0622">
      <w:pPr>
        <w:spacing w:line="360" w:lineRule="auto"/>
        <w:ind w:right="477"/>
        <w:rPr>
          <w:rFonts w:cs="B Nazanin"/>
          <w:sz w:val="28"/>
          <w:szCs w:val="28"/>
          <w:rtl/>
          <w:lang w:bidi="fa-IR"/>
        </w:rPr>
      </w:pPr>
    </w:p>
    <w:p w:rsidR="002F612B" w:rsidRDefault="002F612B" w:rsidP="001E4CE3">
      <w:pPr>
        <w:spacing w:line="360" w:lineRule="auto"/>
        <w:ind w:left="805"/>
        <w:jc w:val="both"/>
        <w:rPr>
          <w:rFonts w:cs="B Nazanin"/>
          <w:b/>
          <w:bCs/>
          <w:sz w:val="28"/>
          <w:szCs w:val="28"/>
          <w:rtl/>
        </w:rPr>
      </w:pPr>
      <w:r w:rsidRPr="002F612B">
        <w:rPr>
          <w:rFonts w:cs="B Nazanin" w:hint="cs"/>
          <w:b/>
          <w:bCs/>
          <w:sz w:val="28"/>
          <w:szCs w:val="28"/>
          <w:rtl/>
        </w:rPr>
        <w:t>مسیر یک پروژه در اداره استاندارد</w:t>
      </w:r>
      <w:r w:rsidR="00053642">
        <w:rPr>
          <w:rFonts w:cs="B Nazanin" w:hint="cs"/>
          <w:b/>
          <w:bCs/>
          <w:sz w:val="28"/>
          <w:szCs w:val="28"/>
          <w:rtl/>
        </w:rPr>
        <w:t xml:space="preserve"> :</w:t>
      </w:r>
    </w:p>
    <w:p w:rsidR="000763CC" w:rsidRDefault="000763CC" w:rsidP="000763CC">
      <w:pPr>
        <w:spacing w:line="360" w:lineRule="auto"/>
        <w:jc w:val="both"/>
        <w:rPr>
          <w:rFonts w:cs="B Nazanin"/>
          <w:b/>
          <w:bCs/>
          <w:sz w:val="28"/>
          <w:szCs w:val="28"/>
          <w:rtl/>
        </w:rPr>
      </w:pPr>
      <w:r w:rsidRPr="002F612B">
        <w:rPr>
          <w:rFonts w:cs="B Nazanin"/>
          <w:noProof/>
          <w:sz w:val="28"/>
          <w:szCs w:val="28"/>
          <w:rtl/>
        </w:rPr>
        <w:lastRenderedPageBreak/>
        <w:drawing>
          <wp:inline distT="0" distB="0" distL="0" distR="0" wp14:anchorId="6AAE76DC" wp14:editId="4212B681">
            <wp:extent cx="5732039" cy="8003968"/>
            <wp:effectExtent l="0" t="0" r="0" b="0"/>
            <wp:docPr id="45" name="Picture 45" descr="D:\Arezoo\Edare Standard\New folder (5)\gif_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ezoo\Edare Standard\New folder (5)\gif_1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022" cy="8019304"/>
                    </a:xfrm>
                    <a:prstGeom prst="rect">
                      <a:avLst/>
                    </a:prstGeom>
                    <a:noFill/>
                    <a:ln>
                      <a:noFill/>
                    </a:ln>
                  </pic:spPr>
                </pic:pic>
              </a:graphicData>
            </a:graphic>
          </wp:inline>
        </w:drawing>
      </w:r>
    </w:p>
    <w:p w:rsidR="00432A71" w:rsidRDefault="00432A71" w:rsidP="002F612B">
      <w:pPr>
        <w:spacing w:line="360" w:lineRule="auto"/>
        <w:ind w:right="477"/>
        <w:rPr>
          <w:rFonts w:cs="B Nazanin"/>
          <w:sz w:val="28"/>
          <w:szCs w:val="28"/>
          <w:rtl/>
          <w:lang w:bidi="fa-IR"/>
        </w:rPr>
      </w:pPr>
    </w:p>
    <w:p w:rsidR="00053642" w:rsidRDefault="00053642" w:rsidP="002F612B">
      <w:pPr>
        <w:spacing w:line="360" w:lineRule="auto"/>
        <w:ind w:right="477"/>
        <w:rPr>
          <w:rFonts w:cs="B Nazanin"/>
          <w:sz w:val="28"/>
          <w:szCs w:val="28"/>
          <w:rtl/>
          <w:lang w:bidi="fa-IR"/>
        </w:rPr>
      </w:pPr>
    </w:p>
    <w:p w:rsidR="001E4CE3" w:rsidRDefault="001E4CE3" w:rsidP="001E4CE3">
      <w:pPr>
        <w:spacing w:line="360" w:lineRule="auto"/>
        <w:rPr>
          <w:rFonts w:cs="B Nazanin"/>
          <w:b/>
          <w:bCs/>
          <w:sz w:val="70"/>
          <w:szCs w:val="70"/>
        </w:rPr>
      </w:pPr>
    </w:p>
    <w:p w:rsidR="00053642" w:rsidRDefault="00053642" w:rsidP="001E4CE3">
      <w:pPr>
        <w:spacing w:line="360" w:lineRule="auto"/>
        <w:rPr>
          <w:rFonts w:cs="B Nazanin"/>
          <w:sz w:val="70"/>
          <w:szCs w:val="70"/>
          <w:rtl/>
        </w:rPr>
      </w:pPr>
    </w:p>
    <w:p w:rsidR="00053642" w:rsidRDefault="00053642" w:rsidP="00DA4F9A">
      <w:pPr>
        <w:spacing w:line="360" w:lineRule="auto"/>
        <w:ind w:left="805"/>
        <w:jc w:val="center"/>
        <w:rPr>
          <w:rFonts w:cs="B Nazanin"/>
          <w:sz w:val="70"/>
          <w:szCs w:val="70"/>
          <w:rtl/>
        </w:rPr>
      </w:pPr>
    </w:p>
    <w:p w:rsidR="00430E2E" w:rsidRDefault="00432A71" w:rsidP="00DA4F9A">
      <w:pPr>
        <w:spacing w:line="360" w:lineRule="auto"/>
        <w:ind w:left="805"/>
        <w:jc w:val="center"/>
        <w:rPr>
          <w:rFonts w:cs="B Nazanin"/>
          <w:sz w:val="70"/>
          <w:szCs w:val="70"/>
          <w:rtl/>
        </w:rPr>
      </w:pPr>
      <w:r w:rsidRPr="00430E2E">
        <w:rPr>
          <w:rFonts w:cs="B Nazanin" w:hint="cs"/>
          <w:sz w:val="70"/>
          <w:szCs w:val="70"/>
          <w:rtl/>
        </w:rPr>
        <w:t>فصل</w:t>
      </w:r>
      <w:r w:rsidR="00DA4F9A">
        <w:rPr>
          <w:rFonts w:cs="B Nazanin" w:hint="cs"/>
          <w:sz w:val="70"/>
          <w:szCs w:val="70"/>
          <w:rtl/>
        </w:rPr>
        <w:t xml:space="preserve"> دوم </w:t>
      </w:r>
      <w:r w:rsidR="00430E2E">
        <w:rPr>
          <w:rFonts w:cs="B Nazanin" w:hint="cs"/>
          <w:sz w:val="70"/>
          <w:szCs w:val="70"/>
          <w:rtl/>
        </w:rPr>
        <w:t>:</w:t>
      </w:r>
    </w:p>
    <w:p w:rsidR="00430E2E" w:rsidRPr="00430E2E" w:rsidRDefault="00430E2E" w:rsidP="00F24FC5">
      <w:pPr>
        <w:spacing w:line="360" w:lineRule="auto"/>
        <w:ind w:left="805"/>
        <w:jc w:val="center"/>
        <w:rPr>
          <w:rFonts w:cs="B Nazanin"/>
          <w:sz w:val="70"/>
          <w:szCs w:val="70"/>
          <w:rtl/>
        </w:rPr>
      </w:pPr>
    </w:p>
    <w:p w:rsidR="00432A71" w:rsidRPr="00430E2E" w:rsidRDefault="00432A71" w:rsidP="00F24FC5">
      <w:pPr>
        <w:spacing w:line="360" w:lineRule="auto"/>
        <w:ind w:left="805"/>
        <w:jc w:val="center"/>
        <w:rPr>
          <w:rFonts w:cs="B Nazanin"/>
          <w:sz w:val="80"/>
          <w:szCs w:val="80"/>
          <w:rtl/>
        </w:rPr>
      </w:pPr>
      <w:r w:rsidRPr="00430E2E">
        <w:rPr>
          <w:rFonts w:cs="B Nazanin" w:hint="cs"/>
          <w:sz w:val="80"/>
          <w:szCs w:val="80"/>
          <w:rtl/>
        </w:rPr>
        <w:t>بررسی نمونه ها</w:t>
      </w:r>
    </w:p>
    <w:p w:rsidR="006E4D01" w:rsidRPr="00430E2E" w:rsidRDefault="006E4D01" w:rsidP="00F24FC5">
      <w:pPr>
        <w:spacing w:line="360" w:lineRule="auto"/>
        <w:ind w:left="805"/>
        <w:jc w:val="both"/>
        <w:rPr>
          <w:rFonts w:cs="B Nazanin"/>
          <w:sz w:val="28"/>
          <w:szCs w:val="28"/>
          <w:rtl/>
        </w:rPr>
      </w:pPr>
    </w:p>
    <w:p w:rsidR="006E4D01" w:rsidRPr="00430E2E" w:rsidRDefault="006E4D01" w:rsidP="00F24FC5">
      <w:pPr>
        <w:spacing w:line="360" w:lineRule="auto"/>
        <w:ind w:left="805"/>
        <w:jc w:val="both"/>
        <w:rPr>
          <w:rFonts w:cs="B Nazanin"/>
          <w:sz w:val="28"/>
          <w:szCs w:val="28"/>
          <w:rtl/>
        </w:rPr>
      </w:pPr>
    </w:p>
    <w:p w:rsidR="00432A71" w:rsidRDefault="00432A71" w:rsidP="00F24FC5">
      <w:pPr>
        <w:spacing w:line="360" w:lineRule="auto"/>
        <w:ind w:left="805"/>
        <w:jc w:val="both"/>
        <w:rPr>
          <w:rFonts w:cs="B Nazanin"/>
          <w:b/>
          <w:bCs/>
          <w:sz w:val="28"/>
          <w:szCs w:val="28"/>
          <w:rtl/>
        </w:rPr>
      </w:pPr>
    </w:p>
    <w:p w:rsidR="00432A71" w:rsidRDefault="00432A71" w:rsidP="00F24FC5">
      <w:pPr>
        <w:spacing w:line="360" w:lineRule="auto"/>
        <w:ind w:left="805"/>
        <w:jc w:val="both"/>
        <w:rPr>
          <w:rFonts w:cs="B Nazanin"/>
          <w:b/>
          <w:bCs/>
          <w:sz w:val="28"/>
          <w:szCs w:val="28"/>
          <w:rtl/>
        </w:rPr>
      </w:pPr>
    </w:p>
    <w:p w:rsidR="00432A71" w:rsidRDefault="00432A71" w:rsidP="00F24FC5">
      <w:pPr>
        <w:spacing w:line="360" w:lineRule="auto"/>
        <w:ind w:left="805"/>
        <w:jc w:val="both"/>
        <w:rPr>
          <w:rFonts w:cs="B Nazanin"/>
          <w:b/>
          <w:bCs/>
          <w:sz w:val="28"/>
          <w:szCs w:val="28"/>
          <w:rtl/>
        </w:rPr>
      </w:pPr>
    </w:p>
    <w:p w:rsidR="00432A71" w:rsidRDefault="00432A71" w:rsidP="00F24FC5">
      <w:pPr>
        <w:spacing w:line="360" w:lineRule="auto"/>
        <w:ind w:left="805"/>
        <w:jc w:val="both"/>
        <w:rPr>
          <w:rFonts w:cs="B Nazanin"/>
          <w:b/>
          <w:bCs/>
          <w:sz w:val="28"/>
          <w:szCs w:val="28"/>
          <w:rtl/>
        </w:rPr>
      </w:pPr>
    </w:p>
    <w:p w:rsidR="00432A71" w:rsidRDefault="00432A71" w:rsidP="00F24FC5">
      <w:pPr>
        <w:spacing w:line="360" w:lineRule="auto"/>
        <w:ind w:left="805"/>
        <w:jc w:val="both"/>
        <w:rPr>
          <w:rFonts w:cs="B Nazanin"/>
          <w:b/>
          <w:bCs/>
          <w:sz w:val="28"/>
          <w:szCs w:val="28"/>
          <w:rtl/>
        </w:rPr>
      </w:pPr>
    </w:p>
    <w:p w:rsidR="00053642" w:rsidRDefault="00053642" w:rsidP="00F24FC5">
      <w:pPr>
        <w:spacing w:line="360" w:lineRule="auto"/>
        <w:ind w:left="805"/>
        <w:jc w:val="both"/>
        <w:rPr>
          <w:rFonts w:cs="B Nazanin"/>
          <w:b/>
          <w:bCs/>
          <w:sz w:val="28"/>
          <w:szCs w:val="28"/>
          <w:rtl/>
        </w:rPr>
      </w:pPr>
    </w:p>
    <w:p w:rsidR="00053642" w:rsidRDefault="00053642" w:rsidP="00F24FC5">
      <w:pPr>
        <w:spacing w:line="360" w:lineRule="auto"/>
        <w:ind w:left="805"/>
        <w:jc w:val="both"/>
        <w:rPr>
          <w:rFonts w:cs="B Nazanin"/>
          <w:b/>
          <w:bCs/>
          <w:sz w:val="28"/>
          <w:szCs w:val="28"/>
          <w:rtl/>
        </w:rPr>
      </w:pPr>
    </w:p>
    <w:p w:rsidR="00053642" w:rsidRDefault="00053642" w:rsidP="00F24FC5">
      <w:pPr>
        <w:spacing w:line="360" w:lineRule="auto"/>
        <w:ind w:left="805"/>
        <w:jc w:val="both"/>
        <w:rPr>
          <w:rFonts w:cs="B Nazanin"/>
          <w:b/>
          <w:bCs/>
          <w:sz w:val="28"/>
          <w:szCs w:val="28"/>
          <w:rtl/>
        </w:rPr>
      </w:pPr>
    </w:p>
    <w:p w:rsidR="00432A71" w:rsidRDefault="002F612B" w:rsidP="00F24FC5">
      <w:pPr>
        <w:spacing w:line="360" w:lineRule="auto"/>
        <w:ind w:left="805"/>
        <w:jc w:val="both"/>
        <w:rPr>
          <w:rFonts w:cs="B Nazanin"/>
          <w:b/>
          <w:bCs/>
          <w:sz w:val="28"/>
          <w:szCs w:val="28"/>
          <w:rtl/>
        </w:rPr>
      </w:pPr>
      <w:r w:rsidRPr="009639FD">
        <w:rPr>
          <w:rFonts w:cs="B Nazanin"/>
          <w:b/>
          <w:bCs/>
          <w:sz w:val="28"/>
          <w:szCs w:val="28"/>
          <w:rtl/>
        </w:rPr>
        <w:t>اداره کل استاندارد و تحقيقات صنعتی استان تهران</w:t>
      </w:r>
      <w:r w:rsidR="003447DC">
        <w:rPr>
          <w:rFonts w:cs="B Nazanin" w:hint="cs"/>
          <w:b/>
          <w:bCs/>
          <w:sz w:val="28"/>
          <w:szCs w:val="28"/>
          <w:rtl/>
        </w:rPr>
        <w:t xml:space="preserve"> </w:t>
      </w:r>
    </w:p>
    <w:p w:rsidR="00432A71" w:rsidRDefault="00432A71" w:rsidP="00F24FC5">
      <w:pPr>
        <w:spacing w:line="360" w:lineRule="auto"/>
        <w:ind w:left="805"/>
        <w:jc w:val="both"/>
        <w:rPr>
          <w:rFonts w:cs="B Nazanin"/>
          <w:b/>
          <w:bCs/>
          <w:sz w:val="28"/>
          <w:szCs w:val="28"/>
          <w:rtl/>
        </w:rPr>
      </w:pPr>
    </w:p>
    <w:p w:rsidR="009639FD" w:rsidRDefault="009639FD" w:rsidP="00F24FC5">
      <w:pPr>
        <w:spacing w:line="360" w:lineRule="auto"/>
        <w:ind w:left="805"/>
        <w:jc w:val="both"/>
        <w:rPr>
          <w:rFonts w:cs="B Nazanin"/>
          <w:b/>
          <w:bCs/>
          <w:sz w:val="28"/>
          <w:szCs w:val="28"/>
          <w:rtl/>
        </w:rPr>
      </w:pPr>
    </w:p>
    <w:p w:rsidR="009639FD" w:rsidRDefault="009639FD" w:rsidP="00053642">
      <w:pPr>
        <w:rPr>
          <w:rtl/>
        </w:rPr>
      </w:pPr>
      <w:r w:rsidRPr="00053642">
        <w:rPr>
          <w:noProof/>
          <w:rtl/>
        </w:rPr>
        <w:lastRenderedPageBreak/>
        <w:drawing>
          <wp:inline distT="0" distB="0" distL="0" distR="0" wp14:anchorId="72239A78" wp14:editId="5AE9DB23">
            <wp:extent cx="5731985" cy="4833257"/>
            <wp:effectExtent l="0" t="0" r="0" b="0"/>
            <wp:docPr id="46" name="Picture 46" descr="C:\Users\arezou\Desktop\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ezou\Desktop\_______.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1872" cy="4841594"/>
                    </a:xfrm>
                    <a:prstGeom prst="rect">
                      <a:avLst/>
                    </a:prstGeom>
                    <a:noFill/>
                    <a:ln>
                      <a:noFill/>
                    </a:ln>
                  </pic:spPr>
                </pic:pic>
              </a:graphicData>
            </a:graphic>
          </wp:inline>
        </w:drawing>
      </w:r>
    </w:p>
    <w:p w:rsidR="009639FD" w:rsidRDefault="009639FD" w:rsidP="00F24FC5">
      <w:pPr>
        <w:spacing w:line="360" w:lineRule="auto"/>
        <w:ind w:left="805"/>
        <w:jc w:val="both"/>
        <w:rPr>
          <w:rFonts w:cs="B Nazanin"/>
          <w:b/>
          <w:bCs/>
          <w:sz w:val="28"/>
          <w:szCs w:val="28"/>
          <w:rtl/>
        </w:rPr>
      </w:pPr>
    </w:p>
    <w:p w:rsidR="009639FD" w:rsidRDefault="009639FD" w:rsidP="00F24FC5">
      <w:pPr>
        <w:spacing w:line="360" w:lineRule="auto"/>
        <w:ind w:left="805"/>
        <w:jc w:val="both"/>
        <w:rPr>
          <w:rFonts w:cs="B Nazanin"/>
          <w:b/>
          <w:bCs/>
          <w:sz w:val="28"/>
          <w:szCs w:val="28"/>
          <w:rtl/>
        </w:rPr>
      </w:pPr>
    </w:p>
    <w:p w:rsidR="003447DC" w:rsidRDefault="003447DC" w:rsidP="00F24FC5">
      <w:pPr>
        <w:spacing w:line="360" w:lineRule="auto"/>
        <w:ind w:left="805"/>
        <w:jc w:val="both"/>
        <w:rPr>
          <w:rFonts w:cs="B Nazanin"/>
          <w:b/>
          <w:bCs/>
          <w:sz w:val="28"/>
          <w:szCs w:val="28"/>
          <w:rtl/>
        </w:rPr>
      </w:pPr>
    </w:p>
    <w:p w:rsidR="003447DC" w:rsidRDefault="003447DC" w:rsidP="00F24FC5">
      <w:pPr>
        <w:spacing w:line="360" w:lineRule="auto"/>
        <w:ind w:left="805"/>
        <w:jc w:val="both"/>
        <w:rPr>
          <w:rFonts w:cs="B Nazanin"/>
          <w:b/>
          <w:bCs/>
          <w:sz w:val="28"/>
          <w:szCs w:val="28"/>
          <w:rtl/>
        </w:rPr>
      </w:pPr>
    </w:p>
    <w:p w:rsidR="009639FD" w:rsidRPr="003D4869" w:rsidRDefault="009639FD" w:rsidP="00F24FC5">
      <w:pPr>
        <w:spacing w:line="360" w:lineRule="auto"/>
        <w:ind w:left="805"/>
        <w:jc w:val="both"/>
        <w:rPr>
          <w:rFonts w:cs="B Nazanin"/>
          <w:b/>
          <w:bCs/>
          <w:sz w:val="28"/>
          <w:szCs w:val="28"/>
          <w:rtl/>
        </w:rPr>
      </w:pPr>
      <w:r w:rsidRPr="003D4869">
        <w:rPr>
          <w:rFonts w:cs="B Nazanin"/>
          <w:b/>
          <w:bCs/>
          <w:sz w:val="28"/>
          <w:szCs w:val="28"/>
          <w:rtl/>
        </w:rPr>
        <w:t>خدمات اداره کل استاندارد و تحقيقات صنعتی استان تهران</w:t>
      </w:r>
      <w:r w:rsidR="003447DC">
        <w:rPr>
          <w:rFonts w:cs="B Nazanin" w:hint="cs"/>
          <w:b/>
          <w:bCs/>
          <w:sz w:val="28"/>
          <w:szCs w:val="28"/>
          <w:rtl/>
        </w:rPr>
        <w:t xml:space="preserve"> :</w:t>
      </w:r>
    </w:p>
    <w:p w:rsidR="009639FD" w:rsidRPr="003D4869" w:rsidRDefault="009639FD" w:rsidP="003D4869">
      <w:pPr>
        <w:spacing w:line="360" w:lineRule="auto"/>
        <w:ind w:left="805" w:right="477"/>
        <w:rPr>
          <w:rFonts w:cs="B Nazanin"/>
          <w:sz w:val="28"/>
          <w:szCs w:val="28"/>
          <w:rtl/>
          <w:lang w:bidi="fa-IR"/>
        </w:rPr>
      </w:pPr>
    </w:p>
    <w:p w:rsidR="009639FD" w:rsidRPr="003D4869" w:rsidRDefault="009639FD" w:rsidP="003D4869">
      <w:pPr>
        <w:spacing w:line="360" w:lineRule="auto"/>
        <w:ind w:left="805" w:right="477"/>
        <w:rPr>
          <w:rFonts w:cs="B Nazanin"/>
          <w:sz w:val="28"/>
          <w:szCs w:val="28"/>
          <w:rtl/>
          <w:lang w:bidi="fa-IR"/>
        </w:rPr>
      </w:pPr>
      <w:r w:rsidRPr="003D4869">
        <w:rPr>
          <w:rFonts w:cs="B Nazanin"/>
          <w:sz w:val="28"/>
          <w:szCs w:val="28"/>
          <w:rtl/>
          <w:lang w:bidi="fa-IR"/>
        </w:rPr>
        <w:t xml:space="preserve">١ـ نظارت بر اجرای استانداردهای اجباری </w:t>
      </w:r>
      <w:r w:rsidRPr="003D4869">
        <w:rPr>
          <w:rFonts w:cs="B Nazanin"/>
          <w:sz w:val="28"/>
          <w:szCs w:val="28"/>
          <w:lang w:bidi="fa-IR"/>
        </w:rPr>
        <w:br/>
      </w:r>
      <w:r w:rsidRPr="003D4869">
        <w:rPr>
          <w:rFonts w:cs="B Nazanin"/>
          <w:sz w:val="28"/>
          <w:szCs w:val="28"/>
          <w:rtl/>
          <w:lang w:bidi="fa-IR"/>
        </w:rPr>
        <w:t xml:space="preserve">٢ـ صدور ، تمديد ، تعليق و ابطال پروانه های کاربرد علامت استاندارد </w:t>
      </w:r>
      <w:r w:rsidRPr="003D4869">
        <w:rPr>
          <w:rFonts w:cs="B Nazanin"/>
          <w:sz w:val="28"/>
          <w:szCs w:val="28"/>
          <w:lang w:bidi="fa-IR"/>
        </w:rPr>
        <w:br/>
      </w:r>
      <w:r w:rsidRPr="003D4869">
        <w:rPr>
          <w:rFonts w:cs="B Nazanin"/>
          <w:sz w:val="28"/>
          <w:szCs w:val="28"/>
          <w:rtl/>
          <w:lang w:bidi="fa-IR"/>
        </w:rPr>
        <w:t xml:space="preserve">٣ـ صدور گواهينامه های انطباق کالاهای صادراتی و وارداتی </w:t>
      </w:r>
      <w:r w:rsidRPr="003D4869">
        <w:rPr>
          <w:rFonts w:cs="B Nazanin"/>
          <w:sz w:val="28"/>
          <w:szCs w:val="28"/>
          <w:lang w:bidi="fa-IR"/>
        </w:rPr>
        <w:br/>
      </w:r>
      <w:r w:rsidRPr="003D4869">
        <w:rPr>
          <w:rFonts w:cs="B Nazanin"/>
          <w:sz w:val="28"/>
          <w:szCs w:val="28"/>
          <w:rtl/>
          <w:lang w:bidi="fa-IR"/>
        </w:rPr>
        <w:t xml:space="preserve">٤ـ صدور گواهی تأييد صلاحيت و بازآموزی مسئولين </w:t>
      </w:r>
      <w:r w:rsidRPr="003D4869">
        <w:rPr>
          <w:rFonts w:cs="B Nazanin"/>
          <w:sz w:val="28"/>
          <w:szCs w:val="28"/>
          <w:rtl/>
          <w:lang w:bidi="fa-IR"/>
        </w:rPr>
        <w:lastRenderedPageBreak/>
        <w:t xml:space="preserve">کنترل کيفيت </w:t>
      </w:r>
      <w:r w:rsidRPr="003D4869">
        <w:rPr>
          <w:rFonts w:cs="B Nazanin"/>
          <w:sz w:val="28"/>
          <w:szCs w:val="28"/>
          <w:lang w:bidi="fa-IR"/>
        </w:rPr>
        <w:br/>
      </w:r>
      <w:r w:rsidRPr="003D4869">
        <w:rPr>
          <w:rFonts w:cs="B Nazanin"/>
          <w:sz w:val="28"/>
          <w:szCs w:val="28"/>
          <w:rtl/>
          <w:lang w:bidi="fa-IR"/>
        </w:rPr>
        <w:t xml:space="preserve">٥ـ تدوين استانداردهای ملی </w:t>
      </w:r>
      <w:r w:rsidRPr="003D4869">
        <w:rPr>
          <w:rFonts w:cs="B Nazanin"/>
          <w:sz w:val="28"/>
          <w:szCs w:val="28"/>
          <w:lang w:bidi="fa-IR"/>
        </w:rPr>
        <w:br/>
      </w:r>
      <w:r w:rsidRPr="003D4869">
        <w:rPr>
          <w:rFonts w:cs="B Nazanin"/>
          <w:sz w:val="28"/>
          <w:szCs w:val="28"/>
          <w:rtl/>
          <w:lang w:bidi="fa-IR"/>
        </w:rPr>
        <w:t xml:space="preserve">٦ـ ترويج استانداردهای ملی </w:t>
      </w:r>
      <w:r w:rsidRPr="003D4869">
        <w:rPr>
          <w:rFonts w:cs="B Nazanin"/>
          <w:sz w:val="28"/>
          <w:szCs w:val="28"/>
          <w:lang w:bidi="fa-IR"/>
        </w:rPr>
        <w:br/>
      </w:r>
      <w:r w:rsidRPr="003D4869">
        <w:rPr>
          <w:rFonts w:cs="B Nazanin"/>
          <w:sz w:val="28"/>
          <w:szCs w:val="28"/>
          <w:rtl/>
          <w:lang w:bidi="fa-IR"/>
        </w:rPr>
        <w:t xml:space="preserve">٧ـ صدور گواهی کاليبراسيون وسائل سنجش </w:t>
      </w:r>
      <w:r w:rsidRPr="003D4869">
        <w:rPr>
          <w:rFonts w:cs="B Nazanin"/>
          <w:sz w:val="28"/>
          <w:szCs w:val="28"/>
          <w:lang w:bidi="fa-IR"/>
        </w:rPr>
        <w:br/>
      </w:r>
      <w:r w:rsidRPr="003D4869">
        <w:rPr>
          <w:rFonts w:cs="B Nazanin"/>
          <w:sz w:val="28"/>
          <w:szCs w:val="28"/>
          <w:rtl/>
          <w:lang w:bidi="fa-IR"/>
        </w:rPr>
        <w:t>٨ـ تعيين عيار فلزات گرانبها ( انجام آزمون و نظارت</w:t>
      </w:r>
      <w:r w:rsidRPr="003D4869">
        <w:rPr>
          <w:rFonts w:cs="B Nazanin" w:hint="cs"/>
          <w:sz w:val="28"/>
          <w:szCs w:val="28"/>
          <w:rtl/>
          <w:lang w:bidi="fa-IR"/>
        </w:rPr>
        <w:t xml:space="preserve"> ) </w:t>
      </w:r>
      <w:r w:rsidRPr="003D4869">
        <w:rPr>
          <w:rFonts w:cs="B Nazanin"/>
          <w:sz w:val="28"/>
          <w:szCs w:val="28"/>
          <w:lang w:bidi="fa-IR"/>
        </w:rPr>
        <w:br/>
      </w:r>
      <w:r w:rsidRPr="003D4869">
        <w:rPr>
          <w:rFonts w:cs="B Nazanin"/>
          <w:sz w:val="28"/>
          <w:szCs w:val="28"/>
          <w:rtl/>
          <w:lang w:bidi="fa-IR"/>
        </w:rPr>
        <w:t xml:space="preserve">٩ـ انجام آزمون دوره ای وسايل سنجش </w:t>
      </w:r>
      <w:r w:rsidRPr="003D4869">
        <w:rPr>
          <w:rFonts w:cs="B Nazanin"/>
          <w:sz w:val="28"/>
          <w:szCs w:val="28"/>
          <w:lang w:bidi="fa-IR"/>
        </w:rPr>
        <w:br/>
      </w:r>
      <w:r w:rsidRPr="003D4869">
        <w:rPr>
          <w:rFonts w:cs="B Nazanin"/>
          <w:sz w:val="28"/>
          <w:szCs w:val="28"/>
          <w:rtl/>
          <w:lang w:bidi="fa-IR"/>
        </w:rPr>
        <w:t xml:space="preserve">١٠ـ علامت گذاری وسائل سنجش </w:t>
      </w:r>
      <w:r w:rsidRPr="003D4869">
        <w:rPr>
          <w:rFonts w:cs="B Nazanin"/>
          <w:sz w:val="28"/>
          <w:szCs w:val="28"/>
          <w:lang w:bidi="fa-IR"/>
        </w:rPr>
        <w:br/>
      </w:r>
      <w:r w:rsidRPr="003D4869">
        <w:rPr>
          <w:rFonts w:cs="B Nazanin"/>
          <w:sz w:val="28"/>
          <w:szCs w:val="28"/>
          <w:rtl/>
          <w:lang w:bidi="fa-IR"/>
        </w:rPr>
        <w:t>١١ـ خدمات آزمايشگاهی</w:t>
      </w:r>
    </w:p>
    <w:p w:rsidR="004273FD" w:rsidRDefault="004273FD" w:rsidP="009639FD">
      <w:pPr>
        <w:spacing w:line="360" w:lineRule="auto"/>
        <w:ind w:left="805"/>
        <w:rPr>
          <w:color w:val="60615B"/>
          <w:rtl/>
        </w:rPr>
      </w:pPr>
    </w:p>
    <w:p w:rsidR="003447DC" w:rsidRPr="003D4869" w:rsidRDefault="003447DC" w:rsidP="003447DC">
      <w:pPr>
        <w:spacing w:line="360" w:lineRule="auto"/>
        <w:ind w:left="805"/>
        <w:jc w:val="both"/>
        <w:rPr>
          <w:rFonts w:cs="B Nazanin"/>
          <w:b/>
          <w:bCs/>
          <w:sz w:val="28"/>
          <w:szCs w:val="28"/>
          <w:rtl/>
        </w:rPr>
      </w:pPr>
      <w:r w:rsidRPr="003D4869">
        <w:rPr>
          <w:rFonts w:cs="B Nazanin"/>
          <w:b/>
          <w:bCs/>
          <w:sz w:val="28"/>
          <w:szCs w:val="28"/>
          <w:rtl/>
        </w:rPr>
        <w:t>اقدامات</w:t>
      </w:r>
      <w:r w:rsidRPr="003447DC">
        <w:rPr>
          <w:rFonts w:cs="B Nazanin"/>
          <w:b/>
          <w:bCs/>
          <w:sz w:val="28"/>
          <w:szCs w:val="28"/>
          <w:rtl/>
        </w:rPr>
        <w:t xml:space="preserve"> </w:t>
      </w:r>
      <w:r w:rsidRPr="003D4869">
        <w:rPr>
          <w:rFonts w:cs="B Nazanin"/>
          <w:b/>
          <w:bCs/>
          <w:sz w:val="28"/>
          <w:szCs w:val="28"/>
          <w:rtl/>
        </w:rPr>
        <w:t>اداره کل استاندارد و تحقيقات صنعتی استان تهران</w:t>
      </w:r>
      <w:r>
        <w:rPr>
          <w:rFonts w:cs="B Nazanin" w:hint="cs"/>
          <w:b/>
          <w:bCs/>
          <w:sz w:val="28"/>
          <w:szCs w:val="28"/>
          <w:rtl/>
        </w:rPr>
        <w:t xml:space="preserve"> :</w:t>
      </w:r>
    </w:p>
    <w:p w:rsidR="004273FD" w:rsidRDefault="004273FD" w:rsidP="009639FD">
      <w:pPr>
        <w:spacing w:line="360" w:lineRule="auto"/>
        <w:ind w:left="805"/>
        <w:rPr>
          <w:rFonts w:cs="B Nazanin"/>
          <w:b/>
          <w:bCs/>
          <w:sz w:val="28"/>
          <w:szCs w:val="28"/>
          <w:rtl/>
        </w:rPr>
      </w:pPr>
    </w:p>
    <w:p w:rsidR="003447DC" w:rsidRDefault="004273FD" w:rsidP="003447DC">
      <w:pPr>
        <w:spacing w:line="360" w:lineRule="auto"/>
        <w:ind w:left="805" w:right="477"/>
        <w:rPr>
          <w:rFonts w:cs="B Nazanin"/>
          <w:sz w:val="28"/>
          <w:szCs w:val="28"/>
          <w:rtl/>
          <w:lang w:bidi="fa-IR"/>
        </w:rPr>
      </w:pPr>
      <w:r w:rsidRPr="00E35D7A">
        <w:rPr>
          <w:rFonts w:cs="B Nazanin"/>
          <w:sz w:val="28"/>
          <w:szCs w:val="28"/>
          <w:rtl/>
          <w:lang w:bidi="fa-IR"/>
        </w:rPr>
        <w:t>در راستای انجام وظائف و مسئوليتهای قانونی اقدامات ذيل در اداره کل استاندارد و تحقيقات صنعتی استان تهران انجام می گ</w:t>
      </w:r>
      <w:r w:rsidR="003447DC" w:rsidRPr="00E35D7A">
        <w:rPr>
          <w:rFonts w:cs="B Nazanin" w:hint="cs"/>
          <w:sz w:val="28"/>
          <w:szCs w:val="28"/>
          <w:rtl/>
          <w:lang w:bidi="fa-IR"/>
        </w:rPr>
        <w:t>یر</w:t>
      </w:r>
      <w:r w:rsidRPr="00E35D7A">
        <w:rPr>
          <w:rFonts w:cs="B Nazanin"/>
          <w:sz w:val="28"/>
          <w:szCs w:val="28"/>
          <w:rtl/>
          <w:lang w:bidi="fa-IR"/>
        </w:rPr>
        <w:t>د</w:t>
      </w:r>
      <w:r w:rsidR="00E35D7A">
        <w:rPr>
          <w:rFonts w:cs="B Nazanin"/>
          <w:sz w:val="28"/>
          <w:szCs w:val="28"/>
          <w:lang w:bidi="fa-IR"/>
        </w:rPr>
        <w:t xml:space="preserve"> </w:t>
      </w:r>
      <w:r w:rsidR="00E35D7A">
        <w:rPr>
          <w:rFonts w:cs="B Nazanin" w:hint="cs"/>
          <w:sz w:val="28"/>
          <w:szCs w:val="28"/>
          <w:rtl/>
          <w:lang w:bidi="fa-IR"/>
        </w:rPr>
        <w:t xml:space="preserve"> :</w:t>
      </w:r>
    </w:p>
    <w:p w:rsidR="00E35D7A" w:rsidRPr="00E35D7A" w:rsidRDefault="00E35D7A" w:rsidP="003447DC">
      <w:pPr>
        <w:spacing w:line="360" w:lineRule="auto"/>
        <w:ind w:left="805" w:right="477"/>
        <w:rPr>
          <w:rFonts w:cs="B Nazanin"/>
          <w:sz w:val="28"/>
          <w:szCs w:val="28"/>
          <w:rtl/>
          <w:lang w:bidi="fa-IR"/>
        </w:rPr>
      </w:pPr>
    </w:p>
    <w:p w:rsidR="009639FD" w:rsidRPr="003D4869" w:rsidRDefault="004273FD" w:rsidP="003447DC">
      <w:pPr>
        <w:spacing w:line="360" w:lineRule="auto"/>
        <w:ind w:left="805" w:right="477"/>
        <w:rPr>
          <w:rFonts w:cs="B Nazanin"/>
          <w:sz w:val="28"/>
          <w:szCs w:val="28"/>
          <w:rtl/>
          <w:lang w:bidi="fa-IR"/>
        </w:rPr>
      </w:pPr>
      <w:r>
        <w:rPr>
          <w:color w:val="FF5B13"/>
        </w:rPr>
        <w:br/>
      </w:r>
      <w:r w:rsidRPr="003D4869">
        <w:rPr>
          <w:rFonts w:cs="B Nazanin"/>
          <w:sz w:val="28"/>
          <w:szCs w:val="28"/>
          <w:rtl/>
          <w:lang w:bidi="fa-IR"/>
        </w:rPr>
        <w:t xml:space="preserve">١ـ اقدامات لازم جهت صدور پروانه های کاربرد علامت استاندارد اجباری و تشويقی </w:t>
      </w:r>
      <w:r w:rsidRPr="003D4869">
        <w:rPr>
          <w:rFonts w:cs="B Nazanin"/>
          <w:sz w:val="28"/>
          <w:szCs w:val="28"/>
          <w:lang w:bidi="fa-IR"/>
        </w:rPr>
        <w:br/>
      </w:r>
      <w:r w:rsidRPr="003D4869">
        <w:rPr>
          <w:rFonts w:cs="B Nazanin"/>
          <w:sz w:val="28"/>
          <w:szCs w:val="28"/>
          <w:rtl/>
          <w:lang w:bidi="fa-IR"/>
        </w:rPr>
        <w:t xml:space="preserve">٢ـ تعليق و ابطال پروانه های کاربرد علامت استاندارد واحدهای توليدی و خدماتی </w:t>
      </w:r>
      <w:r w:rsidRPr="003D4869">
        <w:rPr>
          <w:rFonts w:cs="B Nazanin"/>
          <w:sz w:val="28"/>
          <w:szCs w:val="28"/>
          <w:lang w:bidi="fa-IR"/>
        </w:rPr>
        <w:br/>
      </w:r>
      <w:r w:rsidRPr="003D4869">
        <w:rPr>
          <w:rFonts w:cs="B Nazanin"/>
          <w:sz w:val="28"/>
          <w:szCs w:val="28"/>
          <w:rtl/>
          <w:lang w:bidi="fa-IR"/>
        </w:rPr>
        <w:t xml:space="preserve">٣ـ نمونه برداری از کالاهای مشمول استاندارد اجباری و دارای پروانه کاربرد علامت استاندارد واحدهای توليدی و بازار مصرف استان تهران </w:t>
      </w:r>
      <w:r w:rsidRPr="003D4869">
        <w:rPr>
          <w:rFonts w:cs="B Nazanin"/>
          <w:sz w:val="28"/>
          <w:szCs w:val="28"/>
          <w:lang w:bidi="fa-IR"/>
        </w:rPr>
        <w:br/>
      </w:r>
      <w:r w:rsidRPr="003D4869">
        <w:rPr>
          <w:rFonts w:cs="B Nazanin"/>
          <w:sz w:val="28"/>
          <w:szCs w:val="28"/>
          <w:rtl/>
          <w:lang w:bidi="fa-IR"/>
        </w:rPr>
        <w:t xml:space="preserve">٤ـ بازرسی مستمر از واحدهای توليدی و خدماتی تحت پوشش </w:t>
      </w:r>
      <w:r w:rsidRPr="003D4869">
        <w:rPr>
          <w:rFonts w:cs="B Nazanin"/>
          <w:sz w:val="28"/>
          <w:szCs w:val="28"/>
          <w:lang w:bidi="fa-IR"/>
        </w:rPr>
        <w:br/>
      </w:r>
      <w:r w:rsidRPr="003D4869">
        <w:rPr>
          <w:rFonts w:cs="B Nazanin"/>
          <w:sz w:val="28"/>
          <w:szCs w:val="28"/>
          <w:rtl/>
          <w:lang w:bidi="fa-IR"/>
        </w:rPr>
        <w:t xml:space="preserve">٥ـ رسيدگی به شکايات وارده در خصوص کيفيت فرآورده های دارای علامت استاندارد ايران </w:t>
      </w:r>
      <w:r w:rsidRPr="003D4869">
        <w:rPr>
          <w:rFonts w:cs="B Nazanin"/>
          <w:sz w:val="28"/>
          <w:szCs w:val="28"/>
          <w:lang w:bidi="fa-IR"/>
        </w:rPr>
        <w:br/>
      </w:r>
      <w:r w:rsidRPr="003D4869">
        <w:rPr>
          <w:rFonts w:cs="B Nazanin"/>
          <w:sz w:val="28"/>
          <w:szCs w:val="28"/>
          <w:rtl/>
          <w:lang w:bidi="fa-IR"/>
        </w:rPr>
        <w:lastRenderedPageBreak/>
        <w:t xml:space="preserve">٦ـ شناسايي و برخورد با موارد استفاده غير مجاز از علامت استاندارد ايران </w:t>
      </w:r>
      <w:r w:rsidRPr="003D4869">
        <w:rPr>
          <w:rFonts w:cs="B Nazanin"/>
          <w:sz w:val="28"/>
          <w:szCs w:val="28"/>
          <w:lang w:bidi="fa-IR"/>
        </w:rPr>
        <w:br/>
      </w:r>
      <w:r w:rsidRPr="003D4869">
        <w:rPr>
          <w:rFonts w:cs="B Nazanin"/>
          <w:sz w:val="28"/>
          <w:szCs w:val="28"/>
          <w:rtl/>
          <w:lang w:bidi="fa-IR"/>
        </w:rPr>
        <w:t xml:space="preserve">٧ـ شناسايي و برخورد با توليد کنندگان و عرضه کنندگان کالاهای غير استاندارد مشمول استاندارد اجباری </w:t>
      </w:r>
      <w:r w:rsidRPr="003D4869">
        <w:rPr>
          <w:rFonts w:cs="B Nazanin"/>
          <w:sz w:val="28"/>
          <w:szCs w:val="28"/>
          <w:lang w:bidi="fa-IR"/>
        </w:rPr>
        <w:br/>
      </w:r>
      <w:r w:rsidRPr="003D4869">
        <w:rPr>
          <w:rFonts w:cs="B Nazanin"/>
          <w:sz w:val="28"/>
          <w:szCs w:val="28"/>
          <w:rtl/>
          <w:lang w:bidi="fa-IR"/>
        </w:rPr>
        <w:t xml:space="preserve">٨ـ نمونه برداری از مصنوعات طلا در مراکز توليد و عرضه جهت کنترل عيار </w:t>
      </w:r>
      <w:r w:rsidRPr="003D4869">
        <w:rPr>
          <w:rFonts w:cs="B Nazanin"/>
          <w:sz w:val="28"/>
          <w:szCs w:val="28"/>
          <w:lang w:bidi="fa-IR"/>
        </w:rPr>
        <w:br/>
      </w:r>
      <w:r w:rsidRPr="003D4869">
        <w:rPr>
          <w:rFonts w:cs="B Nazanin"/>
          <w:sz w:val="28"/>
          <w:szCs w:val="28"/>
          <w:rtl/>
          <w:lang w:bidi="fa-IR"/>
        </w:rPr>
        <w:t xml:space="preserve">٩ـ نظارت بر عملکرد ايستگاههای سيلندر پر کنی گاز مايع </w:t>
      </w:r>
      <w:r w:rsidRPr="003D4869">
        <w:rPr>
          <w:rFonts w:cs="B Nazanin"/>
          <w:sz w:val="28"/>
          <w:szCs w:val="28"/>
          <w:lang w:bidi="fa-IR"/>
        </w:rPr>
        <w:br/>
      </w:r>
      <w:r w:rsidRPr="003D4869">
        <w:rPr>
          <w:rFonts w:cs="B Nazanin"/>
          <w:sz w:val="28"/>
          <w:szCs w:val="28"/>
          <w:rtl/>
          <w:lang w:bidi="fa-IR"/>
        </w:rPr>
        <w:t xml:space="preserve">١٠ـ بررسی و تعيين صلاحيت مسئولين کنترل کيفيت معرفی شده از واحدهای توليدی و خدماتی و تصميم گيری جهت نصب و عزل آنها </w:t>
      </w:r>
      <w:r w:rsidRPr="003D4869">
        <w:rPr>
          <w:rFonts w:cs="B Nazanin"/>
          <w:sz w:val="28"/>
          <w:szCs w:val="28"/>
          <w:lang w:bidi="fa-IR"/>
        </w:rPr>
        <w:br/>
      </w:r>
      <w:r w:rsidRPr="003D4869">
        <w:rPr>
          <w:rFonts w:cs="B Nazanin"/>
          <w:sz w:val="28"/>
          <w:szCs w:val="28"/>
          <w:rtl/>
          <w:lang w:bidi="fa-IR"/>
        </w:rPr>
        <w:t>١١ـ بررسی و اقدامات اوليه در خصوص متقاضيان تأسيس آزمايشگاههای همکار مؤسسه و نظارت بر عملکرد و چگونگی ارائه خدمات آنها و اخذ گزارشات ادواری</w:t>
      </w:r>
    </w:p>
    <w:p w:rsidR="003D4869" w:rsidRDefault="003D4869" w:rsidP="00053642">
      <w:pPr>
        <w:spacing w:line="360" w:lineRule="auto"/>
        <w:jc w:val="both"/>
        <w:rPr>
          <w:rFonts w:cs="B Nazanin"/>
          <w:b/>
          <w:bCs/>
          <w:sz w:val="28"/>
          <w:szCs w:val="28"/>
          <w:rtl/>
        </w:rPr>
      </w:pPr>
    </w:p>
    <w:p w:rsidR="009639FD" w:rsidRDefault="009639FD" w:rsidP="00F24FC5">
      <w:pPr>
        <w:spacing w:line="360" w:lineRule="auto"/>
        <w:ind w:left="805"/>
        <w:jc w:val="both"/>
        <w:rPr>
          <w:rFonts w:cs="B Nazanin"/>
          <w:b/>
          <w:bCs/>
          <w:sz w:val="28"/>
          <w:szCs w:val="28"/>
          <w:rtl/>
        </w:rPr>
      </w:pPr>
    </w:p>
    <w:p w:rsidR="009639FD" w:rsidRDefault="003D4869" w:rsidP="00F24FC5">
      <w:pPr>
        <w:spacing w:line="360" w:lineRule="auto"/>
        <w:ind w:left="805"/>
        <w:jc w:val="both"/>
        <w:rPr>
          <w:rFonts w:cs="B Nazanin"/>
          <w:b/>
          <w:bCs/>
          <w:sz w:val="28"/>
          <w:szCs w:val="28"/>
          <w:rtl/>
        </w:rPr>
      </w:pPr>
      <w:r w:rsidRPr="003D4869">
        <w:rPr>
          <w:rFonts w:cs="B Nazanin"/>
          <w:b/>
          <w:bCs/>
          <w:sz w:val="28"/>
          <w:szCs w:val="28"/>
          <w:rtl/>
        </w:rPr>
        <w:t>خط مشی کيفيت اداره کل استاندارد و تحقيقات صنعتی استان تهران</w:t>
      </w:r>
    </w:p>
    <w:p w:rsidR="003D4869" w:rsidRDefault="003D4869" w:rsidP="00F24FC5">
      <w:pPr>
        <w:spacing w:line="360" w:lineRule="auto"/>
        <w:ind w:left="805"/>
        <w:jc w:val="both"/>
        <w:rPr>
          <w:rFonts w:cs="B Nazanin"/>
          <w:b/>
          <w:bCs/>
          <w:sz w:val="28"/>
          <w:szCs w:val="28"/>
          <w:rtl/>
        </w:rPr>
      </w:pPr>
    </w:p>
    <w:p w:rsidR="00432A71" w:rsidRDefault="003D4869" w:rsidP="003D4869">
      <w:pPr>
        <w:spacing w:line="360" w:lineRule="auto"/>
        <w:ind w:left="805"/>
        <w:rPr>
          <w:rFonts w:cs="B Nazanin"/>
          <w:sz w:val="28"/>
          <w:szCs w:val="28"/>
          <w:rtl/>
          <w:lang w:bidi="fa-IR"/>
        </w:rPr>
      </w:pPr>
      <w:r w:rsidRPr="003D4869">
        <w:rPr>
          <w:rFonts w:cs="B Nazanin"/>
          <w:sz w:val="28"/>
          <w:szCs w:val="28"/>
          <w:rtl/>
          <w:lang w:bidi="fa-IR"/>
        </w:rPr>
        <w:t>اداره کل استاندارد و تحقيقات صنعتی استان تهران جهت نيل به اهداف و سياستهای موسسه استاندارد و تحقيقات صنعتی ايران از جمله</w:t>
      </w:r>
      <w:r w:rsidRPr="003D4869">
        <w:rPr>
          <w:rFonts w:cs="B Nazanin"/>
          <w:sz w:val="28"/>
          <w:szCs w:val="28"/>
          <w:lang w:bidi="fa-IR"/>
        </w:rPr>
        <w:t xml:space="preserve">: </w:t>
      </w:r>
      <w:r w:rsidRPr="003D4869">
        <w:rPr>
          <w:rFonts w:cs="B Nazanin"/>
          <w:sz w:val="28"/>
          <w:szCs w:val="28"/>
          <w:lang w:bidi="fa-IR"/>
        </w:rPr>
        <w:br/>
        <w:t xml:space="preserve">- </w:t>
      </w:r>
      <w:r w:rsidRPr="003D4869">
        <w:rPr>
          <w:rFonts w:cs="B Nazanin"/>
          <w:sz w:val="28"/>
          <w:szCs w:val="28"/>
          <w:rtl/>
          <w:lang w:bidi="fa-IR"/>
        </w:rPr>
        <w:t xml:space="preserve">اشاعه و ترويج فرهنگ استاندارد در جامعه، </w:t>
      </w:r>
      <w:r w:rsidRPr="003D4869">
        <w:rPr>
          <w:rFonts w:cs="B Nazanin"/>
          <w:sz w:val="28"/>
          <w:szCs w:val="28"/>
          <w:lang w:bidi="fa-IR"/>
        </w:rPr>
        <w:br/>
        <w:t xml:space="preserve">- </w:t>
      </w:r>
      <w:r w:rsidRPr="003D4869">
        <w:rPr>
          <w:rFonts w:cs="B Nazanin"/>
          <w:sz w:val="28"/>
          <w:szCs w:val="28"/>
          <w:rtl/>
          <w:lang w:bidi="fa-IR"/>
        </w:rPr>
        <w:t xml:space="preserve">سلامت ايمنی، بهداشتی و اقتصادی جامعه با حفظ اعتماد عمومی به علامت استاندارد، </w:t>
      </w:r>
      <w:r w:rsidRPr="003D4869">
        <w:rPr>
          <w:rFonts w:cs="B Nazanin"/>
          <w:sz w:val="28"/>
          <w:szCs w:val="28"/>
          <w:lang w:bidi="fa-IR"/>
        </w:rPr>
        <w:br/>
        <w:t xml:space="preserve">- </w:t>
      </w:r>
      <w:r w:rsidRPr="003D4869">
        <w:rPr>
          <w:rFonts w:cs="B Nazanin"/>
          <w:sz w:val="28"/>
          <w:szCs w:val="28"/>
          <w:rtl/>
          <w:lang w:bidi="fa-IR"/>
        </w:rPr>
        <w:t xml:space="preserve">تدوين استانداردهای ملی، </w:t>
      </w:r>
      <w:r w:rsidRPr="003D4869">
        <w:rPr>
          <w:rFonts w:cs="B Nazanin"/>
          <w:sz w:val="28"/>
          <w:szCs w:val="28"/>
          <w:lang w:bidi="fa-IR"/>
        </w:rPr>
        <w:br/>
        <w:t xml:space="preserve">- </w:t>
      </w:r>
      <w:r w:rsidRPr="003D4869">
        <w:rPr>
          <w:rFonts w:cs="B Nazanin"/>
          <w:sz w:val="28"/>
          <w:szCs w:val="28"/>
          <w:rtl/>
          <w:lang w:bidi="fa-IR"/>
        </w:rPr>
        <w:t xml:space="preserve">اجرای استانداردها بخصوص در مورد کالاهای مشمول </w:t>
      </w:r>
      <w:r w:rsidRPr="003D4869">
        <w:rPr>
          <w:rFonts w:cs="B Nazanin"/>
          <w:sz w:val="28"/>
          <w:szCs w:val="28"/>
          <w:rtl/>
          <w:lang w:bidi="fa-IR"/>
        </w:rPr>
        <w:lastRenderedPageBreak/>
        <w:t xml:space="preserve">استاندارد اجباری، </w:t>
      </w:r>
      <w:r w:rsidRPr="003D4869">
        <w:rPr>
          <w:rFonts w:cs="B Nazanin"/>
          <w:sz w:val="28"/>
          <w:szCs w:val="28"/>
          <w:lang w:bidi="fa-IR"/>
        </w:rPr>
        <w:br/>
        <w:t xml:space="preserve">- </w:t>
      </w:r>
      <w:r w:rsidRPr="003D4869">
        <w:rPr>
          <w:rFonts w:cs="B Nazanin"/>
          <w:sz w:val="28"/>
          <w:szCs w:val="28"/>
          <w:rtl/>
          <w:lang w:bidi="fa-IR"/>
        </w:rPr>
        <w:t xml:space="preserve">نظارت بر صادرات و واردات کالا در کشور طبق معيارهای ملی و بين المللی، </w:t>
      </w:r>
      <w:r w:rsidRPr="003D4869">
        <w:rPr>
          <w:rFonts w:cs="B Nazanin"/>
          <w:sz w:val="28"/>
          <w:szCs w:val="28"/>
          <w:lang w:bidi="fa-IR"/>
        </w:rPr>
        <w:br/>
        <w:t xml:space="preserve">- </w:t>
      </w:r>
      <w:r w:rsidRPr="003D4869">
        <w:rPr>
          <w:rFonts w:cs="B Nazanin"/>
          <w:sz w:val="28"/>
          <w:szCs w:val="28"/>
          <w:rtl/>
          <w:lang w:bidi="fa-IR"/>
        </w:rPr>
        <w:t xml:space="preserve">دقت و صحت وسايل توزين عمومی، </w:t>
      </w:r>
      <w:r w:rsidRPr="003D4869">
        <w:rPr>
          <w:rFonts w:cs="B Nazanin"/>
          <w:sz w:val="28"/>
          <w:szCs w:val="28"/>
          <w:lang w:bidi="fa-IR"/>
        </w:rPr>
        <w:br/>
        <w:t xml:space="preserve">- </w:t>
      </w:r>
      <w:r w:rsidRPr="003D4869">
        <w:rPr>
          <w:rFonts w:cs="B Nazanin"/>
          <w:sz w:val="28"/>
          <w:szCs w:val="28"/>
          <w:rtl/>
          <w:lang w:bidi="fa-IR"/>
        </w:rPr>
        <w:t xml:space="preserve">آموزش و تاييد صلاحيت مسئولين کنترل کيفيت، </w:t>
      </w:r>
      <w:r w:rsidRPr="003D4869">
        <w:rPr>
          <w:rFonts w:cs="B Nazanin"/>
          <w:sz w:val="28"/>
          <w:szCs w:val="28"/>
          <w:lang w:bidi="fa-IR"/>
        </w:rPr>
        <w:br/>
        <w:t xml:space="preserve">- </w:t>
      </w:r>
      <w:r w:rsidRPr="003D4869">
        <w:rPr>
          <w:rFonts w:cs="B Nazanin"/>
          <w:sz w:val="28"/>
          <w:szCs w:val="28"/>
          <w:rtl/>
          <w:lang w:bidi="fa-IR"/>
        </w:rPr>
        <w:t xml:space="preserve">رسيدگی به شکايات و بررسی نظرات و پيشنهادات مشتريان و در نظر داشتن رضايت کليه طرفهای ذينفع در چهارچوب قوانين و مقررات ، سيستم مديريت خود را بر پايه الگوی مديريت کيفيت ايزو 9001 سال 2000 مستقر و جاری ساخته است و آن را با شناسايی بموقع عدم انطباقها و اجرای اصل پيشگيری مقدم بر اصلاح و به کار گيری </w:t>
      </w:r>
      <w:r w:rsidRPr="003D4869">
        <w:rPr>
          <w:rFonts w:cs="B Nazanin"/>
          <w:sz w:val="28"/>
          <w:szCs w:val="28"/>
          <w:lang w:bidi="fa-IR"/>
        </w:rPr>
        <w:br/>
        <w:t xml:space="preserve">- </w:t>
      </w:r>
      <w:r w:rsidRPr="003D4869">
        <w:rPr>
          <w:rFonts w:cs="B Nazanin"/>
          <w:sz w:val="28"/>
          <w:szCs w:val="28"/>
          <w:rtl/>
          <w:lang w:bidi="fa-IR"/>
        </w:rPr>
        <w:t xml:space="preserve">تجهيزات،روشها، مواد تحت کنترل، </w:t>
      </w:r>
      <w:r w:rsidRPr="003D4869">
        <w:rPr>
          <w:rFonts w:cs="B Nazanin"/>
          <w:sz w:val="28"/>
          <w:szCs w:val="28"/>
          <w:lang w:bidi="fa-IR"/>
        </w:rPr>
        <w:br/>
        <w:t xml:space="preserve">- </w:t>
      </w:r>
      <w:r w:rsidRPr="003D4869">
        <w:rPr>
          <w:rFonts w:cs="B Nazanin"/>
          <w:sz w:val="28"/>
          <w:szCs w:val="28"/>
          <w:rtl/>
          <w:lang w:bidi="fa-IR"/>
        </w:rPr>
        <w:t xml:space="preserve">هدايت و کنترل پرسنل مجرب و معتقد به خط مشی و اهداف اداره کل و ارتقاء دانش فنی آنان، </w:t>
      </w:r>
      <w:r w:rsidRPr="003D4869">
        <w:rPr>
          <w:rFonts w:cs="B Nazanin"/>
          <w:sz w:val="28"/>
          <w:szCs w:val="28"/>
          <w:lang w:bidi="fa-IR"/>
        </w:rPr>
        <w:br/>
        <w:t xml:space="preserve">- </w:t>
      </w:r>
      <w:r w:rsidRPr="003D4869">
        <w:rPr>
          <w:rFonts w:cs="B Nazanin"/>
          <w:sz w:val="28"/>
          <w:szCs w:val="28"/>
          <w:rtl/>
          <w:lang w:bidi="fa-IR"/>
        </w:rPr>
        <w:t xml:space="preserve">روزآمد کردن سيستم مديريت کيفيت ، </w:t>
      </w:r>
      <w:r w:rsidRPr="003D4869">
        <w:rPr>
          <w:rFonts w:cs="B Nazanin"/>
          <w:sz w:val="28"/>
          <w:szCs w:val="28"/>
          <w:lang w:bidi="fa-IR"/>
        </w:rPr>
        <w:br/>
        <w:t xml:space="preserve">- </w:t>
      </w:r>
      <w:r w:rsidRPr="003D4869">
        <w:rPr>
          <w:rFonts w:cs="B Nazanin"/>
          <w:sz w:val="28"/>
          <w:szCs w:val="28"/>
          <w:rtl/>
          <w:lang w:bidi="fa-IR"/>
        </w:rPr>
        <w:t xml:space="preserve">اندازه گيری و پايش به موقع فرايندها و سنجش اثر بخشی سيستم ، </w:t>
      </w:r>
      <w:r w:rsidRPr="003D4869">
        <w:rPr>
          <w:rFonts w:cs="B Nazanin"/>
          <w:sz w:val="28"/>
          <w:szCs w:val="28"/>
          <w:lang w:bidi="fa-IR"/>
        </w:rPr>
        <w:br/>
        <w:t xml:space="preserve">- </w:t>
      </w:r>
      <w:r w:rsidRPr="003D4869">
        <w:rPr>
          <w:rFonts w:cs="B Nazanin"/>
          <w:sz w:val="28"/>
          <w:szCs w:val="28"/>
          <w:rtl/>
          <w:lang w:bidi="fa-IR"/>
        </w:rPr>
        <w:t xml:space="preserve">نظارت بر شرايت محيطی ، زيرساخت و منابع لازم برای انجام فرايندها، </w:t>
      </w:r>
      <w:r w:rsidRPr="003D4869">
        <w:rPr>
          <w:rFonts w:cs="B Nazanin"/>
          <w:sz w:val="28"/>
          <w:szCs w:val="28"/>
          <w:lang w:bidi="fa-IR"/>
        </w:rPr>
        <w:br/>
      </w:r>
      <w:r w:rsidRPr="003D4869">
        <w:rPr>
          <w:rFonts w:cs="B Nazanin"/>
          <w:sz w:val="28"/>
          <w:szCs w:val="28"/>
          <w:rtl/>
          <w:lang w:bidi="fa-IR"/>
        </w:rPr>
        <w:t>جهت تداوم کيفيت ارائه خدمات و بهبود مستمر ، نظام مند نموده است</w:t>
      </w:r>
      <w:r w:rsidRPr="003D4869">
        <w:rPr>
          <w:rFonts w:cs="B Nazanin"/>
          <w:sz w:val="28"/>
          <w:szCs w:val="28"/>
          <w:lang w:bidi="fa-IR"/>
        </w:rPr>
        <w:t>.</w:t>
      </w:r>
    </w:p>
    <w:p w:rsidR="00E35D7A" w:rsidRDefault="00E35D7A" w:rsidP="003D4869">
      <w:pPr>
        <w:spacing w:line="360" w:lineRule="auto"/>
        <w:ind w:left="805"/>
        <w:rPr>
          <w:rFonts w:cs="B Nazanin"/>
          <w:sz w:val="28"/>
          <w:szCs w:val="28"/>
          <w:rtl/>
          <w:lang w:bidi="fa-IR"/>
        </w:rPr>
      </w:pPr>
    </w:p>
    <w:p w:rsidR="00E35D7A" w:rsidRDefault="00E35D7A" w:rsidP="003D4869">
      <w:pPr>
        <w:spacing w:line="360" w:lineRule="auto"/>
        <w:ind w:left="805"/>
        <w:rPr>
          <w:rFonts w:cs="B Nazanin"/>
          <w:sz w:val="28"/>
          <w:szCs w:val="28"/>
          <w:rtl/>
          <w:lang w:bidi="fa-IR"/>
        </w:rPr>
      </w:pPr>
    </w:p>
    <w:p w:rsidR="00E35D7A" w:rsidRDefault="00E35D7A" w:rsidP="003D4869">
      <w:pPr>
        <w:spacing w:line="360" w:lineRule="auto"/>
        <w:ind w:left="805"/>
        <w:rPr>
          <w:rFonts w:cs="B Nazanin"/>
          <w:sz w:val="28"/>
          <w:szCs w:val="28"/>
          <w:rtl/>
          <w:lang w:bidi="fa-IR"/>
        </w:rPr>
      </w:pPr>
    </w:p>
    <w:p w:rsidR="00E35D7A" w:rsidRPr="003D4869" w:rsidRDefault="00E35D7A" w:rsidP="003D4869">
      <w:pPr>
        <w:spacing w:line="360" w:lineRule="auto"/>
        <w:ind w:left="805"/>
        <w:rPr>
          <w:rFonts w:cs="B Nazanin"/>
          <w:sz w:val="28"/>
          <w:szCs w:val="28"/>
          <w:rtl/>
          <w:lang w:bidi="fa-IR"/>
        </w:rPr>
      </w:pPr>
    </w:p>
    <w:p w:rsidR="002F612B" w:rsidRDefault="002F612B" w:rsidP="00F24FC5">
      <w:pPr>
        <w:spacing w:line="360" w:lineRule="auto"/>
        <w:ind w:left="805"/>
        <w:jc w:val="both"/>
        <w:rPr>
          <w:rFonts w:cs="B Nazanin"/>
          <w:sz w:val="28"/>
          <w:szCs w:val="28"/>
          <w:rtl/>
          <w:lang w:bidi="fa-IR"/>
        </w:rPr>
      </w:pPr>
    </w:p>
    <w:p w:rsidR="003D4869" w:rsidRDefault="003D4869" w:rsidP="00F24FC5">
      <w:pPr>
        <w:spacing w:line="360" w:lineRule="auto"/>
        <w:ind w:left="805"/>
        <w:jc w:val="both"/>
        <w:rPr>
          <w:rFonts w:cs="B Nazanin"/>
          <w:b/>
          <w:bCs/>
          <w:sz w:val="28"/>
          <w:szCs w:val="28"/>
          <w:rtl/>
        </w:rPr>
      </w:pPr>
      <w:r w:rsidRPr="003D4869">
        <w:rPr>
          <w:rFonts w:cs="B Nazanin" w:hint="cs"/>
          <w:b/>
          <w:bCs/>
          <w:sz w:val="28"/>
          <w:szCs w:val="28"/>
          <w:rtl/>
        </w:rPr>
        <w:lastRenderedPageBreak/>
        <w:t xml:space="preserve">ادارات </w:t>
      </w:r>
      <w:r>
        <w:rPr>
          <w:rFonts w:cs="B Nazanin" w:hint="cs"/>
          <w:b/>
          <w:bCs/>
          <w:sz w:val="28"/>
          <w:szCs w:val="28"/>
          <w:rtl/>
        </w:rPr>
        <w:t xml:space="preserve">و واحدهای </w:t>
      </w:r>
      <w:r w:rsidRPr="003D4869">
        <w:rPr>
          <w:rFonts w:cs="B Nazanin"/>
          <w:b/>
          <w:bCs/>
          <w:sz w:val="28"/>
          <w:szCs w:val="28"/>
          <w:rtl/>
        </w:rPr>
        <w:t>اداره کل استاندارد و تحقيقات صنعتی استان تهران</w:t>
      </w:r>
      <w:r w:rsidRPr="003D4869">
        <w:rPr>
          <w:rFonts w:cs="B Nazanin" w:hint="cs"/>
          <w:b/>
          <w:bCs/>
          <w:sz w:val="28"/>
          <w:szCs w:val="28"/>
          <w:rtl/>
        </w:rPr>
        <w:t>:</w:t>
      </w:r>
    </w:p>
    <w:p w:rsidR="00E35D7A" w:rsidRDefault="00E35D7A" w:rsidP="00F24FC5">
      <w:pPr>
        <w:spacing w:line="360" w:lineRule="auto"/>
        <w:ind w:left="805"/>
        <w:jc w:val="both"/>
        <w:rPr>
          <w:rFonts w:cs="B Nazanin"/>
          <w:b/>
          <w:bCs/>
          <w:sz w:val="28"/>
          <w:szCs w:val="28"/>
          <w:rtl/>
        </w:rPr>
      </w:pPr>
    </w:p>
    <w:p w:rsidR="003D4869" w:rsidRDefault="003D4869" w:rsidP="00F24FC5">
      <w:pPr>
        <w:spacing w:line="360" w:lineRule="auto"/>
        <w:ind w:left="805"/>
        <w:jc w:val="both"/>
        <w:rPr>
          <w:rFonts w:cs="B Nazanin"/>
          <w:b/>
          <w:bCs/>
          <w:sz w:val="28"/>
          <w:szCs w:val="28"/>
          <w:rtl/>
          <w:lang w:bidi="fa-IR"/>
        </w:rPr>
      </w:pPr>
      <w:r w:rsidRPr="00AE2AB3">
        <w:rPr>
          <w:rFonts w:cs="B Nazanin" w:hint="cs"/>
          <w:b/>
          <w:bCs/>
          <w:sz w:val="28"/>
          <w:szCs w:val="28"/>
          <w:rtl/>
          <w:lang w:bidi="fa-IR"/>
        </w:rPr>
        <w:t>واحدها :</w:t>
      </w:r>
    </w:p>
    <w:p w:rsidR="00E35D7A" w:rsidRPr="00AE2AB3" w:rsidRDefault="00E35D7A" w:rsidP="00F24FC5">
      <w:pPr>
        <w:spacing w:line="360" w:lineRule="auto"/>
        <w:ind w:left="805"/>
        <w:jc w:val="both"/>
        <w:rPr>
          <w:rFonts w:cs="B Nazanin"/>
          <w:b/>
          <w:bCs/>
          <w:sz w:val="28"/>
          <w:szCs w:val="28"/>
          <w:rtl/>
          <w:lang w:bidi="fa-IR"/>
        </w:rPr>
      </w:pPr>
    </w:p>
    <w:p w:rsidR="00AE2AB3" w:rsidRPr="00AE2AB3" w:rsidRDefault="003D4869"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آموزش و تدوین استاندارد</w:t>
      </w:r>
    </w:p>
    <w:p w:rsidR="003D4869" w:rsidRDefault="003D4869"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فناوری اطلاعات</w:t>
      </w:r>
    </w:p>
    <w:p w:rsidR="003D4869" w:rsidRDefault="003D4869"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سیستم کیفیت</w:t>
      </w:r>
    </w:p>
    <w:p w:rsidR="003D4869" w:rsidRDefault="003D4869"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روابط عمومی</w:t>
      </w:r>
    </w:p>
    <w:p w:rsidR="003D4869" w:rsidRDefault="003D4869"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حقوقی</w:t>
      </w:r>
    </w:p>
    <w:p w:rsidR="003D4869" w:rsidRDefault="003D4869"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حراست</w:t>
      </w:r>
    </w:p>
    <w:p w:rsidR="00E35D7A" w:rsidRDefault="00E35D7A" w:rsidP="00E35D7A">
      <w:pPr>
        <w:pStyle w:val="ListParagraph"/>
        <w:spacing w:line="360" w:lineRule="auto"/>
        <w:ind w:left="990"/>
        <w:jc w:val="both"/>
        <w:rPr>
          <w:rFonts w:cs="B Nazanin"/>
          <w:sz w:val="28"/>
          <w:szCs w:val="28"/>
          <w:lang w:bidi="fa-IR"/>
        </w:rPr>
      </w:pPr>
    </w:p>
    <w:p w:rsidR="003D4869" w:rsidRDefault="003D4869" w:rsidP="003D4869">
      <w:pPr>
        <w:spacing w:line="360" w:lineRule="auto"/>
        <w:jc w:val="both"/>
        <w:rPr>
          <w:rFonts w:cs="B Nazanin"/>
          <w:b/>
          <w:bCs/>
          <w:sz w:val="28"/>
          <w:szCs w:val="28"/>
          <w:rtl/>
          <w:lang w:bidi="fa-IR"/>
        </w:rPr>
      </w:pPr>
      <w:r w:rsidRPr="00AE2AB3">
        <w:rPr>
          <w:rFonts w:cs="B Nazanin" w:hint="cs"/>
          <w:b/>
          <w:bCs/>
          <w:sz w:val="28"/>
          <w:szCs w:val="28"/>
          <w:rtl/>
          <w:lang w:bidi="fa-IR"/>
        </w:rPr>
        <w:t xml:space="preserve">            ادارات :</w:t>
      </w:r>
    </w:p>
    <w:p w:rsidR="00E35D7A" w:rsidRPr="00AE2AB3" w:rsidRDefault="00E35D7A" w:rsidP="003D4869">
      <w:pPr>
        <w:spacing w:line="360" w:lineRule="auto"/>
        <w:jc w:val="both"/>
        <w:rPr>
          <w:rFonts w:cs="B Nazanin"/>
          <w:b/>
          <w:bCs/>
          <w:sz w:val="28"/>
          <w:szCs w:val="28"/>
          <w:rtl/>
          <w:lang w:bidi="fa-IR"/>
        </w:rPr>
      </w:pPr>
    </w:p>
    <w:p w:rsidR="003D4869" w:rsidRDefault="003D4869"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اجرای استاندارد و کنترل کیفیت</w:t>
      </w:r>
    </w:p>
    <w:p w:rsidR="003D4869" w:rsidRDefault="003D4869"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امور آزمایشگاه ها</w:t>
      </w:r>
    </w:p>
    <w:p w:rsidR="003D4869" w:rsidRDefault="003D4869"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امور اداری و مالی</w:t>
      </w:r>
    </w:p>
    <w:p w:rsidR="003D4869" w:rsidRDefault="003D4869"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صادرات و واردات</w:t>
      </w:r>
    </w:p>
    <w:p w:rsidR="003D4869" w:rsidRDefault="003D4869"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اوزان و مقیاس ها</w:t>
      </w:r>
    </w:p>
    <w:p w:rsidR="003D4869" w:rsidRDefault="003D4869"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اداره نظارت بر اجرای استاندارد خدماتی</w:t>
      </w:r>
    </w:p>
    <w:p w:rsidR="00E35D7A" w:rsidRDefault="00E35D7A" w:rsidP="00E35D7A">
      <w:pPr>
        <w:spacing w:line="360" w:lineRule="auto"/>
        <w:jc w:val="both"/>
        <w:rPr>
          <w:rFonts w:cs="B Nazanin"/>
          <w:sz w:val="28"/>
          <w:szCs w:val="28"/>
          <w:rtl/>
          <w:lang w:bidi="fa-IR"/>
        </w:rPr>
      </w:pPr>
    </w:p>
    <w:p w:rsidR="00E35D7A" w:rsidRPr="00E35D7A" w:rsidRDefault="00E35D7A" w:rsidP="00E35D7A">
      <w:pPr>
        <w:spacing w:line="360" w:lineRule="auto"/>
        <w:jc w:val="both"/>
        <w:rPr>
          <w:rFonts w:cs="B Nazanin"/>
          <w:sz w:val="28"/>
          <w:szCs w:val="28"/>
          <w:lang w:bidi="fa-IR"/>
        </w:rPr>
      </w:pPr>
    </w:p>
    <w:p w:rsidR="00AE2AB3" w:rsidRDefault="00AE2AB3" w:rsidP="00AE2AB3">
      <w:pPr>
        <w:spacing w:line="360" w:lineRule="auto"/>
        <w:jc w:val="both"/>
        <w:rPr>
          <w:rFonts w:cs="B Nazanin"/>
          <w:sz w:val="28"/>
          <w:szCs w:val="28"/>
          <w:rtl/>
          <w:lang w:bidi="fa-IR"/>
        </w:rPr>
      </w:pPr>
    </w:p>
    <w:p w:rsidR="00AE2AB3" w:rsidRPr="00E35D7A" w:rsidRDefault="00AE2AB3" w:rsidP="00E35D7A">
      <w:pPr>
        <w:spacing w:line="360" w:lineRule="auto"/>
        <w:ind w:left="805"/>
        <w:jc w:val="both"/>
        <w:rPr>
          <w:rFonts w:cs="B Nazanin"/>
          <w:b/>
          <w:bCs/>
          <w:sz w:val="28"/>
          <w:szCs w:val="28"/>
          <w:rtl/>
        </w:rPr>
      </w:pPr>
      <w:r w:rsidRPr="00AE2AB3">
        <w:rPr>
          <w:rFonts w:cs="B Nazanin" w:hint="cs"/>
          <w:b/>
          <w:bCs/>
          <w:sz w:val="28"/>
          <w:szCs w:val="28"/>
          <w:rtl/>
        </w:rPr>
        <w:t>وظایف ادارات و واحد ها</w:t>
      </w:r>
      <w:r w:rsidRPr="00E35D7A">
        <w:rPr>
          <w:rFonts w:cs="B Nazanin" w:hint="cs"/>
          <w:b/>
          <w:bCs/>
          <w:sz w:val="28"/>
          <w:szCs w:val="28"/>
          <w:rtl/>
        </w:rPr>
        <w:t xml:space="preserve"> :</w:t>
      </w:r>
    </w:p>
    <w:p w:rsidR="00AE2AB3" w:rsidRPr="00AE2AB3" w:rsidRDefault="00AE2AB3" w:rsidP="00AE2AB3">
      <w:pPr>
        <w:spacing w:line="360" w:lineRule="auto"/>
        <w:jc w:val="both"/>
        <w:rPr>
          <w:rFonts w:cs="B Nazanin"/>
          <w:sz w:val="28"/>
          <w:szCs w:val="28"/>
          <w:lang w:bidi="fa-IR"/>
        </w:rPr>
      </w:pPr>
    </w:p>
    <w:p w:rsidR="00620401" w:rsidRPr="00AE2AB3" w:rsidRDefault="00AE2AB3" w:rsidP="00E35D7A">
      <w:pPr>
        <w:spacing w:line="360" w:lineRule="auto"/>
        <w:ind w:left="805"/>
        <w:jc w:val="both"/>
        <w:rPr>
          <w:rFonts w:cs="B Nazanin"/>
          <w:b/>
          <w:bCs/>
          <w:sz w:val="28"/>
          <w:szCs w:val="28"/>
          <w:rtl/>
        </w:rPr>
      </w:pPr>
      <w:r w:rsidRPr="00AE2AB3">
        <w:rPr>
          <w:rFonts w:cs="B Nazanin" w:hint="cs"/>
          <w:b/>
          <w:bCs/>
          <w:sz w:val="28"/>
          <w:szCs w:val="28"/>
          <w:rtl/>
        </w:rPr>
        <w:t>واحد آموزش و تدوین :</w:t>
      </w:r>
    </w:p>
    <w:p w:rsidR="00AE2AB3" w:rsidRDefault="00AE2AB3"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روش اجرای تایید صلاحیت مسئولین کنترل کیفیت</w:t>
      </w:r>
    </w:p>
    <w:p w:rsidR="00AE2AB3" w:rsidRDefault="00AE2AB3"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روش اجرایی تدوین استاندارد های ملی</w:t>
      </w:r>
    </w:p>
    <w:p w:rsidR="00AE2AB3" w:rsidRDefault="00AE2AB3" w:rsidP="00AE2AB3">
      <w:pPr>
        <w:spacing w:line="360" w:lineRule="auto"/>
        <w:jc w:val="both"/>
        <w:rPr>
          <w:rFonts w:cs="B Nazanin"/>
          <w:sz w:val="28"/>
          <w:szCs w:val="28"/>
          <w:rtl/>
          <w:lang w:bidi="fa-IR"/>
        </w:rPr>
      </w:pPr>
    </w:p>
    <w:p w:rsidR="00AE2AB3" w:rsidRDefault="00AE2AB3" w:rsidP="00E35D7A">
      <w:pPr>
        <w:spacing w:line="360" w:lineRule="auto"/>
        <w:jc w:val="both"/>
        <w:rPr>
          <w:rFonts w:cs="B Nazanin"/>
          <w:b/>
          <w:bCs/>
          <w:sz w:val="28"/>
          <w:szCs w:val="28"/>
          <w:rtl/>
        </w:rPr>
      </w:pPr>
      <w:r>
        <w:rPr>
          <w:rFonts w:cs="B Nazanin" w:hint="cs"/>
          <w:b/>
          <w:bCs/>
          <w:sz w:val="28"/>
          <w:szCs w:val="28"/>
          <w:rtl/>
        </w:rPr>
        <w:t xml:space="preserve">           </w:t>
      </w:r>
      <w:r w:rsidRPr="00AE2AB3">
        <w:rPr>
          <w:rFonts w:cs="B Nazanin" w:hint="cs"/>
          <w:b/>
          <w:bCs/>
          <w:sz w:val="28"/>
          <w:szCs w:val="28"/>
          <w:rtl/>
        </w:rPr>
        <w:t>امور مالی واحدهای تولیدی :</w:t>
      </w:r>
      <w:r>
        <w:rPr>
          <w:rFonts w:cs="B Nazanin" w:hint="cs"/>
          <w:b/>
          <w:bCs/>
          <w:sz w:val="28"/>
          <w:szCs w:val="28"/>
          <w:rtl/>
        </w:rPr>
        <w:t xml:space="preserve">     </w:t>
      </w:r>
    </w:p>
    <w:p w:rsidR="00AE2AB3" w:rsidRDefault="00AE2AB3" w:rsidP="007F3C88">
      <w:pPr>
        <w:pStyle w:val="ListParagraph"/>
        <w:numPr>
          <w:ilvl w:val="0"/>
          <w:numId w:val="3"/>
        </w:numPr>
        <w:spacing w:line="360" w:lineRule="auto"/>
        <w:jc w:val="both"/>
        <w:rPr>
          <w:rFonts w:cs="B Nazanin"/>
          <w:sz w:val="28"/>
          <w:szCs w:val="28"/>
          <w:lang w:bidi="fa-IR"/>
        </w:rPr>
      </w:pPr>
      <w:r w:rsidRPr="00AE2AB3">
        <w:rPr>
          <w:rFonts w:cs="B Nazanin" w:hint="cs"/>
          <w:sz w:val="28"/>
          <w:szCs w:val="28"/>
          <w:rtl/>
          <w:lang w:bidi="fa-IR"/>
        </w:rPr>
        <w:t>دستورالعمل</w:t>
      </w:r>
      <w:r>
        <w:rPr>
          <w:rFonts w:cs="B Nazanin" w:hint="cs"/>
          <w:sz w:val="28"/>
          <w:szCs w:val="28"/>
          <w:rtl/>
          <w:lang w:bidi="fa-IR"/>
        </w:rPr>
        <w:t xml:space="preserve"> مالی برای صدور پروانه کاربرد علامت استاندارد اجباری و تشویقی</w:t>
      </w:r>
    </w:p>
    <w:p w:rsidR="00AE2AB3" w:rsidRDefault="00AE2AB3" w:rsidP="007F3C88">
      <w:pPr>
        <w:pStyle w:val="ListParagraph"/>
        <w:numPr>
          <w:ilvl w:val="0"/>
          <w:numId w:val="3"/>
        </w:numPr>
        <w:spacing w:line="360" w:lineRule="auto"/>
        <w:jc w:val="both"/>
        <w:rPr>
          <w:rFonts w:cs="B Nazanin"/>
          <w:sz w:val="28"/>
          <w:szCs w:val="28"/>
          <w:lang w:bidi="fa-IR"/>
        </w:rPr>
      </w:pPr>
      <w:r w:rsidRPr="00AE2AB3">
        <w:rPr>
          <w:rFonts w:cs="B Nazanin" w:hint="cs"/>
          <w:sz w:val="28"/>
          <w:szCs w:val="28"/>
          <w:rtl/>
          <w:lang w:bidi="fa-IR"/>
        </w:rPr>
        <w:t>دستورالعمل</w:t>
      </w:r>
      <w:r>
        <w:rPr>
          <w:rFonts w:cs="B Nazanin" w:hint="cs"/>
          <w:sz w:val="28"/>
          <w:szCs w:val="28"/>
          <w:rtl/>
          <w:lang w:bidi="fa-IR"/>
        </w:rPr>
        <w:t xml:space="preserve"> مالی برای تمدید پروانه کاربرد علامت استاندارد اجباری و تشویقی</w:t>
      </w:r>
    </w:p>
    <w:p w:rsidR="00AE2AB3" w:rsidRDefault="00AE2AB3" w:rsidP="00E35D7A">
      <w:pPr>
        <w:pStyle w:val="ListParagraph"/>
        <w:spacing w:line="360" w:lineRule="auto"/>
        <w:ind w:left="990"/>
        <w:jc w:val="both"/>
        <w:rPr>
          <w:rFonts w:cs="B Nazanin"/>
          <w:sz w:val="28"/>
          <w:szCs w:val="28"/>
          <w:lang w:bidi="fa-IR"/>
        </w:rPr>
      </w:pPr>
    </w:p>
    <w:p w:rsidR="00AE2AB3" w:rsidRPr="00E35D7A" w:rsidRDefault="00E35D7A" w:rsidP="00E35D7A">
      <w:pPr>
        <w:spacing w:line="360" w:lineRule="auto"/>
        <w:jc w:val="both"/>
        <w:rPr>
          <w:rFonts w:cs="B Nazanin"/>
          <w:b/>
          <w:bCs/>
          <w:sz w:val="28"/>
          <w:szCs w:val="28"/>
          <w:rtl/>
        </w:rPr>
      </w:pPr>
      <w:r>
        <w:rPr>
          <w:rFonts w:cs="B Nazanin" w:hint="cs"/>
          <w:b/>
          <w:bCs/>
          <w:sz w:val="28"/>
          <w:szCs w:val="28"/>
          <w:rtl/>
        </w:rPr>
        <w:t xml:space="preserve">   </w:t>
      </w:r>
      <w:r w:rsidR="00AE2AB3">
        <w:rPr>
          <w:rFonts w:cs="B Nazanin" w:hint="cs"/>
          <w:b/>
          <w:bCs/>
          <w:sz w:val="28"/>
          <w:szCs w:val="28"/>
          <w:rtl/>
        </w:rPr>
        <w:t xml:space="preserve">  </w:t>
      </w:r>
      <w:r>
        <w:rPr>
          <w:rFonts w:cs="B Nazanin" w:hint="cs"/>
          <w:b/>
          <w:bCs/>
          <w:sz w:val="28"/>
          <w:szCs w:val="28"/>
          <w:rtl/>
        </w:rPr>
        <w:t xml:space="preserve">      </w:t>
      </w:r>
      <w:r w:rsidR="00AE2AB3" w:rsidRPr="00AE2AB3">
        <w:rPr>
          <w:rFonts w:cs="B Nazanin" w:hint="cs"/>
          <w:b/>
          <w:bCs/>
          <w:sz w:val="28"/>
          <w:szCs w:val="28"/>
          <w:rtl/>
        </w:rPr>
        <w:t>اداره نظارت بر صادرات و واردات :</w:t>
      </w:r>
      <w:r w:rsidR="00AE2AB3" w:rsidRPr="00E35D7A">
        <w:rPr>
          <w:rFonts w:cs="B Nazanin" w:hint="cs"/>
          <w:b/>
          <w:bCs/>
          <w:sz w:val="28"/>
          <w:szCs w:val="28"/>
          <w:rtl/>
        </w:rPr>
        <w:t xml:space="preserve"> </w:t>
      </w:r>
    </w:p>
    <w:p w:rsidR="00AE2AB3" w:rsidRPr="00AE2AB3" w:rsidRDefault="00AE2AB3" w:rsidP="007F3C88">
      <w:pPr>
        <w:pStyle w:val="ListParagraph"/>
        <w:numPr>
          <w:ilvl w:val="0"/>
          <w:numId w:val="3"/>
        </w:numPr>
        <w:spacing w:line="360" w:lineRule="auto"/>
        <w:jc w:val="both"/>
        <w:rPr>
          <w:rFonts w:cs="B Nazanin"/>
          <w:sz w:val="28"/>
          <w:szCs w:val="28"/>
          <w:lang w:bidi="fa-IR"/>
        </w:rPr>
      </w:pPr>
      <w:r w:rsidRPr="00AE2AB3">
        <w:rPr>
          <w:rFonts w:cs="B Nazanin" w:hint="cs"/>
          <w:sz w:val="28"/>
          <w:szCs w:val="28"/>
          <w:rtl/>
          <w:lang w:bidi="fa-IR"/>
        </w:rPr>
        <w:t>روش اجرایی نظارت بر صادرات</w:t>
      </w:r>
    </w:p>
    <w:p w:rsidR="00AE2AB3" w:rsidRDefault="00AE2AB3" w:rsidP="007F3C88">
      <w:pPr>
        <w:pStyle w:val="ListParagraph"/>
        <w:numPr>
          <w:ilvl w:val="0"/>
          <w:numId w:val="3"/>
        </w:numPr>
        <w:spacing w:line="360" w:lineRule="auto"/>
        <w:jc w:val="both"/>
        <w:rPr>
          <w:rFonts w:cs="B Nazanin"/>
          <w:sz w:val="28"/>
          <w:szCs w:val="28"/>
          <w:lang w:bidi="fa-IR"/>
        </w:rPr>
      </w:pPr>
      <w:r w:rsidRPr="00AE2AB3">
        <w:rPr>
          <w:rFonts w:cs="B Nazanin" w:hint="cs"/>
          <w:sz w:val="28"/>
          <w:szCs w:val="28"/>
          <w:rtl/>
          <w:lang w:bidi="fa-IR"/>
        </w:rPr>
        <w:t>روش اجرایی نظارت بر واردات</w:t>
      </w:r>
      <w:r>
        <w:rPr>
          <w:rFonts w:cs="B Nazanin" w:hint="cs"/>
          <w:sz w:val="28"/>
          <w:szCs w:val="28"/>
          <w:rtl/>
          <w:lang w:bidi="fa-IR"/>
        </w:rPr>
        <w:t xml:space="preserve">  </w:t>
      </w:r>
    </w:p>
    <w:p w:rsidR="00AE2AB3" w:rsidRDefault="00AE2AB3" w:rsidP="00AE2AB3">
      <w:pPr>
        <w:pStyle w:val="ListParagraph"/>
        <w:spacing w:line="360" w:lineRule="auto"/>
        <w:ind w:left="990"/>
        <w:jc w:val="both"/>
        <w:rPr>
          <w:rFonts w:cs="B Nazanin"/>
          <w:sz w:val="28"/>
          <w:szCs w:val="28"/>
          <w:lang w:bidi="fa-IR"/>
        </w:rPr>
      </w:pPr>
    </w:p>
    <w:p w:rsidR="00AE2AB3" w:rsidRPr="00AE2AB3" w:rsidRDefault="00AE2AB3" w:rsidP="00E35D7A">
      <w:pPr>
        <w:spacing w:line="360" w:lineRule="auto"/>
        <w:jc w:val="both"/>
        <w:rPr>
          <w:rFonts w:cs="B Nazanin"/>
          <w:b/>
          <w:bCs/>
          <w:sz w:val="28"/>
          <w:szCs w:val="28"/>
          <w:rtl/>
        </w:rPr>
      </w:pPr>
      <w:r w:rsidRPr="00AE2AB3">
        <w:rPr>
          <w:rFonts w:cs="B Nazanin" w:hint="cs"/>
          <w:b/>
          <w:bCs/>
          <w:sz w:val="28"/>
          <w:szCs w:val="28"/>
          <w:rtl/>
        </w:rPr>
        <w:t xml:space="preserve">       اداره اجرای استاندارد :</w:t>
      </w:r>
    </w:p>
    <w:p w:rsidR="003D4869" w:rsidRDefault="00AE2AB3"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دستورالعمل تمدید پروانه کاربرد علامت استاندارد</w:t>
      </w:r>
    </w:p>
    <w:p w:rsidR="00AE2AB3" w:rsidRDefault="00AE2AB3"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دستوراعمل نمونه برداری از واحد تولیدی یا مراکز عرضه</w:t>
      </w:r>
    </w:p>
    <w:p w:rsidR="00AE2AB3" w:rsidRDefault="00AE2AB3"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 xml:space="preserve">روش </w:t>
      </w:r>
      <w:r w:rsidR="000D2D3C">
        <w:rPr>
          <w:rFonts w:cs="B Nazanin" w:hint="cs"/>
          <w:sz w:val="28"/>
          <w:szCs w:val="28"/>
          <w:rtl/>
          <w:lang w:bidi="fa-IR"/>
        </w:rPr>
        <w:t xml:space="preserve">اجرای صدور مجوز کاربرد علامت </w:t>
      </w:r>
      <w:r w:rsidR="00907F57">
        <w:rPr>
          <w:rFonts w:cs="B Nazanin" w:hint="cs"/>
          <w:sz w:val="28"/>
          <w:szCs w:val="28"/>
          <w:rtl/>
          <w:lang w:bidi="fa-IR"/>
        </w:rPr>
        <w:t>استاندارد اجباری و تشویقی</w:t>
      </w:r>
    </w:p>
    <w:p w:rsidR="00907F57" w:rsidRDefault="00907F57"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روش اجرایی نحوه صدور ، تمدید ، تجدید ، تعلیق ، رفع تعلیق و ابطال پروانه های کاربرد</w:t>
      </w:r>
      <w:r w:rsidR="00471FBA">
        <w:rPr>
          <w:rFonts w:cs="B Nazanin" w:hint="cs"/>
          <w:sz w:val="28"/>
          <w:szCs w:val="28"/>
          <w:rtl/>
          <w:lang w:bidi="fa-IR"/>
        </w:rPr>
        <w:t xml:space="preserve"> علامت استاندارد اجباری و تشویقی </w:t>
      </w:r>
    </w:p>
    <w:p w:rsidR="00805DBA" w:rsidRDefault="00805DBA" w:rsidP="00805DBA">
      <w:pPr>
        <w:spacing w:line="360" w:lineRule="auto"/>
        <w:jc w:val="both"/>
        <w:rPr>
          <w:rFonts w:cs="B Nazanin"/>
          <w:sz w:val="28"/>
          <w:szCs w:val="28"/>
          <w:rtl/>
          <w:lang w:bidi="fa-IR"/>
        </w:rPr>
      </w:pPr>
    </w:p>
    <w:p w:rsidR="00805DBA" w:rsidRPr="00805DBA" w:rsidRDefault="00805DBA" w:rsidP="00805DBA">
      <w:pPr>
        <w:spacing w:line="360" w:lineRule="auto"/>
        <w:jc w:val="both"/>
        <w:rPr>
          <w:rFonts w:cs="B Nazanin"/>
          <w:sz w:val="28"/>
          <w:szCs w:val="28"/>
          <w:lang w:bidi="fa-IR"/>
        </w:rPr>
      </w:pPr>
    </w:p>
    <w:p w:rsidR="00C850FC" w:rsidRPr="00C850FC" w:rsidRDefault="00C850FC" w:rsidP="00C850FC">
      <w:pPr>
        <w:spacing w:line="360" w:lineRule="auto"/>
        <w:jc w:val="both"/>
        <w:rPr>
          <w:rFonts w:cs="B Nazanin"/>
          <w:sz w:val="28"/>
          <w:szCs w:val="28"/>
          <w:lang w:bidi="fa-IR"/>
        </w:rPr>
      </w:pPr>
    </w:p>
    <w:p w:rsidR="00C850FC" w:rsidRDefault="00C850FC" w:rsidP="00E35D7A">
      <w:pPr>
        <w:spacing w:line="360" w:lineRule="auto"/>
        <w:jc w:val="both"/>
        <w:rPr>
          <w:rFonts w:cs="B Nazanin"/>
          <w:b/>
          <w:bCs/>
          <w:sz w:val="28"/>
          <w:szCs w:val="28"/>
          <w:rtl/>
        </w:rPr>
      </w:pPr>
      <w:r>
        <w:rPr>
          <w:rFonts w:cs="B Nazanin" w:hint="cs"/>
          <w:b/>
          <w:bCs/>
          <w:sz w:val="28"/>
          <w:szCs w:val="28"/>
          <w:rtl/>
        </w:rPr>
        <w:t xml:space="preserve">         </w:t>
      </w:r>
      <w:r w:rsidRPr="00C850FC">
        <w:rPr>
          <w:rFonts w:cs="B Nazanin" w:hint="cs"/>
          <w:b/>
          <w:bCs/>
          <w:sz w:val="28"/>
          <w:szCs w:val="28"/>
          <w:rtl/>
        </w:rPr>
        <w:t>اداره اوزان و مقیاس ها :</w:t>
      </w:r>
    </w:p>
    <w:p w:rsidR="00C850FC" w:rsidRDefault="00C850FC"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روش اجرایی آزمون باسکول ثابت همکف</w:t>
      </w:r>
    </w:p>
    <w:p w:rsidR="00C850FC" w:rsidRDefault="00C850FC"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 xml:space="preserve">روش اجرایی آزمون دوره ای وسایل توزین </w:t>
      </w:r>
    </w:p>
    <w:p w:rsidR="00C850FC" w:rsidRDefault="00C850FC"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روش اجرایی فرایند علامت گذاری محصولات واحدهای تولید کننده وسایل توزین</w:t>
      </w:r>
    </w:p>
    <w:p w:rsidR="00A27877" w:rsidRPr="00A27877" w:rsidRDefault="00A27877" w:rsidP="00A27877">
      <w:pPr>
        <w:spacing w:line="360" w:lineRule="auto"/>
        <w:jc w:val="both"/>
        <w:rPr>
          <w:rFonts w:cs="B Nazanin"/>
          <w:b/>
          <w:bCs/>
          <w:sz w:val="28"/>
          <w:szCs w:val="28"/>
          <w:lang w:bidi="fa-IR"/>
        </w:rPr>
      </w:pPr>
    </w:p>
    <w:p w:rsidR="00C850FC" w:rsidRPr="00A27877" w:rsidRDefault="00A27877" w:rsidP="00C850FC">
      <w:pPr>
        <w:spacing w:line="360" w:lineRule="auto"/>
        <w:jc w:val="both"/>
        <w:rPr>
          <w:rFonts w:cs="B Nazanin"/>
          <w:b/>
          <w:bCs/>
          <w:sz w:val="28"/>
          <w:szCs w:val="28"/>
          <w:rtl/>
          <w:lang w:bidi="fa-IR"/>
        </w:rPr>
      </w:pPr>
      <w:r w:rsidRPr="00A27877">
        <w:rPr>
          <w:rFonts w:cs="B Nazanin" w:hint="cs"/>
          <w:b/>
          <w:bCs/>
          <w:sz w:val="28"/>
          <w:szCs w:val="28"/>
          <w:rtl/>
          <w:lang w:bidi="fa-IR"/>
        </w:rPr>
        <w:t xml:space="preserve">       </w:t>
      </w:r>
      <w:r w:rsidR="00C850FC" w:rsidRPr="00A27877">
        <w:rPr>
          <w:rFonts w:cs="B Nazanin" w:hint="cs"/>
          <w:b/>
          <w:bCs/>
          <w:sz w:val="28"/>
          <w:szCs w:val="28"/>
          <w:rtl/>
          <w:lang w:bidi="fa-IR"/>
        </w:rPr>
        <w:t>اداره امور آزمایشگاه ها :</w:t>
      </w:r>
    </w:p>
    <w:p w:rsidR="00C850FC" w:rsidRDefault="00C850FC"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دستورالعمل تهیه و بررسی نتایج آزمون</w:t>
      </w:r>
    </w:p>
    <w:p w:rsidR="00C850FC" w:rsidRDefault="00C850FC"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دستورالعمل رسیدگی به اعتراضات نتایج آزمون</w:t>
      </w:r>
    </w:p>
    <w:p w:rsidR="00A27877" w:rsidRPr="00053642" w:rsidRDefault="00C850FC" w:rsidP="007F3C88">
      <w:pPr>
        <w:pStyle w:val="ListParagraph"/>
        <w:numPr>
          <w:ilvl w:val="0"/>
          <w:numId w:val="3"/>
        </w:numPr>
        <w:spacing w:line="360" w:lineRule="auto"/>
        <w:jc w:val="both"/>
        <w:rPr>
          <w:rFonts w:cs="B Nazanin"/>
          <w:sz w:val="28"/>
          <w:szCs w:val="28"/>
          <w:rtl/>
          <w:lang w:bidi="fa-IR"/>
        </w:rPr>
      </w:pPr>
      <w:r>
        <w:rPr>
          <w:rFonts w:cs="B Nazanin" w:hint="cs"/>
          <w:sz w:val="28"/>
          <w:szCs w:val="28"/>
          <w:rtl/>
          <w:lang w:bidi="fa-IR"/>
        </w:rPr>
        <w:t>روش اجرایی ارائه خدمات آزمایشگاهی</w:t>
      </w:r>
    </w:p>
    <w:p w:rsidR="00A27877" w:rsidRDefault="00A27877" w:rsidP="00A27877">
      <w:pPr>
        <w:spacing w:line="360" w:lineRule="auto"/>
        <w:jc w:val="both"/>
        <w:rPr>
          <w:rFonts w:cs="B Nazanin"/>
          <w:sz w:val="28"/>
          <w:szCs w:val="28"/>
          <w:rtl/>
          <w:lang w:bidi="fa-IR"/>
        </w:rPr>
      </w:pPr>
    </w:p>
    <w:p w:rsidR="00A27877" w:rsidRDefault="00A27877" w:rsidP="00A27877">
      <w:pPr>
        <w:spacing w:line="360" w:lineRule="auto"/>
        <w:jc w:val="both"/>
        <w:rPr>
          <w:rFonts w:cs="B Nazanin"/>
          <w:sz w:val="28"/>
          <w:szCs w:val="28"/>
          <w:rtl/>
          <w:lang w:bidi="fa-IR"/>
        </w:rPr>
      </w:pPr>
    </w:p>
    <w:p w:rsidR="00A27877" w:rsidRDefault="00A27877" w:rsidP="00A27877">
      <w:pPr>
        <w:spacing w:line="360" w:lineRule="auto"/>
        <w:jc w:val="both"/>
        <w:rPr>
          <w:rFonts w:cs="B Nazanin"/>
          <w:sz w:val="28"/>
          <w:szCs w:val="28"/>
          <w:rtl/>
          <w:lang w:bidi="fa-IR"/>
        </w:rPr>
      </w:pPr>
    </w:p>
    <w:p w:rsidR="003D4869" w:rsidRDefault="003D4869" w:rsidP="00A27877">
      <w:pPr>
        <w:spacing w:line="360" w:lineRule="auto"/>
        <w:jc w:val="both"/>
        <w:rPr>
          <w:rFonts w:cs="B Nazanin"/>
          <w:sz w:val="28"/>
          <w:szCs w:val="28"/>
          <w:rtl/>
          <w:lang w:bidi="fa-IR"/>
        </w:rPr>
      </w:pPr>
    </w:p>
    <w:p w:rsidR="00053642" w:rsidRDefault="00053642" w:rsidP="00A27877">
      <w:pPr>
        <w:spacing w:line="360" w:lineRule="auto"/>
        <w:jc w:val="both"/>
        <w:rPr>
          <w:rFonts w:cs="B Nazanin"/>
          <w:sz w:val="28"/>
          <w:szCs w:val="28"/>
          <w:rtl/>
          <w:lang w:bidi="fa-IR"/>
        </w:rPr>
      </w:pPr>
    </w:p>
    <w:p w:rsidR="00053642" w:rsidRDefault="00053642" w:rsidP="00A27877">
      <w:pPr>
        <w:spacing w:line="360" w:lineRule="auto"/>
        <w:jc w:val="both"/>
        <w:rPr>
          <w:rFonts w:cs="B Nazanin"/>
          <w:sz w:val="28"/>
          <w:szCs w:val="28"/>
          <w:rtl/>
          <w:lang w:bidi="fa-IR"/>
        </w:rPr>
      </w:pPr>
    </w:p>
    <w:p w:rsidR="00053642" w:rsidRDefault="00053642" w:rsidP="00A27877">
      <w:pPr>
        <w:spacing w:line="360" w:lineRule="auto"/>
        <w:jc w:val="both"/>
        <w:rPr>
          <w:rFonts w:cs="B Nazanin"/>
          <w:sz w:val="28"/>
          <w:szCs w:val="28"/>
          <w:rtl/>
          <w:lang w:bidi="fa-IR"/>
        </w:rPr>
      </w:pPr>
    </w:p>
    <w:p w:rsidR="00053642" w:rsidRDefault="00053642" w:rsidP="00A27877">
      <w:pPr>
        <w:spacing w:line="360" w:lineRule="auto"/>
        <w:jc w:val="both"/>
        <w:rPr>
          <w:rFonts w:cs="B Nazanin"/>
          <w:sz w:val="28"/>
          <w:szCs w:val="28"/>
          <w:rtl/>
          <w:lang w:bidi="fa-IR"/>
        </w:rPr>
      </w:pPr>
    </w:p>
    <w:p w:rsidR="00053642" w:rsidRDefault="00053642" w:rsidP="00A27877">
      <w:pPr>
        <w:spacing w:line="360" w:lineRule="auto"/>
        <w:jc w:val="both"/>
        <w:rPr>
          <w:rFonts w:cs="B Nazanin"/>
          <w:sz w:val="28"/>
          <w:szCs w:val="28"/>
          <w:rtl/>
          <w:lang w:bidi="fa-IR"/>
        </w:rPr>
      </w:pPr>
    </w:p>
    <w:p w:rsidR="00053642" w:rsidRDefault="00053642" w:rsidP="00A27877">
      <w:pPr>
        <w:spacing w:line="360" w:lineRule="auto"/>
        <w:jc w:val="both"/>
        <w:rPr>
          <w:rFonts w:cs="B Nazanin"/>
          <w:sz w:val="28"/>
          <w:szCs w:val="28"/>
          <w:rtl/>
          <w:lang w:bidi="fa-IR"/>
        </w:rPr>
      </w:pPr>
    </w:p>
    <w:p w:rsidR="00053642" w:rsidRDefault="00053642" w:rsidP="00A27877">
      <w:pPr>
        <w:spacing w:line="360" w:lineRule="auto"/>
        <w:jc w:val="both"/>
        <w:rPr>
          <w:rFonts w:cs="B Nazanin"/>
          <w:sz w:val="28"/>
          <w:szCs w:val="28"/>
          <w:rtl/>
          <w:lang w:bidi="fa-IR"/>
        </w:rPr>
      </w:pPr>
    </w:p>
    <w:p w:rsidR="00805DBA" w:rsidRDefault="00805DBA" w:rsidP="00A27877">
      <w:pPr>
        <w:spacing w:line="360" w:lineRule="auto"/>
        <w:jc w:val="both"/>
        <w:rPr>
          <w:rFonts w:cs="B Nazanin"/>
          <w:sz w:val="28"/>
          <w:szCs w:val="28"/>
          <w:rtl/>
          <w:lang w:bidi="fa-IR"/>
        </w:rPr>
      </w:pPr>
    </w:p>
    <w:p w:rsidR="00053642" w:rsidRDefault="00053642" w:rsidP="00A27877">
      <w:pPr>
        <w:spacing w:line="360" w:lineRule="auto"/>
        <w:jc w:val="both"/>
        <w:rPr>
          <w:rFonts w:cs="B Nazanin"/>
          <w:sz w:val="28"/>
          <w:szCs w:val="28"/>
          <w:rtl/>
          <w:lang w:bidi="fa-IR"/>
        </w:rPr>
      </w:pPr>
    </w:p>
    <w:p w:rsidR="00053642" w:rsidRPr="00A27877" w:rsidRDefault="00053642" w:rsidP="00053642">
      <w:pPr>
        <w:spacing w:line="360" w:lineRule="auto"/>
        <w:ind w:left="805"/>
        <w:jc w:val="both"/>
        <w:rPr>
          <w:rFonts w:cs="B Nazanin"/>
          <w:b/>
          <w:bCs/>
          <w:sz w:val="28"/>
          <w:szCs w:val="28"/>
          <w:rtl/>
        </w:rPr>
      </w:pPr>
      <w:r w:rsidRPr="00A27877">
        <w:rPr>
          <w:rFonts w:cs="B Nazanin" w:hint="cs"/>
          <w:b/>
          <w:bCs/>
          <w:sz w:val="28"/>
          <w:szCs w:val="28"/>
          <w:rtl/>
        </w:rPr>
        <w:t>ریز فضا ها :</w:t>
      </w:r>
    </w:p>
    <w:p w:rsidR="00053642" w:rsidRDefault="00053642" w:rsidP="00A27877">
      <w:pPr>
        <w:spacing w:line="360" w:lineRule="auto"/>
        <w:jc w:val="both"/>
        <w:rPr>
          <w:rFonts w:cs="B Nazanin"/>
          <w:sz w:val="28"/>
          <w:szCs w:val="28"/>
          <w:rtl/>
          <w:lang w:bidi="fa-IR"/>
        </w:rPr>
      </w:pPr>
    </w:p>
    <w:p w:rsidR="003D4869" w:rsidRDefault="00A27877" w:rsidP="003D0BFA">
      <w:pPr>
        <w:rPr>
          <w:rFonts w:cs="B Nazanin"/>
          <w:sz w:val="28"/>
          <w:szCs w:val="28"/>
          <w:rtl/>
          <w:lang w:bidi="fa-IR"/>
        </w:rPr>
      </w:pPr>
      <w:r w:rsidRPr="003D0BFA">
        <w:rPr>
          <w:noProof/>
        </w:rPr>
        <w:lastRenderedPageBreak/>
        <w:drawing>
          <wp:inline distT="0" distB="0" distL="0" distR="0" wp14:anchorId="71846472" wp14:editId="7F0E578E">
            <wp:extent cx="5732145" cy="755270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8537" cy="7561129"/>
                    </a:xfrm>
                    <a:prstGeom prst="rect">
                      <a:avLst/>
                    </a:prstGeom>
                  </pic:spPr>
                </pic:pic>
              </a:graphicData>
            </a:graphic>
          </wp:inline>
        </w:drawing>
      </w:r>
    </w:p>
    <w:p w:rsidR="003D4869" w:rsidRDefault="003D4869" w:rsidP="00F24FC5">
      <w:pPr>
        <w:spacing w:line="360" w:lineRule="auto"/>
        <w:ind w:left="805"/>
        <w:jc w:val="both"/>
        <w:rPr>
          <w:rFonts w:cs="B Nazanin"/>
          <w:sz w:val="28"/>
          <w:szCs w:val="28"/>
          <w:rtl/>
          <w:lang w:bidi="fa-IR"/>
        </w:rPr>
      </w:pPr>
    </w:p>
    <w:p w:rsidR="003D4869" w:rsidRDefault="004B0988" w:rsidP="00F24FC5">
      <w:pPr>
        <w:spacing w:line="360" w:lineRule="auto"/>
        <w:ind w:left="805"/>
        <w:jc w:val="both"/>
        <w:rPr>
          <w:rFonts w:cs="B Nazanin"/>
          <w:b/>
          <w:bCs/>
          <w:sz w:val="28"/>
          <w:szCs w:val="28"/>
          <w:rtl/>
        </w:rPr>
      </w:pPr>
      <w:r w:rsidRPr="004B0988">
        <w:rPr>
          <w:rFonts w:cs="B Nazanin" w:hint="cs"/>
          <w:b/>
          <w:bCs/>
          <w:sz w:val="28"/>
          <w:szCs w:val="28"/>
          <w:rtl/>
        </w:rPr>
        <w:t>نمودار سازمانی :</w:t>
      </w:r>
    </w:p>
    <w:p w:rsidR="004B0988" w:rsidRDefault="004B0988" w:rsidP="00F24FC5">
      <w:pPr>
        <w:spacing w:line="360" w:lineRule="auto"/>
        <w:ind w:left="805"/>
        <w:jc w:val="both"/>
        <w:rPr>
          <w:rFonts w:cs="B Nazanin"/>
          <w:b/>
          <w:bCs/>
          <w:sz w:val="28"/>
          <w:szCs w:val="28"/>
          <w:rtl/>
        </w:rPr>
      </w:pPr>
    </w:p>
    <w:p w:rsidR="004B0988" w:rsidRPr="004B0988" w:rsidRDefault="004B0988" w:rsidP="00F24FC5">
      <w:pPr>
        <w:spacing w:line="360" w:lineRule="auto"/>
        <w:ind w:left="805"/>
        <w:jc w:val="both"/>
        <w:rPr>
          <w:rFonts w:cs="B Nazanin"/>
          <w:b/>
          <w:bCs/>
          <w:sz w:val="28"/>
          <w:szCs w:val="28"/>
          <w:rtl/>
        </w:rPr>
      </w:pPr>
    </w:p>
    <w:p w:rsidR="003D4869" w:rsidRDefault="003D4869" w:rsidP="00F24FC5">
      <w:pPr>
        <w:spacing w:line="360" w:lineRule="auto"/>
        <w:ind w:left="805"/>
        <w:jc w:val="both"/>
        <w:rPr>
          <w:rFonts w:cs="B Nazanin"/>
          <w:sz w:val="28"/>
          <w:szCs w:val="28"/>
          <w:rtl/>
          <w:lang w:bidi="fa-IR"/>
        </w:rPr>
      </w:pPr>
    </w:p>
    <w:p w:rsidR="003D4869" w:rsidRDefault="004B0988" w:rsidP="004B0988">
      <w:pPr>
        <w:rPr>
          <w:rFonts w:cs="B Nazanin"/>
          <w:sz w:val="28"/>
          <w:szCs w:val="28"/>
          <w:rtl/>
          <w:lang w:bidi="fa-IR"/>
        </w:rPr>
      </w:pPr>
      <w:r w:rsidRPr="004B0988">
        <w:rPr>
          <w:noProof/>
        </w:rPr>
        <w:drawing>
          <wp:inline distT="0" distB="0" distL="0" distR="0" wp14:anchorId="45454950" wp14:editId="7599E2B4">
            <wp:extent cx="5732145" cy="632954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8624" cy="6336703"/>
                    </a:xfrm>
                    <a:prstGeom prst="rect">
                      <a:avLst/>
                    </a:prstGeom>
                  </pic:spPr>
                </pic:pic>
              </a:graphicData>
            </a:graphic>
          </wp:inline>
        </w:drawing>
      </w:r>
    </w:p>
    <w:p w:rsidR="003D4869" w:rsidRDefault="003D4869" w:rsidP="00F24FC5">
      <w:pPr>
        <w:spacing w:line="360" w:lineRule="auto"/>
        <w:ind w:left="805"/>
        <w:jc w:val="both"/>
        <w:rPr>
          <w:rFonts w:cs="B Nazanin"/>
          <w:sz w:val="28"/>
          <w:szCs w:val="28"/>
          <w:rtl/>
          <w:lang w:bidi="fa-IR"/>
        </w:rPr>
      </w:pPr>
    </w:p>
    <w:p w:rsidR="003D4869" w:rsidRDefault="003D4869" w:rsidP="00F24FC5">
      <w:pPr>
        <w:spacing w:line="360" w:lineRule="auto"/>
        <w:ind w:left="805"/>
        <w:jc w:val="both"/>
        <w:rPr>
          <w:rFonts w:cs="B Nazanin"/>
          <w:sz w:val="28"/>
          <w:szCs w:val="28"/>
          <w:rtl/>
          <w:lang w:bidi="fa-IR"/>
        </w:rPr>
      </w:pPr>
    </w:p>
    <w:p w:rsidR="003D4869" w:rsidRDefault="00A00FE4" w:rsidP="00F24FC5">
      <w:pPr>
        <w:spacing w:line="360" w:lineRule="auto"/>
        <w:ind w:left="805"/>
        <w:jc w:val="both"/>
        <w:rPr>
          <w:rFonts w:cs="B Nazanin"/>
          <w:b/>
          <w:bCs/>
          <w:sz w:val="28"/>
          <w:szCs w:val="28"/>
          <w:rtl/>
        </w:rPr>
      </w:pPr>
      <w:r w:rsidRPr="00A00FE4">
        <w:rPr>
          <w:rFonts w:cs="B Nazanin" w:hint="cs"/>
          <w:b/>
          <w:bCs/>
          <w:sz w:val="28"/>
          <w:szCs w:val="28"/>
          <w:rtl/>
        </w:rPr>
        <w:t>اداره کل استاندارد</w:t>
      </w:r>
      <w:r w:rsidR="00373CC3">
        <w:rPr>
          <w:rFonts w:cs="B Nazanin" w:hint="cs"/>
          <w:b/>
          <w:bCs/>
          <w:sz w:val="28"/>
          <w:szCs w:val="28"/>
          <w:rtl/>
        </w:rPr>
        <w:t xml:space="preserve"> استان</w:t>
      </w:r>
      <w:r w:rsidRPr="00A00FE4">
        <w:rPr>
          <w:rFonts w:cs="B Nazanin" w:hint="cs"/>
          <w:b/>
          <w:bCs/>
          <w:sz w:val="28"/>
          <w:szCs w:val="28"/>
          <w:rtl/>
        </w:rPr>
        <w:t xml:space="preserve"> یزد :</w:t>
      </w:r>
    </w:p>
    <w:p w:rsidR="008A0255" w:rsidRPr="00A00FE4" w:rsidRDefault="008A0255" w:rsidP="00F24FC5">
      <w:pPr>
        <w:spacing w:line="360" w:lineRule="auto"/>
        <w:ind w:left="805"/>
        <w:jc w:val="both"/>
        <w:rPr>
          <w:rFonts w:cs="B Nazanin"/>
          <w:b/>
          <w:bCs/>
          <w:sz w:val="28"/>
          <w:szCs w:val="28"/>
          <w:rtl/>
        </w:rPr>
      </w:pPr>
    </w:p>
    <w:p w:rsidR="003D4869" w:rsidRDefault="00A00FE4" w:rsidP="00F24FC5">
      <w:pPr>
        <w:spacing w:line="360" w:lineRule="auto"/>
        <w:ind w:left="805"/>
        <w:jc w:val="both"/>
        <w:rPr>
          <w:rFonts w:cs="B Nazanin"/>
          <w:b/>
          <w:bCs/>
          <w:sz w:val="28"/>
          <w:szCs w:val="28"/>
          <w:rtl/>
          <w:lang w:bidi="fa-IR"/>
        </w:rPr>
      </w:pPr>
      <w:r w:rsidRPr="00A00FE4">
        <w:rPr>
          <w:rFonts w:cs="B Nazanin" w:hint="cs"/>
          <w:b/>
          <w:bCs/>
          <w:sz w:val="28"/>
          <w:szCs w:val="28"/>
          <w:rtl/>
          <w:lang w:bidi="fa-IR"/>
        </w:rPr>
        <w:t xml:space="preserve">واحد های داخلی اداره کل </w:t>
      </w:r>
      <w:r>
        <w:rPr>
          <w:rFonts w:cs="B Nazanin" w:hint="cs"/>
          <w:b/>
          <w:bCs/>
          <w:sz w:val="28"/>
          <w:szCs w:val="28"/>
          <w:rtl/>
          <w:lang w:bidi="fa-IR"/>
        </w:rPr>
        <w:t xml:space="preserve">و زیر مجموعه های آن ها </w:t>
      </w:r>
      <w:r w:rsidRPr="00A00FE4">
        <w:rPr>
          <w:rFonts w:cs="B Nazanin" w:hint="cs"/>
          <w:b/>
          <w:bCs/>
          <w:sz w:val="28"/>
          <w:szCs w:val="28"/>
          <w:rtl/>
          <w:lang w:bidi="fa-IR"/>
        </w:rPr>
        <w:t>:</w:t>
      </w:r>
    </w:p>
    <w:p w:rsidR="008A0255" w:rsidRPr="00A00FE4" w:rsidRDefault="008A0255" w:rsidP="00F24FC5">
      <w:pPr>
        <w:spacing w:line="360" w:lineRule="auto"/>
        <w:ind w:left="805"/>
        <w:jc w:val="both"/>
        <w:rPr>
          <w:rFonts w:cs="B Nazanin"/>
          <w:b/>
          <w:bCs/>
          <w:sz w:val="28"/>
          <w:szCs w:val="28"/>
          <w:rtl/>
          <w:lang w:bidi="fa-IR"/>
        </w:rPr>
      </w:pPr>
    </w:p>
    <w:p w:rsidR="00A00FE4" w:rsidRDefault="00A00FE4"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واحد اجرای استاندارد</w:t>
      </w:r>
    </w:p>
    <w:p w:rsidR="00A00FE4" w:rsidRDefault="00A00FE4" w:rsidP="007F3C88">
      <w:pPr>
        <w:pStyle w:val="ListParagraph"/>
        <w:numPr>
          <w:ilvl w:val="0"/>
          <w:numId w:val="4"/>
        </w:numPr>
        <w:spacing w:line="360" w:lineRule="auto"/>
        <w:jc w:val="both"/>
        <w:rPr>
          <w:rFonts w:cs="B Nazanin"/>
          <w:sz w:val="28"/>
          <w:szCs w:val="28"/>
          <w:lang w:bidi="fa-IR"/>
        </w:rPr>
      </w:pPr>
      <w:r>
        <w:rPr>
          <w:rFonts w:cs="B Nazanin" w:hint="cs"/>
          <w:sz w:val="28"/>
          <w:szCs w:val="28"/>
          <w:rtl/>
          <w:lang w:bidi="fa-IR"/>
        </w:rPr>
        <w:lastRenderedPageBreak/>
        <w:t>رییس اجرای استاندارد</w:t>
      </w:r>
    </w:p>
    <w:p w:rsidR="00A00FE4" w:rsidRDefault="00A00FE4" w:rsidP="007F3C88">
      <w:pPr>
        <w:pStyle w:val="ListParagraph"/>
        <w:numPr>
          <w:ilvl w:val="0"/>
          <w:numId w:val="4"/>
        </w:numPr>
        <w:spacing w:line="360" w:lineRule="auto"/>
        <w:jc w:val="both"/>
        <w:rPr>
          <w:rFonts w:cs="B Nazanin"/>
          <w:sz w:val="28"/>
          <w:szCs w:val="28"/>
          <w:lang w:bidi="fa-IR"/>
        </w:rPr>
      </w:pPr>
      <w:r>
        <w:rPr>
          <w:rFonts w:cs="B Nazanin" w:hint="cs"/>
          <w:sz w:val="28"/>
          <w:szCs w:val="28"/>
          <w:rtl/>
          <w:lang w:bidi="fa-IR"/>
        </w:rPr>
        <w:t>اجرای استاندارد غذایی</w:t>
      </w:r>
    </w:p>
    <w:p w:rsidR="00A00FE4" w:rsidRDefault="00A00FE4" w:rsidP="007F3C88">
      <w:pPr>
        <w:pStyle w:val="ListParagraph"/>
        <w:numPr>
          <w:ilvl w:val="0"/>
          <w:numId w:val="4"/>
        </w:numPr>
        <w:spacing w:line="360" w:lineRule="auto"/>
        <w:jc w:val="both"/>
        <w:rPr>
          <w:rFonts w:cs="B Nazanin"/>
          <w:sz w:val="28"/>
          <w:szCs w:val="28"/>
          <w:lang w:bidi="fa-IR"/>
        </w:rPr>
      </w:pPr>
      <w:r>
        <w:rPr>
          <w:rFonts w:cs="B Nazanin" w:hint="cs"/>
          <w:sz w:val="28"/>
          <w:szCs w:val="28"/>
          <w:rtl/>
          <w:lang w:bidi="fa-IR"/>
        </w:rPr>
        <w:t>اجرای استاندارد نساجی و سلولزی</w:t>
      </w:r>
    </w:p>
    <w:p w:rsidR="00A00FE4" w:rsidRDefault="00A00FE4" w:rsidP="007F3C88">
      <w:pPr>
        <w:pStyle w:val="ListParagraph"/>
        <w:numPr>
          <w:ilvl w:val="0"/>
          <w:numId w:val="4"/>
        </w:numPr>
        <w:spacing w:line="360" w:lineRule="auto"/>
        <w:jc w:val="both"/>
        <w:rPr>
          <w:rFonts w:cs="B Nazanin"/>
          <w:sz w:val="28"/>
          <w:szCs w:val="28"/>
          <w:lang w:bidi="fa-IR"/>
        </w:rPr>
      </w:pPr>
      <w:r>
        <w:rPr>
          <w:rFonts w:cs="B Nazanin" w:hint="cs"/>
          <w:sz w:val="28"/>
          <w:szCs w:val="28"/>
          <w:rtl/>
          <w:lang w:bidi="fa-IR"/>
        </w:rPr>
        <w:t>اجرای استاندارد صنایع ساختمان</w:t>
      </w:r>
    </w:p>
    <w:p w:rsidR="00A00FE4" w:rsidRDefault="008A0255" w:rsidP="007F3C88">
      <w:pPr>
        <w:pStyle w:val="ListParagraph"/>
        <w:numPr>
          <w:ilvl w:val="0"/>
          <w:numId w:val="4"/>
        </w:numPr>
        <w:spacing w:line="360" w:lineRule="auto"/>
        <w:jc w:val="both"/>
        <w:rPr>
          <w:rFonts w:cs="B Nazanin"/>
          <w:sz w:val="28"/>
          <w:szCs w:val="28"/>
          <w:lang w:bidi="fa-IR"/>
        </w:rPr>
      </w:pPr>
      <w:r>
        <w:rPr>
          <w:rFonts w:cs="B Nazanin" w:hint="cs"/>
          <w:sz w:val="28"/>
          <w:szCs w:val="28"/>
          <w:rtl/>
          <w:lang w:bidi="fa-IR"/>
        </w:rPr>
        <w:t>اجرای استاندارد صنایع برق</w:t>
      </w:r>
    </w:p>
    <w:p w:rsidR="008A0255" w:rsidRDefault="008A0255" w:rsidP="008A0255">
      <w:pPr>
        <w:pStyle w:val="ListParagraph"/>
        <w:spacing w:line="360" w:lineRule="auto"/>
        <w:ind w:left="1620"/>
        <w:jc w:val="both"/>
        <w:rPr>
          <w:rFonts w:cs="B Nazanin"/>
          <w:sz w:val="28"/>
          <w:szCs w:val="28"/>
          <w:lang w:bidi="fa-IR"/>
        </w:rPr>
      </w:pPr>
    </w:p>
    <w:p w:rsidR="008A0255" w:rsidRDefault="008A0255"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واحد آموزش و روابط عمومی</w:t>
      </w:r>
    </w:p>
    <w:p w:rsidR="008A0255" w:rsidRDefault="008A0255" w:rsidP="007F3C88">
      <w:pPr>
        <w:pStyle w:val="ListParagraph"/>
        <w:numPr>
          <w:ilvl w:val="0"/>
          <w:numId w:val="5"/>
        </w:numPr>
        <w:spacing w:line="360" w:lineRule="auto"/>
        <w:jc w:val="both"/>
        <w:rPr>
          <w:rFonts w:cs="B Nazanin"/>
          <w:sz w:val="28"/>
          <w:szCs w:val="28"/>
          <w:lang w:bidi="fa-IR"/>
        </w:rPr>
      </w:pPr>
      <w:r>
        <w:rPr>
          <w:rFonts w:cs="B Nazanin" w:hint="cs"/>
          <w:sz w:val="28"/>
          <w:szCs w:val="28"/>
          <w:rtl/>
          <w:lang w:bidi="fa-IR"/>
        </w:rPr>
        <w:t>کارشناس آموزش</w:t>
      </w:r>
    </w:p>
    <w:p w:rsidR="008A0255" w:rsidRDefault="008A0255" w:rsidP="007F3C88">
      <w:pPr>
        <w:pStyle w:val="ListParagraph"/>
        <w:numPr>
          <w:ilvl w:val="0"/>
          <w:numId w:val="5"/>
        </w:numPr>
        <w:spacing w:line="360" w:lineRule="auto"/>
        <w:jc w:val="both"/>
        <w:rPr>
          <w:rFonts w:cs="B Nazanin"/>
          <w:sz w:val="28"/>
          <w:szCs w:val="28"/>
          <w:lang w:bidi="fa-IR"/>
        </w:rPr>
      </w:pPr>
      <w:r>
        <w:rPr>
          <w:rFonts w:cs="B Nazanin" w:hint="cs"/>
          <w:sz w:val="28"/>
          <w:szCs w:val="28"/>
          <w:rtl/>
          <w:lang w:bidi="fa-IR"/>
        </w:rPr>
        <w:t>مسئول آموزش و روابط عمومی</w:t>
      </w:r>
    </w:p>
    <w:p w:rsidR="00373CC3" w:rsidRDefault="00373CC3" w:rsidP="00373CC3">
      <w:pPr>
        <w:spacing w:line="360" w:lineRule="auto"/>
        <w:jc w:val="both"/>
        <w:rPr>
          <w:rFonts w:cs="B Nazanin"/>
          <w:sz w:val="28"/>
          <w:szCs w:val="28"/>
          <w:rtl/>
          <w:lang w:bidi="fa-IR"/>
        </w:rPr>
      </w:pPr>
    </w:p>
    <w:p w:rsidR="00373CC3" w:rsidRDefault="00373CC3"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واحد آمار و برنامه ریزی</w:t>
      </w:r>
    </w:p>
    <w:p w:rsidR="00373CC3" w:rsidRPr="00373CC3" w:rsidRDefault="00373CC3" w:rsidP="007F3C88">
      <w:pPr>
        <w:pStyle w:val="ListParagraph"/>
        <w:numPr>
          <w:ilvl w:val="0"/>
          <w:numId w:val="6"/>
        </w:numPr>
        <w:spacing w:line="360" w:lineRule="auto"/>
        <w:jc w:val="both"/>
        <w:rPr>
          <w:rFonts w:cs="B Nazanin"/>
          <w:sz w:val="28"/>
          <w:szCs w:val="28"/>
          <w:lang w:bidi="fa-IR"/>
        </w:rPr>
      </w:pPr>
      <w:r>
        <w:rPr>
          <w:rFonts w:cs="B Nazanin" w:hint="cs"/>
          <w:sz w:val="28"/>
          <w:szCs w:val="28"/>
          <w:rtl/>
          <w:lang w:bidi="fa-IR"/>
        </w:rPr>
        <w:t>کارشناس</w:t>
      </w:r>
    </w:p>
    <w:p w:rsidR="00373CC3" w:rsidRDefault="00373CC3" w:rsidP="00373CC3">
      <w:pPr>
        <w:pStyle w:val="ListParagraph"/>
        <w:spacing w:line="360" w:lineRule="auto"/>
        <w:ind w:left="1710"/>
        <w:jc w:val="both"/>
        <w:rPr>
          <w:rFonts w:cs="B Nazanin"/>
          <w:sz w:val="28"/>
          <w:szCs w:val="28"/>
          <w:rtl/>
          <w:lang w:bidi="fa-IR"/>
        </w:rPr>
      </w:pPr>
    </w:p>
    <w:p w:rsidR="00373CC3" w:rsidRDefault="00373CC3"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 xml:space="preserve">واحد اداری و مالی </w:t>
      </w:r>
    </w:p>
    <w:p w:rsidR="00373CC3" w:rsidRDefault="00373CC3" w:rsidP="007F3C88">
      <w:pPr>
        <w:pStyle w:val="ListParagraph"/>
        <w:numPr>
          <w:ilvl w:val="0"/>
          <w:numId w:val="7"/>
        </w:numPr>
        <w:spacing w:line="360" w:lineRule="auto"/>
        <w:jc w:val="both"/>
        <w:rPr>
          <w:rFonts w:cs="B Nazanin"/>
          <w:sz w:val="28"/>
          <w:szCs w:val="28"/>
          <w:lang w:bidi="fa-IR"/>
        </w:rPr>
      </w:pPr>
      <w:r>
        <w:rPr>
          <w:rFonts w:cs="B Nazanin" w:hint="cs"/>
          <w:sz w:val="28"/>
          <w:szCs w:val="28"/>
          <w:rtl/>
          <w:lang w:bidi="fa-IR"/>
        </w:rPr>
        <w:t>رییس واحد اداری و مالی</w:t>
      </w:r>
    </w:p>
    <w:p w:rsidR="00373CC3" w:rsidRDefault="00373CC3" w:rsidP="007F3C88">
      <w:pPr>
        <w:pStyle w:val="ListParagraph"/>
        <w:numPr>
          <w:ilvl w:val="0"/>
          <w:numId w:val="7"/>
        </w:numPr>
        <w:spacing w:line="360" w:lineRule="auto"/>
        <w:jc w:val="both"/>
        <w:rPr>
          <w:rFonts w:cs="B Nazanin"/>
          <w:sz w:val="28"/>
          <w:szCs w:val="28"/>
          <w:lang w:bidi="fa-IR"/>
        </w:rPr>
      </w:pPr>
      <w:r>
        <w:rPr>
          <w:rFonts w:cs="B Nazanin" w:hint="cs"/>
          <w:sz w:val="28"/>
          <w:szCs w:val="28"/>
          <w:rtl/>
          <w:lang w:bidi="fa-IR"/>
        </w:rPr>
        <w:t>کارشناس بودجه و حسابدار</w:t>
      </w:r>
    </w:p>
    <w:p w:rsidR="00373CC3" w:rsidRDefault="00373CC3" w:rsidP="007F3C88">
      <w:pPr>
        <w:pStyle w:val="ListParagraph"/>
        <w:numPr>
          <w:ilvl w:val="0"/>
          <w:numId w:val="7"/>
        </w:numPr>
        <w:spacing w:line="360" w:lineRule="auto"/>
        <w:jc w:val="both"/>
        <w:rPr>
          <w:rFonts w:cs="B Nazanin"/>
          <w:sz w:val="28"/>
          <w:szCs w:val="28"/>
          <w:lang w:bidi="fa-IR"/>
        </w:rPr>
      </w:pPr>
      <w:r>
        <w:rPr>
          <w:rFonts w:cs="B Nazanin" w:hint="cs"/>
          <w:sz w:val="28"/>
          <w:szCs w:val="28"/>
          <w:rtl/>
          <w:lang w:bidi="fa-IR"/>
        </w:rPr>
        <w:t>مسئول درآمد و کارگزینی</w:t>
      </w:r>
    </w:p>
    <w:p w:rsidR="00373CC3" w:rsidRDefault="00373CC3" w:rsidP="007F3C88">
      <w:pPr>
        <w:pStyle w:val="ListParagraph"/>
        <w:numPr>
          <w:ilvl w:val="0"/>
          <w:numId w:val="7"/>
        </w:numPr>
        <w:spacing w:line="360" w:lineRule="auto"/>
        <w:jc w:val="both"/>
        <w:rPr>
          <w:rFonts w:cs="B Nazanin"/>
          <w:sz w:val="28"/>
          <w:szCs w:val="28"/>
          <w:lang w:bidi="fa-IR"/>
        </w:rPr>
      </w:pPr>
      <w:r>
        <w:rPr>
          <w:rFonts w:cs="B Nazanin" w:hint="cs"/>
          <w:sz w:val="28"/>
          <w:szCs w:val="28"/>
          <w:rtl/>
          <w:lang w:bidi="fa-IR"/>
        </w:rPr>
        <w:t>انبار دار</w:t>
      </w:r>
    </w:p>
    <w:p w:rsidR="00373CC3" w:rsidRDefault="00373CC3" w:rsidP="00373CC3">
      <w:pPr>
        <w:spacing w:line="360" w:lineRule="auto"/>
        <w:jc w:val="both"/>
        <w:rPr>
          <w:rFonts w:cs="B Nazanin"/>
          <w:sz w:val="28"/>
          <w:szCs w:val="28"/>
          <w:rtl/>
          <w:lang w:bidi="fa-IR"/>
        </w:rPr>
      </w:pPr>
    </w:p>
    <w:p w:rsidR="00373CC3" w:rsidRDefault="00373CC3"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واحد رایانه</w:t>
      </w:r>
    </w:p>
    <w:p w:rsidR="00373CC3" w:rsidRPr="00373CC3" w:rsidRDefault="00373CC3" w:rsidP="007F3C88">
      <w:pPr>
        <w:pStyle w:val="ListParagraph"/>
        <w:numPr>
          <w:ilvl w:val="0"/>
          <w:numId w:val="8"/>
        </w:numPr>
        <w:spacing w:line="360" w:lineRule="auto"/>
        <w:jc w:val="both"/>
        <w:rPr>
          <w:rFonts w:cs="B Nazanin"/>
          <w:sz w:val="28"/>
          <w:szCs w:val="28"/>
          <w:lang w:bidi="fa-IR"/>
        </w:rPr>
      </w:pPr>
      <w:r>
        <w:rPr>
          <w:rFonts w:cs="B Nazanin" w:hint="cs"/>
          <w:sz w:val="28"/>
          <w:szCs w:val="28"/>
          <w:rtl/>
          <w:lang w:bidi="fa-IR"/>
        </w:rPr>
        <w:t>کارشناس</w:t>
      </w:r>
    </w:p>
    <w:p w:rsidR="00373CC3" w:rsidRDefault="00373CC3" w:rsidP="00373CC3">
      <w:pPr>
        <w:pStyle w:val="ListParagraph"/>
        <w:spacing w:line="360" w:lineRule="auto"/>
        <w:ind w:left="1710"/>
        <w:jc w:val="both"/>
        <w:rPr>
          <w:rFonts w:cs="B Nazanin"/>
          <w:sz w:val="28"/>
          <w:szCs w:val="28"/>
          <w:rtl/>
          <w:lang w:bidi="fa-IR"/>
        </w:rPr>
      </w:pPr>
    </w:p>
    <w:p w:rsidR="00373CC3" w:rsidRDefault="00373CC3"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واحد صادرات و واردات</w:t>
      </w:r>
    </w:p>
    <w:p w:rsidR="00373CC3" w:rsidRDefault="004501ED" w:rsidP="007F3C88">
      <w:pPr>
        <w:pStyle w:val="ListParagraph"/>
        <w:numPr>
          <w:ilvl w:val="0"/>
          <w:numId w:val="9"/>
        </w:numPr>
        <w:spacing w:line="360" w:lineRule="auto"/>
        <w:jc w:val="both"/>
        <w:rPr>
          <w:rFonts w:cs="B Nazanin"/>
          <w:sz w:val="28"/>
          <w:szCs w:val="28"/>
          <w:lang w:bidi="fa-IR"/>
        </w:rPr>
      </w:pPr>
      <w:r>
        <w:rPr>
          <w:rFonts w:cs="B Nazanin" w:hint="cs"/>
          <w:sz w:val="28"/>
          <w:szCs w:val="28"/>
          <w:rtl/>
          <w:lang w:bidi="fa-IR"/>
        </w:rPr>
        <w:t xml:space="preserve">کارشناس صادرات و  واردات </w:t>
      </w:r>
    </w:p>
    <w:p w:rsidR="004501ED" w:rsidRDefault="004501ED" w:rsidP="007F3C88">
      <w:pPr>
        <w:pStyle w:val="ListParagraph"/>
        <w:numPr>
          <w:ilvl w:val="0"/>
          <w:numId w:val="9"/>
        </w:numPr>
        <w:spacing w:line="360" w:lineRule="auto"/>
        <w:jc w:val="both"/>
        <w:rPr>
          <w:rFonts w:cs="B Nazanin"/>
          <w:sz w:val="28"/>
          <w:szCs w:val="28"/>
          <w:lang w:bidi="fa-IR"/>
        </w:rPr>
      </w:pPr>
      <w:r>
        <w:rPr>
          <w:rFonts w:cs="B Nazanin" w:hint="cs"/>
          <w:sz w:val="28"/>
          <w:szCs w:val="28"/>
          <w:rtl/>
          <w:lang w:bidi="fa-IR"/>
        </w:rPr>
        <w:t>مسئول صادرات و واردات</w:t>
      </w:r>
    </w:p>
    <w:p w:rsidR="004501ED" w:rsidRDefault="004501ED" w:rsidP="004501ED">
      <w:pPr>
        <w:pStyle w:val="ListParagraph"/>
        <w:spacing w:line="360" w:lineRule="auto"/>
        <w:ind w:left="1710"/>
        <w:jc w:val="both"/>
        <w:rPr>
          <w:rFonts w:cs="B Nazanin"/>
          <w:sz w:val="28"/>
          <w:szCs w:val="28"/>
          <w:rtl/>
          <w:lang w:bidi="fa-IR"/>
        </w:rPr>
      </w:pPr>
    </w:p>
    <w:p w:rsidR="004501ED" w:rsidRDefault="004501ED"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واحد تدوین استاندارد</w:t>
      </w:r>
    </w:p>
    <w:p w:rsidR="004501ED" w:rsidRDefault="00211784" w:rsidP="007F3C88">
      <w:pPr>
        <w:pStyle w:val="ListParagraph"/>
        <w:numPr>
          <w:ilvl w:val="0"/>
          <w:numId w:val="10"/>
        </w:numPr>
        <w:spacing w:line="360" w:lineRule="auto"/>
        <w:jc w:val="both"/>
        <w:rPr>
          <w:rFonts w:cs="B Nazanin"/>
          <w:sz w:val="28"/>
          <w:szCs w:val="28"/>
          <w:lang w:bidi="fa-IR"/>
        </w:rPr>
      </w:pPr>
      <w:r>
        <w:rPr>
          <w:rFonts w:cs="B Nazanin" w:hint="cs"/>
          <w:sz w:val="28"/>
          <w:szCs w:val="28"/>
          <w:rtl/>
          <w:lang w:bidi="fa-IR"/>
        </w:rPr>
        <w:t>مسئول تدوین استاندارد</w:t>
      </w:r>
    </w:p>
    <w:p w:rsidR="00211784" w:rsidRPr="00211784" w:rsidRDefault="00211784" w:rsidP="00211784">
      <w:pPr>
        <w:spacing w:line="360" w:lineRule="auto"/>
        <w:ind w:left="1350"/>
        <w:jc w:val="both"/>
        <w:rPr>
          <w:rFonts w:cs="B Nazanin"/>
          <w:sz w:val="28"/>
          <w:szCs w:val="28"/>
          <w:lang w:bidi="fa-IR"/>
        </w:rPr>
      </w:pPr>
    </w:p>
    <w:p w:rsidR="00211784" w:rsidRDefault="00211784" w:rsidP="00211784">
      <w:pPr>
        <w:pStyle w:val="ListParagraph"/>
        <w:spacing w:line="360" w:lineRule="auto"/>
        <w:ind w:left="1710"/>
        <w:jc w:val="both"/>
        <w:rPr>
          <w:rFonts w:cs="B Nazanin"/>
          <w:sz w:val="28"/>
          <w:szCs w:val="28"/>
          <w:rtl/>
          <w:lang w:bidi="fa-IR"/>
        </w:rPr>
      </w:pPr>
    </w:p>
    <w:p w:rsidR="00211784" w:rsidRDefault="00211784"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واحد حقوقی</w:t>
      </w:r>
    </w:p>
    <w:p w:rsidR="00211784" w:rsidRDefault="00211784" w:rsidP="007F3C88">
      <w:pPr>
        <w:pStyle w:val="ListParagraph"/>
        <w:numPr>
          <w:ilvl w:val="0"/>
          <w:numId w:val="11"/>
        </w:numPr>
        <w:spacing w:line="360" w:lineRule="auto"/>
        <w:jc w:val="both"/>
        <w:rPr>
          <w:rFonts w:cs="B Nazanin"/>
          <w:sz w:val="28"/>
          <w:szCs w:val="28"/>
          <w:lang w:bidi="fa-IR"/>
        </w:rPr>
      </w:pPr>
      <w:r>
        <w:rPr>
          <w:rFonts w:cs="B Nazanin" w:hint="cs"/>
          <w:sz w:val="28"/>
          <w:szCs w:val="28"/>
          <w:rtl/>
          <w:lang w:bidi="fa-IR"/>
        </w:rPr>
        <w:t xml:space="preserve">کارشناس حقوقی </w:t>
      </w:r>
    </w:p>
    <w:p w:rsidR="00211784" w:rsidRDefault="00211784" w:rsidP="007F3C88">
      <w:pPr>
        <w:pStyle w:val="ListParagraph"/>
        <w:numPr>
          <w:ilvl w:val="0"/>
          <w:numId w:val="11"/>
        </w:numPr>
        <w:spacing w:line="360" w:lineRule="auto"/>
        <w:jc w:val="both"/>
        <w:rPr>
          <w:rFonts w:cs="B Nazanin"/>
          <w:sz w:val="28"/>
          <w:szCs w:val="28"/>
          <w:lang w:bidi="fa-IR"/>
        </w:rPr>
      </w:pPr>
      <w:r>
        <w:rPr>
          <w:rFonts w:cs="B Nazanin" w:hint="cs"/>
          <w:sz w:val="28"/>
          <w:szCs w:val="28"/>
          <w:rtl/>
          <w:lang w:bidi="fa-IR"/>
        </w:rPr>
        <w:t>مسئول حقوقی</w:t>
      </w:r>
    </w:p>
    <w:p w:rsidR="00314C07" w:rsidRPr="00314C07" w:rsidRDefault="00314C07" w:rsidP="00314C07">
      <w:pPr>
        <w:pStyle w:val="ListParagraph"/>
        <w:spacing w:line="360" w:lineRule="auto"/>
        <w:ind w:left="1785"/>
        <w:jc w:val="both"/>
        <w:rPr>
          <w:rFonts w:cs="B Nazanin"/>
          <w:b/>
          <w:bCs/>
          <w:sz w:val="28"/>
          <w:szCs w:val="28"/>
          <w:rtl/>
        </w:rPr>
      </w:pPr>
    </w:p>
    <w:p w:rsidR="00314C07" w:rsidRDefault="00314C07" w:rsidP="004118DA">
      <w:pPr>
        <w:spacing w:line="360" w:lineRule="auto"/>
        <w:ind w:left="805"/>
        <w:jc w:val="both"/>
        <w:rPr>
          <w:rFonts w:cs="B Nazanin"/>
          <w:b/>
          <w:bCs/>
          <w:sz w:val="28"/>
          <w:szCs w:val="28"/>
          <w:rtl/>
        </w:rPr>
      </w:pPr>
      <w:r w:rsidRPr="00314C07">
        <w:rPr>
          <w:rFonts w:cs="B Nazanin" w:hint="cs"/>
          <w:b/>
          <w:bCs/>
          <w:sz w:val="28"/>
          <w:szCs w:val="28"/>
          <w:rtl/>
        </w:rPr>
        <w:t>شرح وظایف واحد های مختلف :</w:t>
      </w:r>
    </w:p>
    <w:p w:rsidR="00314C07" w:rsidRDefault="00314C07" w:rsidP="00314C07">
      <w:pPr>
        <w:rPr>
          <w:rFonts w:cs="B Nazanin"/>
          <w:b/>
          <w:bCs/>
          <w:sz w:val="28"/>
          <w:szCs w:val="28"/>
          <w:rtl/>
        </w:rPr>
      </w:pPr>
    </w:p>
    <w:p w:rsidR="00314C07" w:rsidRDefault="00314C07" w:rsidP="00123A51">
      <w:pPr>
        <w:spacing w:line="360" w:lineRule="auto"/>
        <w:ind w:left="805"/>
        <w:jc w:val="both"/>
        <w:rPr>
          <w:rFonts w:cs="B Nazanin"/>
          <w:b/>
          <w:bCs/>
          <w:sz w:val="28"/>
          <w:szCs w:val="28"/>
          <w:rtl/>
        </w:rPr>
      </w:pPr>
      <w:r w:rsidRPr="00314C07">
        <w:rPr>
          <w:rFonts w:cs="B Nazanin"/>
          <w:b/>
          <w:bCs/>
          <w:sz w:val="28"/>
          <w:szCs w:val="28"/>
          <w:rtl/>
        </w:rPr>
        <w:t>واحد اجراي استاندارد</w:t>
      </w:r>
      <w:r>
        <w:rPr>
          <w:rFonts w:cs="B Nazanin" w:hint="cs"/>
          <w:b/>
          <w:bCs/>
          <w:sz w:val="28"/>
          <w:szCs w:val="28"/>
          <w:rtl/>
        </w:rPr>
        <w:t xml:space="preserve"> :</w:t>
      </w:r>
    </w:p>
    <w:p w:rsidR="00314C07" w:rsidRDefault="00314C07" w:rsidP="007F3C88">
      <w:pPr>
        <w:pStyle w:val="Heading3"/>
        <w:numPr>
          <w:ilvl w:val="0"/>
          <w:numId w:val="12"/>
        </w:numPr>
        <w:bidi/>
        <w:spacing w:line="360" w:lineRule="auto"/>
        <w:rPr>
          <w:rFonts w:cs="B Nazanin"/>
          <w:b w:val="0"/>
          <w:bCs w:val="0"/>
          <w:sz w:val="28"/>
          <w:szCs w:val="28"/>
          <w:lang w:bidi="fa-IR"/>
        </w:rPr>
      </w:pPr>
      <w:r w:rsidRPr="00314C07">
        <w:rPr>
          <w:rFonts w:cs="B Nazanin"/>
          <w:b w:val="0"/>
          <w:bCs w:val="0"/>
          <w:sz w:val="28"/>
          <w:szCs w:val="28"/>
          <w:rtl/>
          <w:lang w:bidi="fa-IR"/>
        </w:rPr>
        <w:t>سياستگذاري، برنامه ريزي و نظارت بر فرآيند صدور، تمديد،تعليق و ابطال پروانه هاي كاربرد علامت استاندارد اجباري و تشويقي</w:t>
      </w:r>
      <w:r w:rsidRPr="00314C07">
        <w:rPr>
          <w:rFonts w:cs="B Nazanin"/>
          <w:b w:val="0"/>
          <w:bCs w:val="0"/>
          <w:sz w:val="28"/>
          <w:szCs w:val="28"/>
          <w:lang w:bidi="fa-IR"/>
        </w:rPr>
        <w:t>.</w:t>
      </w:r>
    </w:p>
    <w:p w:rsidR="00314C07" w:rsidRDefault="00314C07" w:rsidP="007F3C88">
      <w:pPr>
        <w:pStyle w:val="Heading3"/>
        <w:numPr>
          <w:ilvl w:val="0"/>
          <w:numId w:val="12"/>
        </w:numPr>
        <w:bidi/>
        <w:spacing w:line="360" w:lineRule="auto"/>
        <w:rPr>
          <w:rFonts w:cs="B Nazanin"/>
          <w:b w:val="0"/>
          <w:bCs w:val="0"/>
          <w:sz w:val="28"/>
          <w:szCs w:val="28"/>
          <w:lang w:bidi="fa-IR"/>
        </w:rPr>
      </w:pPr>
      <w:r w:rsidRPr="00314C07">
        <w:rPr>
          <w:rFonts w:cs="B Nazanin"/>
          <w:b w:val="0"/>
          <w:bCs w:val="0"/>
          <w:sz w:val="28"/>
          <w:szCs w:val="28"/>
          <w:rtl/>
          <w:lang w:bidi="fa-IR"/>
        </w:rPr>
        <w:t>سياستگذاري، برنامه ريزي و نظارت بر توليد كليه محصولات و خدمات مطابق با يكي از استانداردهاي كارخانه اي ملي و منطقه اي و بين المللي</w:t>
      </w:r>
      <w:r w:rsidRPr="00314C07">
        <w:rPr>
          <w:rFonts w:cs="B Nazanin"/>
          <w:b w:val="0"/>
          <w:bCs w:val="0"/>
          <w:sz w:val="28"/>
          <w:szCs w:val="28"/>
          <w:lang w:bidi="fa-IR"/>
        </w:rPr>
        <w:t>.</w:t>
      </w:r>
    </w:p>
    <w:p w:rsidR="00314C07" w:rsidRDefault="00314C07" w:rsidP="007F3C88">
      <w:pPr>
        <w:pStyle w:val="Heading3"/>
        <w:numPr>
          <w:ilvl w:val="0"/>
          <w:numId w:val="12"/>
        </w:numPr>
        <w:bidi/>
        <w:spacing w:line="360" w:lineRule="auto"/>
        <w:rPr>
          <w:rFonts w:cs="B Nazanin"/>
          <w:b w:val="0"/>
          <w:bCs w:val="0"/>
          <w:sz w:val="28"/>
          <w:szCs w:val="28"/>
          <w:lang w:bidi="fa-IR"/>
        </w:rPr>
      </w:pPr>
      <w:r w:rsidRPr="00314C07">
        <w:rPr>
          <w:rFonts w:cs="B Nazanin"/>
          <w:b w:val="0"/>
          <w:bCs w:val="0"/>
          <w:sz w:val="28"/>
          <w:szCs w:val="28"/>
          <w:rtl/>
          <w:lang w:bidi="fa-IR"/>
        </w:rPr>
        <w:t>همكاري با مديريت نظارت بر اجراي سيستم هاي كيفيت به منظور اجراي استاندارد ملي مديريت كيفيت در كليه واحد هاي توليدي و خدماتي داراي پروانه استاندارد</w:t>
      </w:r>
      <w:r w:rsidRPr="00314C07">
        <w:rPr>
          <w:rFonts w:cs="B Nazanin"/>
          <w:b w:val="0"/>
          <w:bCs w:val="0"/>
          <w:sz w:val="28"/>
          <w:szCs w:val="28"/>
          <w:lang w:bidi="fa-IR"/>
        </w:rPr>
        <w:t>.</w:t>
      </w:r>
    </w:p>
    <w:p w:rsidR="00314C07" w:rsidRDefault="00314C07" w:rsidP="007F3C88">
      <w:pPr>
        <w:pStyle w:val="Heading3"/>
        <w:numPr>
          <w:ilvl w:val="0"/>
          <w:numId w:val="12"/>
        </w:numPr>
        <w:bidi/>
        <w:spacing w:line="360" w:lineRule="auto"/>
        <w:rPr>
          <w:rFonts w:cs="B Nazanin"/>
          <w:b w:val="0"/>
          <w:bCs w:val="0"/>
          <w:sz w:val="28"/>
          <w:szCs w:val="28"/>
          <w:lang w:bidi="fa-IR"/>
        </w:rPr>
      </w:pPr>
      <w:r w:rsidRPr="00314C07">
        <w:rPr>
          <w:rFonts w:cs="B Nazanin"/>
          <w:b w:val="0"/>
          <w:bCs w:val="0"/>
          <w:sz w:val="28"/>
          <w:szCs w:val="28"/>
          <w:rtl/>
          <w:lang w:bidi="fa-IR"/>
        </w:rPr>
        <w:t>سياستگذاري، برنامه ريزي به منظور استفاده بهينه از ظرفيت شركت هاي بازرسي، آزمايشگاههاي همكار، مراكز آموزشي تاييد صلاحيت شده، مشاورين استانداردهاي مديريت كيفيت و كارشناسان استاندارد</w:t>
      </w:r>
      <w:r w:rsidRPr="00314C07">
        <w:rPr>
          <w:rFonts w:cs="B Nazanin" w:hint="cs"/>
          <w:b w:val="0"/>
          <w:bCs w:val="0"/>
          <w:sz w:val="28"/>
          <w:szCs w:val="28"/>
          <w:rtl/>
          <w:lang w:bidi="fa-IR"/>
        </w:rPr>
        <w:t>.</w:t>
      </w:r>
    </w:p>
    <w:p w:rsidR="00314C07" w:rsidRDefault="00314C07" w:rsidP="007F3C88">
      <w:pPr>
        <w:pStyle w:val="Heading3"/>
        <w:numPr>
          <w:ilvl w:val="0"/>
          <w:numId w:val="12"/>
        </w:numPr>
        <w:bidi/>
        <w:spacing w:line="360" w:lineRule="auto"/>
        <w:rPr>
          <w:rFonts w:cs="B Nazanin"/>
          <w:b w:val="0"/>
          <w:bCs w:val="0"/>
          <w:sz w:val="28"/>
          <w:szCs w:val="28"/>
          <w:lang w:bidi="fa-IR"/>
        </w:rPr>
      </w:pPr>
      <w:r w:rsidRPr="00314C07">
        <w:rPr>
          <w:rFonts w:cs="B Nazanin"/>
          <w:b w:val="0"/>
          <w:bCs w:val="0"/>
          <w:sz w:val="28"/>
          <w:szCs w:val="28"/>
          <w:rtl/>
          <w:lang w:bidi="fa-IR"/>
        </w:rPr>
        <w:t>بررسي نيازهاي آموزشي مسئولين كنترل كيفيت واحدهاي توليدي و خدماتي و نياز سنجي ترويج استانداردها و اعلام آن به مديريت آموزش و ترويج</w:t>
      </w:r>
      <w:r w:rsidRPr="00314C07">
        <w:rPr>
          <w:rFonts w:cs="B Nazanin"/>
          <w:b w:val="0"/>
          <w:bCs w:val="0"/>
          <w:sz w:val="28"/>
          <w:szCs w:val="28"/>
          <w:lang w:bidi="fa-IR"/>
        </w:rPr>
        <w:t>.</w:t>
      </w:r>
    </w:p>
    <w:p w:rsidR="00314C07" w:rsidRDefault="00314C07" w:rsidP="007F3C88">
      <w:pPr>
        <w:pStyle w:val="Heading3"/>
        <w:numPr>
          <w:ilvl w:val="0"/>
          <w:numId w:val="12"/>
        </w:numPr>
        <w:bidi/>
        <w:spacing w:line="360" w:lineRule="auto"/>
        <w:rPr>
          <w:rFonts w:cs="B Nazanin"/>
          <w:b w:val="0"/>
          <w:bCs w:val="0"/>
          <w:sz w:val="28"/>
          <w:szCs w:val="28"/>
          <w:lang w:bidi="fa-IR"/>
        </w:rPr>
      </w:pPr>
      <w:r w:rsidRPr="00314C07">
        <w:rPr>
          <w:rFonts w:cs="B Nazanin"/>
          <w:b w:val="0"/>
          <w:bCs w:val="0"/>
          <w:sz w:val="28"/>
          <w:szCs w:val="28"/>
          <w:rtl/>
          <w:lang w:bidi="fa-IR"/>
        </w:rPr>
        <w:t>همكاري با مديريت سيستم هاي كيفيت در تعيين واحدهاي برتر به منظور اعطاء نشان كيفيت</w:t>
      </w:r>
      <w:r w:rsidRPr="00314C07">
        <w:rPr>
          <w:rFonts w:cs="B Nazanin"/>
          <w:b w:val="0"/>
          <w:bCs w:val="0"/>
          <w:sz w:val="28"/>
          <w:szCs w:val="28"/>
          <w:lang w:bidi="fa-IR"/>
        </w:rPr>
        <w:t>.</w:t>
      </w:r>
    </w:p>
    <w:p w:rsidR="00314C07" w:rsidRDefault="00314C07" w:rsidP="007F3C88">
      <w:pPr>
        <w:pStyle w:val="Heading3"/>
        <w:numPr>
          <w:ilvl w:val="0"/>
          <w:numId w:val="12"/>
        </w:numPr>
        <w:bidi/>
        <w:spacing w:line="360" w:lineRule="auto"/>
        <w:rPr>
          <w:rFonts w:cs="B Nazanin"/>
          <w:b w:val="0"/>
          <w:bCs w:val="0"/>
          <w:sz w:val="28"/>
          <w:szCs w:val="28"/>
          <w:lang w:bidi="fa-IR"/>
        </w:rPr>
      </w:pPr>
      <w:r w:rsidRPr="00314C07">
        <w:rPr>
          <w:rFonts w:cs="B Nazanin" w:hint="cs"/>
          <w:b w:val="0"/>
          <w:bCs w:val="0"/>
          <w:sz w:val="28"/>
          <w:szCs w:val="28"/>
          <w:rtl/>
          <w:lang w:bidi="fa-IR"/>
        </w:rPr>
        <w:lastRenderedPageBreak/>
        <w:t>ب</w:t>
      </w:r>
      <w:r w:rsidRPr="00314C07">
        <w:rPr>
          <w:rFonts w:cs="B Nazanin"/>
          <w:b w:val="0"/>
          <w:bCs w:val="0"/>
          <w:sz w:val="28"/>
          <w:szCs w:val="28"/>
          <w:rtl/>
          <w:lang w:bidi="fa-IR"/>
        </w:rPr>
        <w:t>رنامه ريزي و نظارت برعملكرد كميته هاي تاييد صلاحيت مسئولين كنترل كيفيت</w:t>
      </w:r>
      <w:r w:rsidRPr="00314C07">
        <w:rPr>
          <w:rFonts w:cs="B Nazanin"/>
          <w:b w:val="0"/>
          <w:bCs w:val="0"/>
          <w:sz w:val="28"/>
          <w:szCs w:val="28"/>
          <w:lang w:bidi="fa-IR"/>
        </w:rPr>
        <w:t>.</w:t>
      </w:r>
    </w:p>
    <w:p w:rsidR="00314C07" w:rsidRDefault="00196EDA" w:rsidP="007F3C88">
      <w:pPr>
        <w:pStyle w:val="Heading3"/>
        <w:numPr>
          <w:ilvl w:val="0"/>
          <w:numId w:val="12"/>
        </w:numPr>
        <w:bidi/>
        <w:spacing w:line="360" w:lineRule="auto"/>
        <w:rPr>
          <w:rFonts w:cs="B Nazanin"/>
          <w:b w:val="0"/>
          <w:bCs w:val="0"/>
          <w:sz w:val="28"/>
          <w:szCs w:val="28"/>
          <w:lang w:bidi="fa-IR"/>
        </w:rPr>
      </w:pPr>
      <w:r w:rsidRPr="00196EDA">
        <w:rPr>
          <w:rFonts w:cs="B Nazanin"/>
          <w:b w:val="0"/>
          <w:bCs w:val="0"/>
          <w:sz w:val="28"/>
          <w:szCs w:val="28"/>
          <w:rtl/>
          <w:lang w:bidi="fa-IR"/>
        </w:rPr>
        <w:t>برنامه ريزي و رسيدگي به شكايات و اعتراض به نتايج آزمونها</w:t>
      </w:r>
      <w:r>
        <w:rPr>
          <w:rFonts w:cs="B Nazanin" w:hint="cs"/>
          <w:b w:val="0"/>
          <w:bCs w:val="0"/>
          <w:sz w:val="28"/>
          <w:szCs w:val="28"/>
          <w:rtl/>
          <w:lang w:bidi="fa-IR"/>
        </w:rPr>
        <w:t>.</w:t>
      </w:r>
    </w:p>
    <w:p w:rsidR="00196EDA" w:rsidRDefault="00196EDA" w:rsidP="007F3C88">
      <w:pPr>
        <w:pStyle w:val="Heading3"/>
        <w:numPr>
          <w:ilvl w:val="0"/>
          <w:numId w:val="12"/>
        </w:numPr>
        <w:bidi/>
        <w:spacing w:line="360" w:lineRule="auto"/>
        <w:rPr>
          <w:rFonts w:cs="B Nazanin"/>
          <w:b w:val="0"/>
          <w:bCs w:val="0"/>
          <w:sz w:val="28"/>
          <w:szCs w:val="28"/>
          <w:lang w:bidi="fa-IR"/>
        </w:rPr>
      </w:pPr>
      <w:r w:rsidRPr="00196EDA">
        <w:rPr>
          <w:rFonts w:cs="B Nazanin"/>
          <w:b w:val="0"/>
          <w:bCs w:val="0"/>
          <w:sz w:val="28"/>
          <w:szCs w:val="28"/>
          <w:rtl/>
          <w:lang w:bidi="fa-IR"/>
        </w:rPr>
        <w:t>نظارت و مميزي عملكرد ادارات كل استاندارد و تحقيقات صنعتي استانها در خصوص اجراي استاندارد</w:t>
      </w:r>
      <w:r>
        <w:rPr>
          <w:rFonts w:cs="B Nazanin" w:hint="cs"/>
          <w:b w:val="0"/>
          <w:bCs w:val="0"/>
          <w:sz w:val="28"/>
          <w:szCs w:val="28"/>
          <w:rtl/>
          <w:lang w:bidi="fa-IR"/>
        </w:rPr>
        <w:t>.</w:t>
      </w:r>
    </w:p>
    <w:p w:rsidR="00F62003" w:rsidRDefault="00F62003" w:rsidP="00F62003">
      <w:pPr>
        <w:pStyle w:val="Heading3"/>
        <w:bidi/>
        <w:spacing w:line="360" w:lineRule="auto"/>
        <w:ind w:left="720"/>
        <w:rPr>
          <w:rFonts w:cs="B Nazanin"/>
          <w:b w:val="0"/>
          <w:bCs w:val="0"/>
          <w:sz w:val="28"/>
          <w:szCs w:val="28"/>
          <w:rtl/>
          <w:lang w:bidi="fa-IR"/>
        </w:rPr>
      </w:pPr>
    </w:p>
    <w:p w:rsidR="00F62003" w:rsidRPr="00C31544" w:rsidRDefault="00F62003" w:rsidP="004118DA">
      <w:pPr>
        <w:spacing w:line="360" w:lineRule="auto"/>
        <w:ind w:left="805"/>
        <w:jc w:val="both"/>
        <w:rPr>
          <w:rFonts w:cs="B Nazanin"/>
          <w:b/>
          <w:bCs/>
          <w:sz w:val="28"/>
          <w:szCs w:val="28"/>
          <w:rtl/>
        </w:rPr>
      </w:pPr>
      <w:r w:rsidRPr="00C31544">
        <w:rPr>
          <w:rFonts w:cs="B Nazanin" w:hint="cs"/>
          <w:b/>
          <w:bCs/>
          <w:sz w:val="28"/>
          <w:szCs w:val="28"/>
          <w:rtl/>
        </w:rPr>
        <w:t>واحد آموزش و روابط عمومی :</w:t>
      </w:r>
    </w:p>
    <w:p w:rsidR="00362622" w:rsidRPr="00C31544" w:rsidRDefault="00362622" w:rsidP="00362622">
      <w:pPr>
        <w:jc w:val="both"/>
        <w:rPr>
          <w:rFonts w:cs="B Nazanin"/>
          <w:b/>
          <w:bCs/>
          <w:sz w:val="28"/>
          <w:szCs w:val="28"/>
          <w:rtl/>
          <w:lang w:bidi="fa-IR"/>
        </w:rPr>
      </w:pPr>
    </w:p>
    <w:p w:rsidR="00362622" w:rsidRDefault="00362622" w:rsidP="007F3C88">
      <w:pPr>
        <w:pStyle w:val="NormalWeb"/>
        <w:numPr>
          <w:ilvl w:val="0"/>
          <w:numId w:val="3"/>
        </w:numPr>
        <w:bidi/>
        <w:spacing w:before="0" w:beforeAutospacing="0" w:after="0" w:afterAutospacing="0" w:line="360" w:lineRule="auto"/>
        <w:rPr>
          <w:rFonts w:cs="B Nazanin"/>
          <w:sz w:val="28"/>
          <w:szCs w:val="28"/>
          <w:lang w:bidi="fa-IR"/>
        </w:rPr>
      </w:pPr>
      <w:r w:rsidRPr="00362622">
        <w:rPr>
          <w:rFonts w:cs="B Nazanin"/>
          <w:b/>
          <w:bCs/>
          <w:sz w:val="28"/>
          <w:szCs w:val="28"/>
          <w:rtl/>
          <w:lang w:bidi="fa-IR"/>
        </w:rPr>
        <w:t>واحد روابط عمومی</w:t>
      </w:r>
      <w:r>
        <w:br/>
      </w:r>
      <w:r w:rsidRPr="00362622">
        <w:rPr>
          <w:rFonts w:cs="B Nazanin"/>
          <w:sz w:val="28"/>
          <w:szCs w:val="28"/>
          <w:rtl/>
          <w:lang w:bidi="fa-IR"/>
        </w:rPr>
        <w:t>با توجه به اهمیت و نقش اساسی که مردم در نظام جمهوری اسلامی دارند و در راستای ایجاد فرصت تداوم پیوند متقابل مردم و مسولان برای رسیدن به اهداف عالیه ، گسترش این تفاهم و ارتباط دو سویه مفید و موثر بر عهده واحد روابط عمومی می باشد .قسمتی از وظایف این واحد به شرح ذیل می باشد</w:t>
      </w:r>
      <w:r w:rsidRPr="00362622">
        <w:rPr>
          <w:rFonts w:cs="B Nazanin"/>
          <w:sz w:val="28"/>
          <w:szCs w:val="28"/>
          <w:lang w:bidi="fa-IR"/>
        </w:rPr>
        <w:t xml:space="preserve"> :</w:t>
      </w:r>
    </w:p>
    <w:p w:rsidR="00362622" w:rsidRDefault="00362622" w:rsidP="007F3C88">
      <w:pPr>
        <w:pStyle w:val="NormalWeb"/>
        <w:numPr>
          <w:ilvl w:val="0"/>
          <w:numId w:val="13"/>
        </w:numPr>
        <w:bidi/>
        <w:spacing w:before="0" w:beforeAutospacing="0" w:after="0" w:afterAutospacing="0" w:line="360" w:lineRule="auto"/>
        <w:rPr>
          <w:rFonts w:cs="B Nazanin"/>
          <w:sz w:val="28"/>
          <w:szCs w:val="28"/>
          <w:lang w:bidi="fa-IR"/>
        </w:rPr>
      </w:pPr>
      <w:r w:rsidRPr="00362622">
        <w:rPr>
          <w:rFonts w:cs="B Nazanin"/>
          <w:sz w:val="28"/>
          <w:szCs w:val="28"/>
          <w:rtl/>
          <w:lang w:bidi="fa-IR"/>
        </w:rPr>
        <w:t>برقراری ارتباط مستمر با رسانه های گروهی و خبرگزاریها به منظور انعکاس تشریح فالیتها و اقدامات انجام گرفته</w:t>
      </w:r>
      <w:r>
        <w:rPr>
          <w:rFonts w:cs="B Nazanin" w:hint="cs"/>
          <w:sz w:val="28"/>
          <w:szCs w:val="28"/>
          <w:rtl/>
          <w:lang w:bidi="fa-IR"/>
        </w:rPr>
        <w:t xml:space="preserve"> .</w:t>
      </w:r>
    </w:p>
    <w:p w:rsidR="00362622" w:rsidRDefault="00362622" w:rsidP="007F3C88">
      <w:pPr>
        <w:pStyle w:val="NormalWeb"/>
        <w:numPr>
          <w:ilvl w:val="0"/>
          <w:numId w:val="13"/>
        </w:numPr>
        <w:bidi/>
        <w:spacing w:before="0" w:beforeAutospacing="0" w:after="0" w:afterAutospacing="0" w:line="360" w:lineRule="auto"/>
        <w:rPr>
          <w:rFonts w:cs="B Nazanin"/>
          <w:sz w:val="28"/>
          <w:szCs w:val="28"/>
          <w:lang w:bidi="fa-IR"/>
        </w:rPr>
      </w:pPr>
      <w:r w:rsidRPr="00362622">
        <w:rPr>
          <w:rFonts w:cs="B Nazanin"/>
          <w:sz w:val="28"/>
          <w:szCs w:val="28"/>
          <w:rtl/>
          <w:lang w:bidi="fa-IR"/>
        </w:rPr>
        <w:t>تهیه و انتشار جزوات و نشریه های اطلاعاتی و خبری و پوسترهای تبلیغاتی</w:t>
      </w:r>
      <w:r>
        <w:rPr>
          <w:rFonts w:cs="B Nazanin" w:hint="cs"/>
          <w:sz w:val="28"/>
          <w:szCs w:val="28"/>
          <w:rtl/>
          <w:lang w:bidi="fa-IR"/>
        </w:rPr>
        <w:t xml:space="preserve"> .</w:t>
      </w:r>
    </w:p>
    <w:p w:rsidR="00362622" w:rsidRDefault="00362622" w:rsidP="007F3C88">
      <w:pPr>
        <w:pStyle w:val="NormalWeb"/>
        <w:numPr>
          <w:ilvl w:val="0"/>
          <w:numId w:val="13"/>
        </w:numPr>
        <w:bidi/>
        <w:spacing w:before="0" w:beforeAutospacing="0" w:after="0" w:afterAutospacing="0" w:line="360" w:lineRule="auto"/>
        <w:rPr>
          <w:rFonts w:cs="B Nazanin"/>
          <w:sz w:val="28"/>
          <w:szCs w:val="28"/>
          <w:lang w:bidi="fa-IR"/>
        </w:rPr>
      </w:pPr>
      <w:r w:rsidRPr="00362622">
        <w:rPr>
          <w:rFonts w:cs="B Nazanin"/>
          <w:sz w:val="28"/>
          <w:szCs w:val="28"/>
          <w:rtl/>
          <w:lang w:bidi="fa-IR"/>
        </w:rPr>
        <w:t>فراهم نمودن امکانات برگزاری مراسم ، سخنرانیها ، جشن ها و فعالیت های مذهبی و ملی</w:t>
      </w:r>
      <w:r>
        <w:rPr>
          <w:rFonts w:cs="B Nazanin" w:hint="cs"/>
          <w:sz w:val="28"/>
          <w:szCs w:val="28"/>
          <w:rtl/>
          <w:lang w:bidi="fa-IR"/>
        </w:rPr>
        <w:t xml:space="preserve"> .</w:t>
      </w:r>
    </w:p>
    <w:p w:rsidR="00362622" w:rsidRDefault="00362622" w:rsidP="007F3C88">
      <w:pPr>
        <w:pStyle w:val="NormalWeb"/>
        <w:numPr>
          <w:ilvl w:val="0"/>
          <w:numId w:val="13"/>
        </w:numPr>
        <w:bidi/>
        <w:spacing w:before="0" w:beforeAutospacing="0" w:after="0" w:afterAutospacing="0" w:line="360" w:lineRule="auto"/>
        <w:rPr>
          <w:rFonts w:cs="B Nazanin"/>
          <w:sz w:val="28"/>
          <w:szCs w:val="28"/>
          <w:lang w:bidi="fa-IR"/>
        </w:rPr>
      </w:pPr>
      <w:r w:rsidRPr="00362622">
        <w:rPr>
          <w:rFonts w:cs="B Nazanin"/>
          <w:sz w:val="28"/>
          <w:szCs w:val="28"/>
          <w:rtl/>
          <w:lang w:bidi="fa-IR"/>
        </w:rPr>
        <w:t>انجام کلیه امور تشریفاتی و استقبال و بدرقه میهمانان</w:t>
      </w:r>
      <w:r>
        <w:rPr>
          <w:rFonts w:cs="B Nazanin" w:hint="cs"/>
          <w:sz w:val="28"/>
          <w:szCs w:val="28"/>
          <w:rtl/>
          <w:lang w:bidi="fa-IR"/>
        </w:rPr>
        <w:t xml:space="preserve"> .</w:t>
      </w:r>
    </w:p>
    <w:p w:rsidR="00362622" w:rsidRDefault="00362622" w:rsidP="007F3C88">
      <w:pPr>
        <w:pStyle w:val="NormalWeb"/>
        <w:numPr>
          <w:ilvl w:val="0"/>
          <w:numId w:val="13"/>
        </w:numPr>
        <w:bidi/>
        <w:spacing w:before="0" w:beforeAutospacing="0" w:after="0" w:afterAutospacing="0" w:line="360" w:lineRule="auto"/>
        <w:rPr>
          <w:rFonts w:cs="B Nazanin"/>
          <w:sz w:val="28"/>
          <w:szCs w:val="28"/>
          <w:lang w:bidi="fa-IR"/>
        </w:rPr>
      </w:pPr>
      <w:r w:rsidRPr="00362622">
        <w:rPr>
          <w:rFonts w:cs="B Nazanin"/>
          <w:sz w:val="28"/>
          <w:szCs w:val="28"/>
          <w:rtl/>
          <w:lang w:bidi="fa-IR"/>
        </w:rPr>
        <w:t>ساخت فیلم و تیزرهای تلویزیونی</w:t>
      </w:r>
      <w:r>
        <w:rPr>
          <w:rFonts w:cs="B Nazanin" w:hint="cs"/>
          <w:sz w:val="28"/>
          <w:szCs w:val="28"/>
          <w:rtl/>
          <w:lang w:bidi="fa-IR"/>
        </w:rPr>
        <w:t xml:space="preserve"> .</w:t>
      </w:r>
    </w:p>
    <w:p w:rsidR="00362622" w:rsidRDefault="00362622" w:rsidP="007F3C88">
      <w:pPr>
        <w:pStyle w:val="NormalWeb"/>
        <w:numPr>
          <w:ilvl w:val="0"/>
          <w:numId w:val="13"/>
        </w:numPr>
        <w:bidi/>
        <w:spacing w:before="0" w:beforeAutospacing="0" w:after="0" w:afterAutospacing="0" w:line="360" w:lineRule="auto"/>
        <w:rPr>
          <w:rFonts w:cs="B Nazanin"/>
          <w:sz w:val="28"/>
          <w:szCs w:val="28"/>
          <w:lang w:bidi="fa-IR"/>
        </w:rPr>
      </w:pPr>
      <w:r w:rsidRPr="00362622">
        <w:rPr>
          <w:rFonts w:cs="B Nazanin"/>
          <w:sz w:val="28"/>
          <w:szCs w:val="28"/>
          <w:rtl/>
          <w:lang w:bidi="fa-IR"/>
        </w:rPr>
        <w:lastRenderedPageBreak/>
        <w:t>پاسخگویی و برقراری ارتباط مستقیم با مردم و رسانه های خبری</w:t>
      </w:r>
      <w:r>
        <w:rPr>
          <w:rFonts w:cs="B Nazanin" w:hint="cs"/>
          <w:sz w:val="28"/>
          <w:szCs w:val="28"/>
          <w:rtl/>
          <w:lang w:bidi="fa-IR"/>
        </w:rPr>
        <w:t xml:space="preserve"> .</w:t>
      </w:r>
    </w:p>
    <w:p w:rsidR="00362622" w:rsidRDefault="00362622" w:rsidP="007F3C88">
      <w:pPr>
        <w:pStyle w:val="NormalWeb"/>
        <w:numPr>
          <w:ilvl w:val="0"/>
          <w:numId w:val="13"/>
        </w:numPr>
        <w:bidi/>
        <w:spacing w:before="0" w:beforeAutospacing="0" w:after="0" w:afterAutospacing="0" w:line="360" w:lineRule="auto"/>
        <w:rPr>
          <w:rFonts w:cs="B Nazanin"/>
          <w:sz w:val="28"/>
          <w:szCs w:val="28"/>
          <w:lang w:bidi="fa-IR"/>
        </w:rPr>
      </w:pPr>
      <w:r>
        <w:rPr>
          <w:rFonts w:cs="B Nazanin"/>
          <w:sz w:val="28"/>
          <w:szCs w:val="28"/>
          <w:rtl/>
          <w:lang w:bidi="fa-IR"/>
        </w:rPr>
        <w:t>برگزاری نشست های مطبوعات</w:t>
      </w:r>
      <w:r>
        <w:rPr>
          <w:rFonts w:cs="B Nazanin" w:hint="cs"/>
          <w:sz w:val="28"/>
          <w:szCs w:val="28"/>
          <w:rtl/>
          <w:lang w:bidi="fa-IR"/>
        </w:rPr>
        <w:t>ی .</w:t>
      </w:r>
    </w:p>
    <w:p w:rsidR="00362622" w:rsidRDefault="00362622" w:rsidP="007F3C88">
      <w:pPr>
        <w:pStyle w:val="NormalWeb"/>
        <w:numPr>
          <w:ilvl w:val="0"/>
          <w:numId w:val="13"/>
        </w:numPr>
        <w:bidi/>
        <w:spacing w:before="0" w:beforeAutospacing="0" w:after="0" w:afterAutospacing="0" w:line="360" w:lineRule="auto"/>
        <w:rPr>
          <w:rFonts w:cs="B Nazanin"/>
          <w:sz w:val="28"/>
          <w:szCs w:val="28"/>
          <w:lang w:bidi="fa-IR"/>
        </w:rPr>
      </w:pPr>
      <w:r>
        <w:rPr>
          <w:rFonts w:cs="B Nazanin" w:hint="cs"/>
          <w:sz w:val="28"/>
          <w:szCs w:val="28"/>
          <w:rtl/>
          <w:lang w:bidi="fa-IR"/>
        </w:rPr>
        <w:t xml:space="preserve">پوشش تبلیغی و </w:t>
      </w:r>
      <w:r w:rsidRPr="00362622">
        <w:rPr>
          <w:rFonts w:cs="B Nazanin"/>
          <w:sz w:val="28"/>
          <w:szCs w:val="28"/>
          <w:rtl/>
          <w:lang w:bidi="fa-IR"/>
        </w:rPr>
        <w:t>فضاهای عمومی در گرامیداشت ایام و مناسبتهای ویژه</w:t>
      </w:r>
      <w:r>
        <w:rPr>
          <w:rFonts w:cs="B Nazanin" w:hint="cs"/>
          <w:sz w:val="28"/>
          <w:szCs w:val="28"/>
          <w:rtl/>
          <w:lang w:bidi="fa-IR"/>
        </w:rPr>
        <w:t xml:space="preserve"> .</w:t>
      </w:r>
    </w:p>
    <w:p w:rsidR="00362622" w:rsidRDefault="00362622" w:rsidP="007F3C88">
      <w:pPr>
        <w:pStyle w:val="NormalWeb"/>
        <w:numPr>
          <w:ilvl w:val="0"/>
          <w:numId w:val="13"/>
        </w:numPr>
        <w:bidi/>
        <w:spacing w:before="0" w:beforeAutospacing="0" w:after="0" w:afterAutospacing="0" w:line="360" w:lineRule="auto"/>
        <w:rPr>
          <w:rFonts w:cs="B Nazanin"/>
          <w:sz w:val="28"/>
          <w:szCs w:val="28"/>
          <w:lang w:bidi="fa-IR"/>
        </w:rPr>
      </w:pPr>
      <w:r w:rsidRPr="00890149">
        <w:rPr>
          <w:rFonts w:cs="B Nazanin"/>
          <w:sz w:val="28"/>
          <w:szCs w:val="28"/>
          <w:rtl/>
          <w:lang w:bidi="fa-IR"/>
        </w:rPr>
        <w:t>انتشار نشریه داخلی و برون سازمانی</w:t>
      </w:r>
      <w:r w:rsidR="00890149">
        <w:rPr>
          <w:rFonts w:cs="B Nazanin" w:hint="cs"/>
          <w:sz w:val="28"/>
          <w:szCs w:val="28"/>
          <w:rtl/>
          <w:lang w:bidi="fa-IR"/>
        </w:rPr>
        <w:t xml:space="preserve"> .</w:t>
      </w:r>
    </w:p>
    <w:p w:rsidR="00C31544" w:rsidRDefault="00C31544" w:rsidP="00C31544">
      <w:pPr>
        <w:pStyle w:val="NormalWeb"/>
        <w:bidi/>
        <w:spacing w:before="0" w:beforeAutospacing="0" w:after="0" w:afterAutospacing="0" w:line="360" w:lineRule="auto"/>
        <w:ind w:left="1710"/>
        <w:rPr>
          <w:rFonts w:cs="B Nazanin"/>
          <w:sz w:val="28"/>
          <w:szCs w:val="28"/>
          <w:rtl/>
          <w:lang w:bidi="fa-IR"/>
        </w:rPr>
      </w:pPr>
    </w:p>
    <w:p w:rsidR="00C31544" w:rsidRDefault="00C31544" w:rsidP="007F3C88">
      <w:pPr>
        <w:pStyle w:val="NormalWeb"/>
        <w:numPr>
          <w:ilvl w:val="0"/>
          <w:numId w:val="3"/>
        </w:numPr>
        <w:bidi/>
        <w:spacing w:before="0" w:beforeAutospacing="0" w:after="0" w:afterAutospacing="0" w:line="360" w:lineRule="auto"/>
        <w:rPr>
          <w:rFonts w:cs="B Nazanin"/>
          <w:b/>
          <w:bCs/>
          <w:sz w:val="28"/>
          <w:szCs w:val="28"/>
          <w:lang w:bidi="fa-IR"/>
        </w:rPr>
      </w:pPr>
      <w:r w:rsidRPr="00C31544">
        <w:rPr>
          <w:rFonts w:cs="B Nazanin" w:hint="cs"/>
          <w:b/>
          <w:bCs/>
          <w:sz w:val="28"/>
          <w:szCs w:val="28"/>
          <w:rtl/>
          <w:lang w:bidi="fa-IR"/>
        </w:rPr>
        <w:t xml:space="preserve">واحد آموزش </w:t>
      </w:r>
    </w:p>
    <w:p w:rsidR="00C31544" w:rsidRDefault="00C31544" w:rsidP="00C31544">
      <w:pPr>
        <w:pStyle w:val="NormalWeb"/>
        <w:bidi/>
        <w:spacing w:before="0" w:beforeAutospacing="0" w:after="0" w:afterAutospacing="0" w:line="360" w:lineRule="auto"/>
        <w:ind w:left="990"/>
        <w:rPr>
          <w:rFonts w:cs="B Nazanin"/>
          <w:sz w:val="28"/>
          <w:szCs w:val="28"/>
          <w:rtl/>
          <w:lang w:bidi="fa-IR"/>
        </w:rPr>
      </w:pPr>
      <w:r w:rsidRPr="00C31544">
        <w:rPr>
          <w:rFonts w:cs="B Nazanin" w:hint="cs"/>
          <w:sz w:val="28"/>
          <w:szCs w:val="28"/>
          <w:rtl/>
          <w:lang w:bidi="fa-IR"/>
        </w:rPr>
        <w:t>ا</w:t>
      </w:r>
      <w:r w:rsidRPr="00C31544">
        <w:rPr>
          <w:rFonts w:cs="B Nazanin"/>
          <w:sz w:val="28"/>
          <w:szCs w:val="28"/>
          <w:rtl/>
          <w:lang w:bidi="fa-IR"/>
        </w:rPr>
        <w:t>ز عمده ترین فعالیت های این واحد می توان به موارد به شرح ذیل اشاره نمود</w:t>
      </w:r>
      <w:r w:rsidRPr="00C31544">
        <w:rPr>
          <w:rFonts w:cs="B Nazanin"/>
          <w:sz w:val="28"/>
          <w:szCs w:val="28"/>
          <w:lang w:bidi="fa-IR"/>
        </w:rPr>
        <w:t xml:space="preserve"> :</w:t>
      </w:r>
    </w:p>
    <w:p w:rsidR="00C31544" w:rsidRDefault="00C31544" w:rsidP="007F3C88">
      <w:pPr>
        <w:pStyle w:val="NormalWeb"/>
        <w:numPr>
          <w:ilvl w:val="0"/>
          <w:numId w:val="14"/>
        </w:numPr>
        <w:bidi/>
        <w:spacing w:before="0" w:beforeAutospacing="0" w:after="0" w:afterAutospacing="0" w:line="360" w:lineRule="auto"/>
        <w:rPr>
          <w:rFonts w:cs="B Nazanin"/>
          <w:sz w:val="28"/>
          <w:szCs w:val="28"/>
          <w:lang w:bidi="fa-IR"/>
        </w:rPr>
      </w:pPr>
      <w:r w:rsidRPr="00C31544">
        <w:rPr>
          <w:rFonts w:cs="B Nazanin"/>
          <w:sz w:val="28"/>
          <w:szCs w:val="28"/>
          <w:rtl/>
          <w:lang w:bidi="fa-IR"/>
        </w:rPr>
        <w:t>اعلام مدارک مورد نیاز جهت تشکیل پرونده به مسئولین کنترل کیفیت واحد های تولیدی مشمول استانداردهای اجباری و تشویقی</w:t>
      </w:r>
      <w:r>
        <w:rPr>
          <w:rFonts w:cs="B Nazanin" w:hint="cs"/>
          <w:sz w:val="28"/>
          <w:szCs w:val="28"/>
          <w:rtl/>
          <w:lang w:bidi="fa-IR"/>
        </w:rPr>
        <w:t xml:space="preserve"> .</w:t>
      </w:r>
    </w:p>
    <w:p w:rsidR="00C31544" w:rsidRDefault="00C31544" w:rsidP="007F3C88">
      <w:pPr>
        <w:pStyle w:val="NormalWeb"/>
        <w:numPr>
          <w:ilvl w:val="0"/>
          <w:numId w:val="14"/>
        </w:numPr>
        <w:bidi/>
        <w:spacing w:before="0" w:beforeAutospacing="0" w:after="0" w:afterAutospacing="0" w:line="360" w:lineRule="auto"/>
        <w:rPr>
          <w:rFonts w:cs="B Nazanin"/>
          <w:sz w:val="28"/>
          <w:szCs w:val="28"/>
          <w:lang w:bidi="fa-IR"/>
        </w:rPr>
      </w:pPr>
      <w:r w:rsidRPr="00C31544">
        <w:rPr>
          <w:rFonts w:cs="B Nazanin"/>
          <w:sz w:val="28"/>
          <w:szCs w:val="28"/>
          <w:rtl/>
          <w:lang w:bidi="fa-IR"/>
        </w:rPr>
        <w:t>تشکیل پرونده مسئولین کنترل کیفیت واحد های تولیدی مشمول استانداردهای اجباری و تشویقی</w:t>
      </w:r>
      <w:r>
        <w:rPr>
          <w:rFonts w:cs="B Nazanin" w:hint="cs"/>
          <w:sz w:val="28"/>
          <w:szCs w:val="28"/>
          <w:rtl/>
          <w:lang w:bidi="fa-IR"/>
        </w:rPr>
        <w:t xml:space="preserve"> .</w:t>
      </w:r>
    </w:p>
    <w:p w:rsidR="00C31544" w:rsidRDefault="00C31544" w:rsidP="007F3C88">
      <w:pPr>
        <w:pStyle w:val="NormalWeb"/>
        <w:numPr>
          <w:ilvl w:val="0"/>
          <w:numId w:val="14"/>
        </w:numPr>
        <w:bidi/>
        <w:spacing w:before="0" w:beforeAutospacing="0" w:after="0" w:afterAutospacing="0" w:line="360" w:lineRule="auto"/>
        <w:rPr>
          <w:rFonts w:cs="B Nazanin"/>
          <w:sz w:val="28"/>
          <w:szCs w:val="28"/>
          <w:lang w:bidi="fa-IR"/>
        </w:rPr>
      </w:pPr>
      <w:r w:rsidRPr="00C31544">
        <w:rPr>
          <w:rFonts w:cs="B Nazanin"/>
          <w:sz w:val="28"/>
          <w:szCs w:val="28"/>
          <w:rtl/>
          <w:lang w:bidi="fa-IR"/>
        </w:rPr>
        <w:t>برگزاری کمیته تایید صلاحیت علمی و فنی مسئولین کنترل کیفیت واحد های تولیدی مطابق با آئین نامه تایید صلاحیت موضوع تبصره 6 ماد ه 9 قانون</w:t>
      </w:r>
      <w:r w:rsidRPr="00C31544">
        <w:rPr>
          <w:rFonts w:cs="B Nazanin" w:hint="cs"/>
          <w:sz w:val="28"/>
          <w:szCs w:val="28"/>
          <w:rtl/>
          <w:lang w:bidi="fa-IR"/>
        </w:rPr>
        <w:t xml:space="preserve"> .</w:t>
      </w:r>
    </w:p>
    <w:p w:rsidR="00C31544" w:rsidRDefault="00C31544" w:rsidP="007F3C88">
      <w:pPr>
        <w:pStyle w:val="NormalWeb"/>
        <w:numPr>
          <w:ilvl w:val="0"/>
          <w:numId w:val="14"/>
        </w:numPr>
        <w:bidi/>
        <w:spacing w:before="0" w:beforeAutospacing="0" w:after="0" w:afterAutospacing="0" w:line="360" w:lineRule="auto"/>
        <w:rPr>
          <w:rFonts w:cs="B Nazanin"/>
          <w:sz w:val="28"/>
          <w:szCs w:val="28"/>
          <w:lang w:bidi="fa-IR"/>
        </w:rPr>
      </w:pPr>
      <w:r w:rsidRPr="00C31544">
        <w:rPr>
          <w:rFonts w:cs="B Nazanin"/>
          <w:sz w:val="28"/>
          <w:szCs w:val="28"/>
          <w:rtl/>
          <w:lang w:bidi="fa-IR"/>
        </w:rPr>
        <w:t>بررسی و اقدام لازم جهت نحوه چگونگی انجام کارآموزی مسئولین کنترل کیفیت</w:t>
      </w:r>
      <w:r>
        <w:rPr>
          <w:rFonts w:cs="B Nazanin" w:hint="cs"/>
          <w:sz w:val="28"/>
          <w:szCs w:val="28"/>
          <w:rtl/>
          <w:lang w:bidi="fa-IR"/>
        </w:rPr>
        <w:t xml:space="preserve"> .</w:t>
      </w:r>
    </w:p>
    <w:p w:rsidR="00C31544" w:rsidRDefault="00F1581B" w:rsidP="007F3C88">
      <w:pPr>
        <w:pStyle w:val="NormalWeb"/>
        <w:numPr>
          <w:ilvl w:val="0"/>
          <w:numId w:val="14"/>
        </w:numPr>
        <w:bidi/>
        <w:spacing w:before="0" w:beforeAutospacing="0" w:after="0" w:afterAutospacing="0" w:line="360" w:lineRule="auto"/>
        <w:rPr>
          <w:rFonts w:cs="B Nazanin"/>
          <w:sz w:val="28"/>
          <w:szCs w:val="28"/>
          <w:lang w:bidi="fa-IR"/>
        </w:rPr>
      </w:pPr>
      <w:r w:rsidRPr="00F1581B">
        <w:rPr>
          <w:rFonts w:cs="B Nazanin"/>
          <w:sz w:val="28"/>
          <w:szCs w:val="28"/>
          <w:rtl/>
          <w:lang w:bidi="fa-IR"/>
        </w:rPr>
        <w:t>انجام مراحل کارشناسی مربوط به تایید صلاحیت مراکز آموزشی جهت ارائه خدمات آموزشی به مسئولین کنترل کیفیت واحد های تولیدی</w:t>
      </w:r>
      <w:r w:rsidRPr="00F1581B">
        <w:rPr>
          <w:rFonts w:cs="B Nazanin" w:hint="cs"/>
          <w:sz w:val="28"/>
          <w:szCs w:val="28"/>
          <w:rtl/>
          <w:lang w:bidi="fa-IR"/>
        </w:rPr>
        <w:t xml:space="preserve"> .</w:t>
      </w:r>
    </w:p>
    <w:p w:rsidR="00F1581B" w:rsidRDefault="00F1581B" w:rsidP="007F3C88">
      <w:pPr>
        <w:pStyle w:val="NormalWeb"/>
        <w:numPr>
          <w:ilvl w:val="0"/>
          <w:numId w:val="14"/>
        </w:numPr>
        <w:bidi/>
        <w:spacing w:before="0" w:beforeAutospacing="0" w:after="0" w:afterAutospacing="0" w:line="360" w:lineRule="auto"/>
        <w:rPr>
          <w:rFonts w:cs="B Nazanin"/>
          <w:sz w:val="28"/>
          <w:szCs w:val="28"/>
          <w:lang w:bidi="fa-IR"/>
        </w:rPr>
      </w:pPr>
      <w:r w:rsidRPr="00F1581B">
        <w:rPr>
          <w:rFonts w:cs="B Nazanin"/>
          <w:sz w:val="28"/>
          <w:szCs w:val="28"/>
          <w:rtl/>
          <w:lang w:bidi="fa-IR"/>
        </w:rPr>
        <w:t xml:space="preserve">برنامه ریزی و برگزاری دوره های آموزشی عمومی و تخصصی ویژه کارکنان کنترل کیفیت جهت ارتقاء سطح علمی و فنی دانش آنان با همکاری مراکز </w:t>
      </w:r>
      <w:r w:rsidRPr="00F1581B">
        <w:rPr>
          <w:rFonts w:cs="B Nazanin"/>
          <w:sz w:val="28"/>
          <w:szCs w:val="28"/>
          <w:rtl/>
          <w:lang w:bidi="fa-IR"/>
        </w:rPr>
        <w:lastRenderedPageBreak/>
        <w:t>آموزشی دارای گواهینامه تایید صلاحیت از سازمان استاندارد و تحقیقات صنعتی ایران</w:t>
      </w:r>
      <w:r>
        <w:rPr>
          <w:rFonts w:cs="B Nazanin" w:hint="cs"/>
          <w:sz w:val="28"/>
          <w:szCs w:val="28"/>
          <w:rtl/>
          <w:lang w:bidi="fa-IR"/>
        </w:rPr>
        <w:t xml:space="preserve"> .</w:t>
      </w:r>
    </w:p>
    <w:p w:rsidR="00F1581B" w:rsidRDefault="00F1581B" w:rsidP="007F3C88">
      <w:pPr>
        <w:pStyle w:val="NormalWeb"/>
        <w:numPr>
          <w:ilvl w:val="0"/>
          <w:numId w:val="14"/>
        </w:numPr>
        <w:bidi/>
        <w:spacing w:before="0" w:beforeAutospacing="0" w:after="0" w:afterAutospacing="0" w:line="360" w:lineRule="auto"/>
        <w:rPr>
          <w:rFonts w:cs="B Nazanin"/>
          <w:sz w:val="28"/>
          <w:szCs w:val="28"/>
          <w:lang w:bidi="fa-IR"/>
        </w:rPr>
      </w:pPr>
      <w:r w:rsidRPr="00F1581B">
        <w:rPr>
          <w:rFonts w:cs="B Nazanin"/>
          <w:sz w:val="28"/>
          <w:szCs w:val="28"/>
          <w:rtl/>
          <w:lang w:bidi="fa-IR"/>
        </w:rPr>
        <w:t>انجام مراحل مربوط به پروانه کارشناسی کارشناسان استاندارد ( صدور ، تمدید و ابطال ) مطابق با آئین نامه انتخاب کارشناسان استاندارد موضوع ماده 15 قانون</w:t>
      </w:r>
      <w:r>
        <w:rPr>
          <w:rFonts w:cs="B Nazanin" w:hint="cs"/>
          <w:sz w:val="28"/>
          <w:szCs w:val="28"/>
          <w:rtl/>
          <w:lang w:bidi="fa-IR"/>
        </w:rPr>
        <w:t xml:space="preserve"> .</w:t>
      </w:r>
    </w:p>
    <w:p w:rsidR="00F1581B" w:rsidRDefault="00F1581B" w:rsidP="007F3C88">
      <w:pPr>
        <w:pStyle w:val="NormalWeb"/>
        <w:numPr>
          <w:ilvl w:val="0"/>
          <w:numId w:val="14"/>
        </w:numPr>
        <w:bidi/>
        <w:spacing w:before="0" w:beforeAutospacing="0" w:after="0" w:afterAutospacing="0" w:line="360" w:lineRule="auto"/>
        <w:rPr>
          <w:rFonts w:cs="B Nazanin"/>
          <w:sz w:val="28"/>
          <w:szCs w:val="28"/>
          <w:lang w:bidi="fa-IR"/>
        </w:rPr>
      </w:pPr>
      <w:r w:rsidRPr="00F1581B">
        <w:rPr>
          <w:rFonts w:cs="B Nazanin"/>
          <w:sz w:val="28"/>
          <w:szCs w:val="28"/>
          <w:rtl/>
          <w:lang w:bidi="fa-IR"/>
        </w:rPr>
        <w:t>برنامه ریزی جهت آموزش کارکنان اداره کل استاندارد و تحقیقات صنعتی استان</w:t>
      </w:r>
      <w:r w:rsidRPr="00F1581B">
        <w:rPr>
          <w:rFonts w:ascii="Cambria" w:hAnsi="Cambria" w:cs="Cambria" w:hint="cs"/>
          <w:sz w:val="28"/>
          <w:szCs w:val="28"/>
          <w:rtl/>
          <w:lang w:bidi="fa-IR"/>
        </w:rPr>
        <w:t> </w:t>
      </w:r>
      <w:r w:rsidRPr="00F1581B">
        <w:rPr>
          <w:rFonts w:cs="B Nazanin" w:hint="cs"/>
          <w:sz w:val="28"/>
          <w:szCs w:val="28"/>
          <w:rtl/>
          <w:lang w:bidi="fa-IR"/>
        </w:rPr>
        <w:t>یزد .</w:t>
      </w:r>
    </w:p>
    <w:p w:rsidR="00895934" w:rsidRDefault="00895934" w:rsidP="00895934">
      <w:pPr>
        <w:pStyle w:val="NormalWeb"/>
        <w:bidi/>
        <w:spacing w:before="0" w:beforeAutospacing="0" w:after="0" w:afterAutospacing="0" w:line="360" w:lineRule="auto"/>
        <w:ind w:left="1710"/>
        <w:rPr>
          <w:rFonts w:cs="B Nazanin"/>
          <w:sz w:val="28"/>
          <w:szCs w:val="28"/>
          <w:rtl/>
          <w:lang w:bidi="fa-IR"/>
        </w:rPr>
      </w:pPr>
    </w:p>
    <w:p w:rsidR="00895934" w:rsidRDefault="00895934" w:rsidP="00895934">
      <w:pPr>
        <w:spacing w:line="360" w:lineRule="auto"/>
        <w:ind w:left="805"/>
        <w:jc w:val="both"/>
        <w:rPr>
          <w:rFonts w:cs="B Nazanin"/>
          <w:b/>
          <w:bCs/>
          <w:sz w:val="28"/>
          <w:szCs w:val="28"/>
          <w:rtl/>
        </w:rPr>
      </w:pPr>
      <w:r w:rsidRPr="00895934">
        <w:rPr>
          <w:rFonts w:cs="B Nazanin" w:hint="cs"/>
          <w:b/>
          <w:bCs/>
          <w:sz w:val="28"/>
          <w:szCs w:val="28"/>
          <w:rtl/>
        </w:rPr>
        <w:t>واحد آمار و برنامه ریزی :</w:t>
      </w:r>
    </w:p>
    <w:p w:rsidR="00895934" w:rsidRDefault="00895934" w:rsidP="007F3C88">
      <w:pPr>
        <w:pStyle w:val="ListParagraph"/>
        <w:numPr>
          <w:ilvl w:val="0"/>
          <w:numId w:val="26"/>
        </w:numPr>
        <w:spacing w:line="360" w:lineRule="auto"/>
        <w:jc w:val="both"/>
        <w:rPr>
          <w:rFonts w:cs="B Nazanin"/>
          <w:sz w:val="28"/>
          <w:szCs w:val="28"/>
          <w:lang w:bidi="fa-IR"/>
        </w:rPr>
      </w:pPr>
      <w:r w:rsidRPr="00895934">
        <w:rPr>
          <w:rFonts w:cs="B Nazanin" w:hint="cs"/>
          <w:sz w:val="28"/>
          <w:szCs w:val="28"/>
          <w:rtl/>
          <w:lang w:bidi="fa-IR"/>
        </w:rPr>
        <w:t>پیگیری ، انجام ، اجرا و برقراری فرایندهای مورد نیاز برای سیستم مدیریت کیفیت</w:t>
      </w:r>
      <w:r>
        <w:rPr>
          <w:rFonts w:cs="B Nazanin" w:hint="cs"/>
          <w:sz w:val="28"/>
          <w:szCs w:val="28"/>
          <w:rtl/>
          <w:lang w:bidi="fa-IR"/>
        </w:rPr>
        <w:t xml:space="preserve"> .</w:t>
      </w:r>
    </w:p>
    <w:p w:rsidR="00895934" w:rsidRDefault="00895934" w:rsidP="007F3C88">
      <w:pPr>
        <w:pStyle w:val="ListParagraph"/>
        <w:numPr>
          <w:ilvl w:val="0"/>
          <w:numId w:val="26"/>
        </w:numPr>
        <w:spacing w:line="360" w:lineRule="auto"/>
        <w:jc w:val="both"/>
        <w:rPr>
          <w:rFonts w:cs="B Nazanin"/>
          <w:sz w:val="28"/>
          <w:szCs w:val="28"/>
          <w:lang w:bidi="fa-IR"/>
        </w:rPr>
      </w:pPr>
      <w:r w:rsidRPr="00895934">
        <w:rPr>
          <w:rFonts w:cs="B Nazanin" w:hint="cs"/>
          <w:sz w:val="28"/>
          <w:szCs w:val="28"/>
          <w:rtl/>
          <w:lang w:bidi="fa-IR"/>
        </w:rPr>
        <w:t>گردآوری اطلاعات عملکرد اداره کل ، جمعبندی آنها، مقایسه با اهداف و ارائه گزارش</w:t>
      </w:r>
      <w:r w:rsidRPr="00895934">
        <w:rPr>
          <w:rFonts w:ascii="Cambria" w:hAnsi="Cambria" w:cs="Cambria" w:hint="cs"/>
          <w:sz w:val="28"/>
          <w:szCs w:val="28"/>
          <w:rtl/>
          <w:lang w:bidi="fa-IR"/>
        </w:rPr>
        <w:t> </w:t>
      </w:r>
      <w:r w:rsidRPr="00895934">
        <w:rPr>
          <w:rFonts w:cs="B Nazanin" w:hint="cs"/>
          <w:sz w:val="28"/>
          <w:szCs w:val="28"/>
          <w:rtl/>
          <w:lang w:bidi="fa-IR"/>
        </w:rPr>
        <w:t xml:space="preserve"> انحرافات از برنامه به منظور انجام اقدام اصلاحی لازم</w:t>
      </w:r>
      <w:r>
        <w:rPr>
          <w:rFonts w:cs="B Nazanin" w:hint="cs"/>
          <w:sz w:val="28"/>
          <w:szCs w:val="28"/>
          <w:rtl/>
          <w:lang w:bidi="fa-IR"/>
        </w:rPr>
        <w:t xml:space="preserve"> .</w:t>
      </w:r>
    </w:p>
    <w:p w:rsidR="00895934" w:rsidRDefault="00895934" w:rsidP="007F3C88">
      <w:pPr>
        <w:pStyle w:val="ListParagraph"/>
        <w:numPr>
          <w:ilvl w:val="0"/>
          <w:numId w:val="26"/>
        </w:numPr>
        <w:spacing w:line="360" w:lineRule="auto"/>
        <w:jc w:val="both"/>
        <w:rPr>
          <w:rFonts w:cs="B Nazanin"/>
          <w:sz w:val="28"/>
          <w:szCs w:val="28"/>
          <w:lang w:bidi="fa-IR"/>
        </w:rPr>
      </w:pPr>
      <w:r w:rsidRPr="00895934">
        <w:rPr>
          <w:rFonts w:cs="B Nazanin" w:hint="cs"/>
          <w:sz w:val="28"/>
          <w:szCs w:val="28"/>
          <w:rtl/>
          <w:lang w:bidi="fa-IR"/>
        </w:rPr>
        <w:t>ارائه گزارش چگونگی</w:t>
      </w:r>
      <w:r w:rsidRPr="00895934">
        <w:rPr>
          <w:rFonts w:ascii="Cambria" w:hAnsi="Cambria" w:cs="Cambria" w:hint="cs"/>
          <w:sz w:val="28"/>
          <w:szCs w:val="28"/>
          <w:rtl/>
          <w:lang w:bidi="fa-IR"/>
        </w:rPr>
        <w:t> </w:t>
      </w:r>
      <w:r w:rsidRPr="00895934">
        <w:rPr>
          <w:rFonts w:cs="B Nazanin" w:hint="cs"/>
          <w:sz w:val="28"/>
          <w:szCs w:val="28"/>
          <w:rtl/>
          <w:lang w:bidi="fa-IR"/>
        </w:rPr>
        <w:t xml:space="preserve"> تحقق برنامه های اداره کل در پایان هرماه به مدیر کل</w:t>
      </w:r>
      <w:r>
        <w:rPr>
          <w:rFonts w:cs="B Nazanin" w:hint="cs"/>
          <w:sz w:val="28"/>
          <w:szCs w:val="28"/>
          <w:rtl/>
          <w:lang w:bidi="fa-IR"/>
        </w:rPr>
        <w:t xml:space="preserve"> .</w:t>
      </w:r>
    </w:p>
    <w:p w:rsidR="00895934" w:rsidRPr="00895934" w:rsidRDefault="00895934" w:rsidP="007F3C88">
      <w:pPr>
        <w:pStyle w:val="ListParagraph"/>
        <w:numPr>
          <w:ilvl w:val="0"/>
          <w:numId w:val="26"/>
        </w:numPr>
        <w:spacing w:line="360" w:lineRule="auto"/>
        <w:jc w:val="both"/>
        <w:rPr>
          <w:rFonts w:cs="B Nazanin"/>
          <w:sz w:val="28"/>
          <w:szCs w:val="28"/>
          <w:lang w:bidi="fa-IR"/>
        </w:rPr>
      </w:pPr>
      <w:r w:rsidRPr="00895934">
        <w:rPr>
          <w:rFonts w:cs="B Nazanin" w:hint="cs"/>
          <w:sz w:val="28"/>
          <w:szCs w:val="28"/>
          <w:rtl/>
          <w:lang w:bidi="fa-IR"/>
        </w:rPr>
        <w:t>مطالعه کارشناسی روشهای اجرایی و دستورالعملها ، کنترل و توزیع مدارک و ارائه نقطه نظرات اصلاحی</w:t>
      </w:r>
      <w:r>
        <w:rPr>
          <w:rFonts w:cs="B Nazanin" w:hint="cs"/>
          <w:sz w:val="28"/>
          <w:szCs w:val="28"/>
          <w:rtl/>
          <w:lang w:bidi="fa-IR"/>
        </w:rPr>
        <w:t xml:space="preserve"> .</w:t>
      </w:r>
    </w:p>
    <w:p w:rsidR="00362622" w:rsidRDefault="00362622" w:rsidP="00362622">
      <w:pPr>
        <w:pStyle w:val="NormalWeb"/>
        <w:bidi/>
        <w:spacing w:before="0" w:beforeAutospacing="0" w:after="0" w:afterAutospacing="0" w:line="360" w:lineRule="auto"/>
        <w:ind w:left="1710"/>
        <w:rPr>
          <w:rFonts w:cs="B Nazanin"/>
          <w:sz w:val="28"/>
          <w:szCs w:val="28"/>
          <w:lang w:bidi="fa-IR"/>
        </w:rPr>
      </w:pPr>
    </w:p>
    <w:tbl>
      <w:tblPr>
        <w:tblW w:w="5000" w:type="pct"/>
        <w:tblCellSpacing w:w="15" w:type="dxa"/>
        <w:tblCellMar>
          <w:top w:w="60" w:type="dxa"/>
          <w:left w:w="60" w:type="dxa"/>
          <w:bottom w:w="60" w:type="dxa"/>
          <w:right w:w="60" w:type="dxa"/>
        </w:tblCellMar>
        <w:tblLook w:val="04A0" w:firstRow="1" w:lastRow="0" w:firstColumn="1" w:lastColumn="0" w:noHBand="0" w:noVBand="1"/>
      </w:tblPr>
      <w:tblGrid>
        <w:gridCol w:w="9207"/>
      </w:tblGrid>
      <w:tr w:rsidR="00362622" w:rsidRPr="00362622" w:rsidTr="00362622">
        <w:trPr>
          <w:tblCellSpacing w:w="15" w:type="dxa"/>
        </w:trPr>
        <w:tc>
          <w:tcPr>
            <w:tcW w:w="0" w:type="auto"/>
            <w:vAlign w:val="center"/>
          </w:tcPr>
          <w:p w:rsidR="00362622" w:rsidRPr="00362622" w:rsidRDefault="00362622" w:rsidP="00362622"/>
        </w:tc>
      </w:tr>
      <w:tr w:rsidR="00362622" w:rsidRPr="00362622" w:rsidTr="00362622">
        <w:trPr>
          <w:tblCellSpacing w:w="15" w:type="dxa"/>
        </w:trPr>
        <w:tc>
          <w:tcPr>
            <w:tcW w:w="0" w:type="auto"/>
            <w:vAlign w:val="center"/>
            <w:hideMark/>
          </w:tcPr>
          <w:p w:rsidR="00362622" w:rsidRPr="00362622" w:rsidRDefault="00362622" w:rsidP="00362622">
            <w:pPr>
              <w:bidi w:val="0"/>
            </w:pPr>
            <w:r w:rsidRPr="00362622">
              <w:t> </w:t>
            </w:r>
          </w:p>
        </w:tc>
      </w:tr>
    </w:tbl>
    <w:p w:rsidR="00362622" w:rsidRDefault="00362622" w:rsidP="00856BDA">
      <w:pPr>
        <w:pStyle w:val="NormalWeb"/>
        <w:bidi/>
        <w:spacing w:before="0" w:beforeAutospacing="0" w:after="0" w:afterAutospacing="0" w:line="360" w:lineRule="auto"/>
        <w:rPr>
          <w:rFonts w:cs="B Nazanin"/>
          <w:sz w:val="28"/>
          <w:szCs w:val="28"/>
          <w:rtl/>
          <w:lang w:bidi="fa-IR"/>
        </w:rPr>
      </w:pPr>
    </w:p>
    <w:p w:rsidR="00856BDA" w:rsidRPr="00362622" w:rsidRDefault="00856BDA" w:rsidP="00856BDA">
      <w:pPr>
        <w:pStyle w:val="NormalWeb"/>
        <w:bidi/>
        <w:spacing w:before="0" w:beforeAutospacing="0" w:after="0" w:afterAutospacing="0" w:line="360" w:lineRule="auto"/>
        <w:rPr>
          <w:rFonts w:cs="B Nazanin"/>
          <w:sz w:val="28"/>
          <w:szCs w:val="28"/>
          <w:lang w:bidi="fa-IR"/>
        </w:rPr>
      </w:pPr>
    </w:p>
    <w:p w:rsidR="004B0988" w:rsidRDefault="004B0988" w:rsidP="00856BDA">
      <w:pPr>
        <w:spacing w:line="360" w:lineRule="auto"/>
        <w:jc w:val="both"/>
        <w:rPr>
          <w:rFonts w:cs="B Nazanin"/>
          <w:sz w:val="28"/>
          <w:szCs w:val="28"/>
          <w:rtl/>
          <w:lang w:bidi="fa-IR"/>
        </w:rPr>
      </w:pPr>
    </w:p>
    <w:p w:rsidR="00856BDA" w:rsidRPr="00856BDA" w:rsidRDefault="00856BDA" w:rsidP="00856BDA">
      <w:pPr>
        <w:spacing w:line="360" w:lineRule="auto"/>
        <w:ind w:left="805"/>
        <w:jc w:val="both"/>
        <w:rPr>
          <w:rFonts w:cs="B Nazanin"/>
          <w:b/>
          <w:bCs/>
          <w:sz w:val="28"/>
          <w:szCs w:val="28"/>
          <w:rtl/>
        </w:rPr>
      </w:pPr>
      <w:r w:rsidRPr="00856BDA">
        <w:rPr>
          <w:rFonts w:cs="B Nazanin" w:hint="cs"/>
          <w:b/>
          <w:bCs/>
          <w:sz w:val="28"/>
          <w:szCs w:val="28"/>
          <w:rtl/>
        </w:rPr>
        <w:t>واحد رایانه :</w:t>
      </w:r>
    </w:p>
    <w:p w:rsidR="00856BDA" w:rsidRPr="00856BDA" w:rsidRDefault="00856BDA" w:rsidP="007F3C88">
      <w:pPr>
        <w:pStyle w:val="ListParagraph"/>
        <w:numPr>
          <w:ilvl w:val="0"/>
          <w:numId w:val="27"/>
        </w:numPr>
        <w:spacing w:line="360" w:lineRule="auto"/>
        <w:jc w:val="both"/>
        <w:rPr>
          <w:rFonts w:cs="B Nazanin"/>
          <w:sz w:val="28"/>
          <w:szCs w:val="28"/>
          <w:lang w:bidi="fa-IR"/>
        </w:rPr>
      </w:pPr>
      <w:r w:rsidRPr="00856BDA">
        <w:rPr>
          <w:rFonts w:cs="B Nazanin"/>
          <w:sz w:val="28"/>
          <w:szCs w:val="28"/>
          <w:rtl/>
          <w:lang w:bidi="fa-IR"/>
        </w:rPr>
        <w:t>مراقبت و كنترل بر شبكه داخلي</w:t>
      </w:r>
    </w:p>
    <w:p w:rsidR="00856BDA" w:rsidRPr="00856BDA" w:rsidRDefault="00856BDA" w:rsidP="007F3C88">
      <w:pPr>
        <w:pStyle w:val="ListParagraph"/>
        <w:numPr>
          <w:ilvl w:val="0"/>
          <w:numId w:val="27"/>
        </w:numPr>
        <w:spacing w:line="360" w:lineRule="auto"/>
        <w:jc w:val="both"/>
        <w:rPr>
          <w:rFonts w:cs="B Nazanin"/>
          <w:sz w:val="28"/>
          <w:szCs w:val="28"/>
          <w:lang w:bidi="fa-IR"/>
        </w:rPr>
      </w:pPr>
      <w:r w:rsidRPr="00856BDA">
        <w:rPr>
          <w:rFonts w:cs="B Nazanin"/>
          <w:sz w:val="28"/>
          <w:szCs w:val="28"/>
          <w:rtl/>
          <w:lang w:bidi="fa-IR"/>
        </w:rPr>
        <w:t>برنامه نويسي و بهينه سازي سيستم هاي نرم افزاري و رفع عيوب نرم افزارها و سخت افزارها</w:t>
      </w:r>
    </w:p>
    <w:p w:rsidR="00856BDA" w:rsidRPr="00856BDA" w:rsidRDefault="00856BDA" w:rsidP="007F3C88">
      <w:pPr>
        <w:pStyle w:val="ListParagraph"/>
        <w:numPr>
          <w:ilvl w:val="0"/>
          <w:numId w:val="27"/>
        </w:numPr>
        <w:spacing w:line="360" w:lineRule="auto"/>
        <w:jc w:val="both"/>
        <w:rPr>
          <w:rFonts w:cs="B Nazanin"/>
          <w:sz w:val="28"/>
          <w:szCs w:val="28"/>
          <w:lang w:bidi="fa-IR"/>
        </w:rPr>
      </w:pPr>
      <w:r w:rsidRPr="00856BDA">
        <w:rPr>
          <w:rFonts w:cs="B Nazanin"/>
          <w:sz w:val="28"/>
          <w:szCs w:val="28"/>
          <w:rtl/>
          <w:lang w:bidi="fa-IR"/>
        </w:rPr>
        <w:lastRenderedPageBreak/>
        <w:t>نظارت و كنترل و به روزرساني سايت اداره كل استاندارد و سيستم اتوماسيون اداري</w:t>
      </w:r>
    </w:p>
    <w:p w:rsidR="00856BDA" w:rsidRDefault="00856BDA" w:rsidP="007F3C88">
      <w:pPr>
        <w:pStyle w:val="ListParagraph"/>
        <w:numPr>
          <w:ilvl w:val="0"/>
          <w:numId w:val="27"/>
        </w:numPr>
        <w:spacing w:line="360" w:lineRule="auto"/>
        <w:jc w:val="both"/>
        <w:rPr>
          <w:rFonts w:cs="B Nazanin"/>
          <w:sz w:val="28"/>
          <w:szCs w:val="28"/>
          <w:lang w:bidi="fa-IR"/>
        </w:rPr>
      </w:pPr>
      <w:r w:rsidRPr="00856BDA">
        <w:rPr>
          <w:rFonts w:cs="B Nazanin"/>
          <w:sz w:val="28"/>
          <w:szCs w:val="28"/>
          <w:rtl/>
          <w:lang w:bidi="fa-IR"/>
        </w:rPr>
        <w:t>بررسي سخت افزارها و نرم افزارهاي مورد نياز واحدها جهت تحقق دولت الكترونيك</w:t>
      </w:r>
    </w:p>
    <w:p w:rsidR="00856BDA" w:rsidRDefault="00856BDA" w:rsidP="00856BDA">
      <w:pPr>
        <w:pStyle w:val="ListParagraph"/>
        <w:spacing w:line="360" w:lineRule="auto"/>
        <w:jc w:val="both"/>
        <w:rPr>
          <w:rFonts w:cs="B Nazanin"/>
          <w:sz w:val="28"/>
          <w:szCs w:val="28"/>
          <w:rtl/>
          <w:lang w:bidi="fa-IR"/>
        </w:rPr>
      </w:pPr>
    </w:p>
    <w:p w:rsidR="00856BDA" w:rsidRPr="00B9694B" w:rsidRDefault="00B9694B" w:rsidP="00B9694B">
      <w:pPr>
        <w:spacing w:line="360" w:lineRule="auto"/>
        <w:ind w:left="805"/>
        <w:jc w:val="both"/>
        <w:rPr>
          <w:rFonts w:cs="B Nazanin"/>
          <w:b/>
          <w:bCs/>
          <w:sz w:val="28"/>
          <w:szCs w:val="28"/>
          <w:rtl/>
        </w:rPr>
      </w:pPr>
      <w:r w:rsidRPr="00B9694B">
        <w:rPr>
          <w:rFonts w:cs="B Nazanin" w:hint="cs"/>
          <w:b/>
          <w:bCs/>
          <w:sz w:val="28"/>
          <w:szCs w:val="28"/>
          <w:rtl/>
        </w:rPr>
        <w:t>واحد صادرات و واردات :</w:t>
      </w:r>
    </w:p>
    <w:p w:rsidR="00B9694B" w:rsidRPr="00B9694B" w:rsidRDefault="00B9694B" w:rsidP="00B9694B">
      <w:pPr>
        <w:pStyle w:val="NormalWeb"/>
        <w:bidi/>
        <w:spacing w:before="0" w:beforeAutospacing="0" w:after="0" w:afterAutospacing="0" w:line="360" w:lineRule="auto"/>
        <w:rPr>
          <w:rFonts w:cs="B Nazanin"/>
          <w:sz w:val="28"/>
          <w:szCs w:val="28"/>
          <w:rtl/>
          <w:lang w:bidi="fa-IR"/>
        </w:rPr>
      </w:pPr>
      <w:r>
        <w:rPr>
          <w:rFonts w:cs="B Nazanin" w:hint="cs"/>
          <w:sz w:val="28"/>
          <w:szCs w:val="28"/>
          <w:rtl/>
          <w:lang w:bidi="fa-IR"/>
        </w:rPr>
        <w:t xml:space="preserve">           </w:t>
      </w:r>
      <w:r w:rsidRPr="00B9694B">
        <w:rPr>
          <w:rFonts w:cs="B Nazanin"/>
          <w:sz w:val="28"/>
          <w:szCs w:val="28"/>
          <w:rtl/>
          <w:lang w:bidi="fa-IR"/>
        </w:rPr>
        <w:t>اين واحد در چارچوب وزير مجموعه زير نسبت به وظايف محوله اقدام می نمايد</w:t>
      </w:r>
      <w:r w:rsidRPr="00B9694B">
        <w:rPr>
          <w:rFonts w:cs="B Nazanin"/>
          <w:sz w:val="28"/>
          <w:szCs w:val="28"/>
          <w:lang w:bidi="fa-IR"/>
        </w:rPr>
        <w:t>:</w:t>
      </w:r>
    </w:p>
    <w:p w:rsidR="00B9694B" w:rsidRDefault="00B9694B" w:rsidP="00B9694B">
      <w:pPr>
        <w:pStyle w:val="NormalWeb"/>
        <w:bidi/>
        <w:spacing w:before="0" w:beforeAutospacing="0" w:after="0" w:afterAutospacing="0" w:line="360" w:lineRule="auto"/>
        <w:rPr>
          <w:rtl/>
        </w:rPr>
      </w:pPr>
    </w:p>
    <w:p w:rsidR="00B9694B" w:rsidRPr="00B9694B" w:rsidRDefault="00B9694B" w:rsidP="007F3C88">
      <w:pPr>
        <w:pStyle w:val="NormalWeb"/>
        <w:numPr>
          <w:ilvl w:val="0"/>
          <w:numId w:val="28"/>
        </w:numPr>
        <w:bidi/>
        <w:spacing w:before="0" w:beforeAutospacing="0" w:after="0" w:afterAutospacing="0" w:line="360" w:lineRule="auto"/>
        <w:rPr>
          <w:rFonts w:cs="B Nazanin"/>
          <w:sz w:val="28"/>
          <w:szCs w:val="28"/>
          <w:lang w:bidi="fa-IR"/>
        </w:rPr>
      </w:pPr>
      <w:r w:rsidRPr="00B9694B">
        <w:rPr>
          <w:rFonts w:cs="B Nazanin"/>
          <w:sz w:val="28"/>
          <w:szCs w:val="28"/>
          <w:rtl/>
          <w:lang w:bidi="fa-IR"/>
        </w:rPr>
        <w:t>بخش صادرات اداره کل در جهت نظارت وصدور گواهينامه کالاهای صادراتی مشمول استانداردهای اجباری اقدام مینمايد</w:t>
      </w:r>
      <w:r w:rsidRPr="00B9694B">
        <w:rPr>
          <w:rFonts w:cs="B Nazanin"/>
          <w:sz w:val="28"/>
          <w:szCs w:val="28"/>
          <w:lang w:bidi="fa-IR"/>
        </w:rPr>
        <w:t>.</w:t>
      </w:r>
    </w:p>
    <w:p w:rsidR="00B9694B" w:rsidRPr="00B9694B" w:rsidRDefault="00B9694B" w:rsidP="007F3C88">
      <w:pPr>
        <w:pStyle w:val="NormalWeb"/>
        <w:numPr>
          <w:ilvl w:val="0"/>
          <w:numId w:val="28"/>
        </w:numPr>
        <w:bidi/>
        <w:spacing w:before="0" w:beforeAutospacing="0" w:after="0" w:afterAutospacing="0" w:line="360" w:lineRule="auto"/>
        <w:rPr>
          <w:rFonts w:cs="B Nazanin"/>
          <w:sz w:val="28"/>
          <w:szCs w:val="28"/>
          <w:lang w:bidi="fa-IR"/>
        </w:rPr>
      </w:pPr>
      <w:r w:rsidRPr="00B9694B">
        <w:rPr>
          <w:rFonts w:cs="B Nazanin"/>
          <w:sz w:val="28"/>
          <w:szCs w:val="28"/>
          <w:rtl/>
          <w:lang w:bidi="fa-IR"/>
        </w:rPr>
        <w:t>آزمايشگاه مستقر در گمرک در جهت نظارت بر واردات کالاهای مشمول استانداردهای اجباری وسرويس دهی به گمرک اصفهان در خصوص تعيين ماهيت جنس انجام وظيفه می نمايد</w:t>
      </w:r>
      <w:r w:rsidRPr="00B9694B">
        <w:rPr>
          <w:rFonts w:cs="B Nazanin"/>
          <w:sz w:val="28"/>
          <w:szCs w:val="28"/>
          <w:lang w:bidi="fa-IR"/>
        </w:rPr>
        <w:t>.</w:t>
      </w:r>
    </w:p>
    <w:p w:rsidR="00B9694B" w:rsidRDefault="00B9694B" w:rsidP="007F3C88">
      <w:pPr>
        <w:pStyle w:val="NormalWeb"/>
        <w:numPr>
          <w:ilvl w:val="0"/>
          <w:numId w:val="28"/>
        </w:numPr>
        <w:bidi/>
        <w:spacing w:before="0" w:beforeAutospacing="0" w:after="0" w:afterAutospacing="0" w:line="360" w:lineRule="auto"/>
        <w:rPr>
          <w:rFonts w:cs="B Nazanin"/>
          <w:sz w:val="28"/>
          <w:szCs w:val="28"/>
          <w:lang w:bidi="fa-IR"/>
        </w:rPr>
      </w:pPr>
      <w:r w:rsidRPr="00B9694B">
        <w:rPr>
          <w:rFonts w:cs="B Nazanin"/>
          <w:sz w:val="28"/>
          <w:szCs w:val="28"/>
          <w:rtl/>
          <w:lang w:bidi="fa-IR"/>
        </w:rPr>
        <w:t>کميته صادرات و واردات در راستای روان سازی وشفاف سازی وتسريع خصوصا در بعد صادرات نسبت به سياستگزاری وارائه راهکارهای اين واحد اقدام می نمايد</w:t>
      </w:r>
      <w:r w:rsidRPr="00B9694B">
        <w:rPr>
          <w:rFonts w:cs="B Nazanin"/>
          <w:sz w:val="28"/>
          <w:szCs w:val="28"/>
          <w:lang w:bidi="fa-IR"/>
        </w:rPr>
        <w:t xml:space="preserve"> .</w:t>
      </w:r>
    </w:p>
    <w:p w:rsidR="00B9694B" w:rsidRPr="00B9694B" w:rsidRDefault="00B9694B" w:rsidP="00B9694B">
      <w:pPr>
        <w:pStyle w:val="NormalWeb"/>
        <w:bidi/>
        <w:spacing w:before="0" w:beforeAutospacing="0" w:after="0" w:afterAutospacing="0" w:line="360" w:lineRule="auto"/>
        <w:ind w:left="720"/>
        <w:rPr>
          <w:rFonts w:cs="B Nazanin"/>
          <w:sz w:val="28"/>
          <w:szCs w:val="28"/>
          <w:lang w:bidi="fa-IR"/>
        </w:rPr>
      </w:pPr>
    </w:p>
    <w:p w:rsidR="00B9694B" w:rsidRPr="00B9694B" w:rsidRDefault="00B9694B" w:rsidP="00B9694B">
      <w:pPr>
        <w:spacing w:line="360" w:lineRule="auto"/>
        <w:ind w:left="805"/>
        <w:jc w:val="both"/>
        <w:rPr>
          <w:rFonts w:cs="B Nazanin"/>
          <w:b/>
          <w:bCs/>
          <w:sz w:val="28"/>
          <w:szCs w:val="28"/>
          <w:rtl/>
        </w:rPr>
      </w:pPr>
      <w:r w:rsidRPr="00B9694B">
        <w:rPr>
          <w:rFonts w:cs="B Nazanin" w:hint="cs"/>
          <w:b/>
          <w:bCs/>
          <w:sz w:val="28"/>
          <w:szCs w:val="28"/>
          <w:rtl/>
        </w:rPr>
        <w:t xml:space="preserve">واحد </w:t>
      </w:r>
      <w:r>
        <w:rPr>
          <w:rFonts w:cs="B Nazanin" w:hint="cs"/>
          <w:b/>
          <w:bCs/>
          <w:sz w:val="28"/>
          <w:szCs w:val="28"/>
          <w:rtl/>
        </w:rPr>
        <w:t>تدوین استاندارد :</w:t>
      </w:r>
    </w:p>
    <w:p w:rsidR="004B0988" w:rsidRDefault="00B9694B" w:rsidP="00F24FC5">
      <w:pPr>
        <w:spacing w:line="360" w:lineRule="auto"/>
        <w:ind w:left="805"/>
        <w:jc w:val="both"/>
        <w:rPr>
          <w:rStyle w:val="content-fa"/>
          <w:rFonts w:ascii="Tahoma" w:hAnsi="Tahoma" w:cs="Tahoma"/>
          <w:b/>
          <w:bCs/>
          <w:rtl/>
        </w:rPr>
      </w:pPr>
      <w:r w:rsidRPr="00B9694B">
        <w:rPr>
          <w:rFonts w:cs="B Nazanin"/>
          <w:sz w:val="28"/>
          <w:szCs w:val="28"/>
          <w:rtl/>
          <w:lang w:bidi="fa-IR"/>
        </w:rPr>
        <w:t xml:space="preserve">واحد تدوین اداره کل استاندارد مسئولیت تعیین موضوع های تدوین استاندارد مورد نیاز صنعت به خصوص مربوط به استان و واحدهای تولیدی مربوطه را دارد که پس از یررسی اولویت ها ، مراتب به کمیته بر نامه ریزی سازمان استاندارد منعکس می شود تا اقدام های بعدی انجام گیرد. این بخش فعالیت خود را در زمینه تدوین استاندارد های ملی با استفاده از تخصص </w:t>
      </w:r>
      <w:r w:rsidRPr="00B9694B">
        <w:rPr>
          <w:rFonts w:cs="B Nazanin"/>
          <w:sz w:val="28"/>
          <w:szCs w:val="28"/>
          <w:rtl/>
          <w:lang w:bidi="fa-IR"/>
        </w:rPr>
        <w:lastRenderedPageBreak/>
        <w:t>کارشناسان این اداره کل و همچنین با کمک استادان دانشگاهی متخصصان واحد های تولیدی و خدماتی سازمانها و اداره های استان به انجام می رساند</w:t>
      </w:r>
      <w:r>
        <w:rPr>
          <w:rStyle w:val="content-fa"/>
          <w:rFonts w:ascii="Tahoma" w:hAnsi="Tahoma" w:cs="Tahoma"/>
          <w:b/>
          <w:bCs/>
        </w:rPr>
        <w:t xml:space="preserve"> .</w:t>
      </w:r>
    </w:p>
    <w:p w:rsidR="005B59F1" w:rsidRDefault="005B59F1" w:rsidP="00F24FC5">
      <w:pPr>
        <w:spacing w:line="360" w:lineRule="auto"/>
        <w:ind w:left="805"/>
        <w:jc w:val="both"/>
        <w:rPr>
          <w:rStyle w:val="content-fa"/>
          <w:rFonts w:ascii="Tahoma" w:hAnsi="Tahoma" w:cs="Tahoma"/>
          <w:b/>
          <w:bCs/>
          <w:rtl/>
        </w:rPr>
      </w:pPr>
    </w:p>
    <w:p w:rsidR="005B59F1" w:rsidRDefault="005B59F1" w:rsidP="00F24FC5">
      <w:pPr>
        <w:spacing w:line="360" w:lineRule="auto"/>
        <w:ind w:left="805"/>
        <w:jc w:val="both"/>
        <w:rPr>
          <w:rFonts w:cs="B Nazanin"/>
          <w:b/>
          <w:bCs/>
          <w:sz w:val="28"/>
          <w:szCs w:val="28"/>
          <w:rtl/>
        </w:rPr>
      </w:pPr>
      <w:r w:rsidRPr="005B59F1">
        <w:rPr>
          <w:rFonts w:cs="B Nazanin" w:hint="cs"/>
          <w:b/>
          <w:bCs/>
          <w:sz w:val="28"/>
          <w:szCs w:val="28"/>
          <w:rtl/>
        </w:rPr>
        <w:t>واحد حقوقی :</w:t>
      </w:r>
    </w:p>
    <w:p w:rsidR="005B59F1" w:rsidRDefault="005B59F1" w:rsidP="00F24FC5">
      <w:pPr>
        <w:spacing w:line="360" w:lineRule="auto"/>
        <w:ind w:left="805"/>
        <w:jc w:val="both"/>
        <w:rPr>
          <w:rFonts w:cs="B Nazanin"/>
          <w:sz w:val="28"/>
          <w:szCs w:val="28"/>
          <w:rtl/>
          <w:lang w:bidi="fa-IR"/>
        </w:rPr>
      </w:pPr>
      <w:r w:rsidRPr="005B59F1">
        <w:rPr>
          <w:rFonts w:cs="B Nazanin"/>
          <w:sz w:val="28"/>
          <w:szCs w:val="28"/>
          <w:rtl/>
          <w:lang w:bidi="fa-IR"/>
        </w:rPr>
        <w:t>این واحد در چارچوب وظایف محوله ، زیر نظر حوزه مدیریت ضمن همکاری با واحد های فنی - مهندسی و آزمایشگاهی (فلزی ، غیر فلزی و اجرای استاندارد) در زمینه امور زیر فعالیت دارد</w:t>
      </w:r>
      <w:r w:rsidRPr="005B59F1">
        <w:rPr>
          <w:rFonts w:cs="B Nazanin"/>
          <w:sz w:val="28"/>
          <w:szCs w:val="28"/>
          <w:lang w:bidi="fa-IR"/>
        </w:rPr>
        <w:t>:</w:t>
      </w:r>
    </w:p>
    <w:p w:rsidR="005B59F1" w:rsidRDefault="005B59F1" w:rsidP="007F3C88">
      <w:pPr>
        <w:pStyle w:val="ListParagraph"/>
        <w:numPr>
          <w:ilvl w:val="0"/>
          <w:numId w:val="29"/>
        </w:numPr>
        <w:spacing w:line="360" w:lineRule="auto"/>
        <w:jc w:val="both"/>
        <w:rPr>
          <w:rFonts w:cs="B Nazanin"/>
          <w:sz w:val="28"/>
          <w:szCs w:val="28"/>
          <w:lang w:bidi="fa-IR"/>
        </w:rPr>
      </w:pPr>
      <w:r w:rsidRPr="005B59F1">
        <w:rPr>
          <w:rFonts w:cs="B Nazanin"/>
          <w:sz w:val="28"/>
          <w:szCs w:val="28"/>
          <w:rtl/>
          <w:lang w:bidi="fa-IR"/>
        </w:rPr>
        <w:t>دریافت لیست واحد های مختلف به همراه نوع تخلف از واحد های فنی مهندسی (فلزی ، غیر فلزی و اجرای استاندارد) و انجام اقدام های قانونی مربوطه</w:t>
      </w:r>
      <w:r w:rsidRPr="005B59F1">
        <w:rPr>
          <w:rFonts w:cs="B Nazanin"/>
          <w:sz w:val="28"/>
          <w:szCs w:val="28"/>
          <w:lang w:bidi="fa-IR"/>
        </w:rPr>
        <w:t>.</w:t>
      </w:r>
    </w:p>
    <w:p w:rsidR="005B59F1" w:rsidRPr="00E87D3D" w:rsidRDefault="005B59F1" w:rsidP="007F3C88">
      <w:pPr>
        <w:pStyle w:val="ListParagraph"/>
        <w:numPr>
          <w:ilvl w:val="0"/>
          <w:numId w:val="29"/>
        </w:numPr>
        <w:spacing w:line="360" w:lineRule="auto"/>
        <w:jc w:val="both"/>
        <w:rPr>
          <w:rFonts w:cs="B Nazanin"/>
          <w:sz w:val="28"/>
          <w:szCs w:val="28"/>
          <w:lang w:bidi="fa-IR"/>
        </w:rPr>
      </w:pPr>
      <w:r w:rsidRPr="000B30DF">
        <w:rPr>
          <w:rFonts w:cs="B Nazanin"/>
          <w:sz w:val="28"/>
          <w:szCs w:val="28"/>
          <w:rtl/>
          <w:lang w:bidi="fa-IR"/>
        </w:rPr>
        <w:t>ارایه تذکر و اخطار کتبی و در صورت نیاز احضار مسئولین واحد های تولیدی مختلف</w:t>
      </w:r>
      <w:r w:rsidRPr="000B30DF">
        <w:rPr>
          <w:rFonts w:cs="B Nazanin"/>
          <w:sz w:val="28"/>
          <w:szCs w:val="28"/>
          <w:lang w:bidi="fa-IR"/>
        </w:rPr>
        <w:t xml:space="preserve"> .</w:t>
      </w:r>
    </w:p>
    <w:p w:rsidR="00856BDA" w:rsidRPr="00E87D3D" w:rsidRDefault="00E87D3D" w:rsidP="007F3C88">
      <w:pPr>
        <w:pStyle w:val="ListParagraph"/>
        <w:numPr>
          <w:ilvl w:val="0"/>
          <w:numId w:val="29"/>
        </w:numPr>
        <w:spacing w:line="360" w:lineRule="auto"/>
        <w:jc w:val="both"/>
        <w:rPr>
          <w:rFonts w:cs="B Nazanin"/>
          <w:sz w:val="28"/>
          <w:szCs w:val="28"/>
          <w:lang w:bidi="fa-IR"/>
        </w:rPr>
      </w:pPr>
      <w:r w:rsidRPr="000B30DF">
        <w:rPr>
          <w:rFonts w:cs="B Nazanin"/>
          <w:sz w:val="28"/>
          <w:szCs w:val="28"/>
          <w:rtl/>
          <w:lang w:bidi="fa-IR"/>
        </w:rPr>
        <w:t>بازدید از واحد های تولیدی مختلف ، توقیف و پلمپ خط تولید و توقیف محصول های غیر استاندارد</w:t>
      </w:r>
    </w:p>
    <w:p w:rsidR="00E87D3D" w:rsidRPr="00E87D3D" w:rsidRDefault="00E87D3D" w:rsidP="007F3C88">
      <w:pPr>
        <w:pStyle w:val="ListParagraph"/>
        <w:numPr>
          <w:ilvl w:val="0"/>
          <w:numId w:val="29"/>
        </w:numPr>
        <w:spacing w:line="360" w:lineRule="auto"/>
        <w:jc w:val="both"/>
        <w:rPr>
          <w:rFonts w:cs="B Nazanin"/>
          <w:sz w:val="28"/>
          <w:szCs w:val="28"/>
          <w:lang w:bidi="fa-IR"/>
        </w:rPr>
      </w:pPr>
      <w:r w:rsidRPr="000B30DF">
        <w:rPr>
          <w:rFonts w:cs="B Nazanin"/>
          <w:sz w:val="28"/>
          <w:szCs w:val="28"/>
          <w:rtl/>
          <w:lang w:bidi="fa-IR"/>
        </w:rPr>
        <w:t>معرفی واحد یا واحد های مختلف به دادگاه از طریق اقامه دعوا و طرح شکایت و تنظیم درخواست بر علیه واحد</w:t>
      </w:r>
    </w:p>
    <w:p w:rsidR="00E87D3D" w:rsidRPr="00E87D3D" w:rsidRDefault="00E87D3D" w:rsidP="007F3C88">
      <w:pPr>
        <w:pStyle w:val="ListParagraph"/>
        <w:numPr>
          <w:ilvl w:val="0"/>
          <w:numId w:val="29"/>
        </w:numPr>
        <w:spacing w:line="360" w:lineRule="auto"/>
        <w:jc w:val="both"/>
        <w:rPr>
          <w:rFonts w:cs="B Nazanin"/>
          <w:sz w:val="28"/>
          <w:szCs w:val="28"/>
          <w:lang w:bidi="fa-IR"/>
        </w:rPr>
      </w:pPr>
      <w:r w:rsidRPr="000B30DF">
        <w:rPr>
          <w:rFonts w:cs="B Nazanin"/>
          <w:sz w:val="28"/>
          <w:szCs w:val="28"/>
          <w:rtl/>
          <w:lang w:bidi="fa-IR"/>
        </w:rPr>
        <w:t>اجرای تبصره 5 ماده 9 قانون استاندارد ، بر حسب دستور مقام های قضائی مبتنی بر تحویل ، بازسازی و یا معدوم نمودن محصول های توقیفی غیر استاندارد یا برگزاری مناقصه فروش اموال توقیفی به نفع دولت</w:t>
      </w:r>
      <w:r w:rsidRPr="000B30DF">
        <w:rPr>
          <w:rFonts w:cs="B Nazanin"/>
          <w:sz w:val="28"/>
          <w:szCs w:val="28"/>
          <w:lang w:bidi="fa-IR"/>
        </w:rPr>
        <w:t xml:space="preserve"> .</w:t>
      </w:r>
    </w:p>
    <w:p w:rsidR="00856BDA" w:rsidRPr="00A83546" w:rsidRDefault="00E87D3D" w:rsidP="007F3C88">
      <w:pPr>
        <w:pStyle w:val="ListParagraph"/>
        <w:numPr>
          <w:ilvl w:val="0"/>
          <w:numId w:val="29"/>
        </w:numPr>
        <w:spacing w:line="360" w:lineRule="auto"/>
        <w:jc w:val="both"/>
        <w:rPr>
          <w:rFonts w:cs="B Nazanin"/>
          <w:sz w:val="28"/>
          <w:szCs w:val="28"/>
          <w:rtl/>
          <w:lang w:bidi="fa-IR"/>
        </w:rPr>
      </w:pPr>
      <w:r w:rsidRPr="000B30DF">
        <w:rPr>
          <w:rFonts w:cs="B Nazanin"/>
          <w:sz w:val="28"/>
          <w:szCs w:val="28"/>
          <w:rtl/>
          <w:lang w:bidi="fa-IR"/>
        </w:rPr>
        <w:t xml:space="preserve">رسیدگی به شکایت های مصرف کنندگان (ارباب رجوع یا سازمانهای دولتی) در قالب فرم شکایت شماره یک در زمینه محصول های تولیدی - مصرفی غیر استاندارد مشمول استاندارد اجباری و پیگیری جهت </w:t>
      </w:r>
      <w:r w:rsidRPr="000B30DF">
        <w:rPr>
          <w:rFonts w:cs="B Nazanin"/>
          <w:sz w:val="28"/>
          <w:szCs w:val="28"/>
          <w:rtl/>
          <w:lang w:bidi="fa-IR"/>
        </w:rPr>
        <w:lastRenderedPageBreak/>
        <w:t>جلب رضایت و جبران خسارت های شاکی و عنداللزوم پیگیری از طریق مراجع قضایی استان یا ارجاع به سایر استان ها</w:t>
      </w:r>
      <w:r w:rsidR="00A83546">
        <w:rPr>
          <w:rFonts w:cs="B Nazanin"/>
          <w:sz w:val="28"/>
          <w:szCs w:val="28"/>
          <w:lang w:bidi="fa-IR"/>
        </w:rPr>
        <w:t xml:space="preserve"> </w:t>
      </w:r>
      <w:r w:rsidR="00A83546">
        <w:rPr>
          <w:rFonts w:cs="B Nazanin" w:hint="cs"/>
          <w:sz w:val="28"/>
          <w:szCs w:val="28"/>
          <w:rtl/>
          <w:lang w:bidi="fa-IR"/>
        </w:rPr>
        <w:t xml:space="preserve">. </w:t>
      </w:r>
    </w:p>
    <w:p w:rsidR="00856BDA" w:rsidRDefault="00856BDA" w:rsidP="00F24FC5">
      <w:pPr>
        <w:spacing w:line="360" w:lineRule="auto"/>
        <w:ind w:left="805"/>
        <w:jc w:val="both"/>
        <w:rPr>
          <w:rFonts w:cs="B Nazanin"/>
          <w:sz w:val="28"/>
          <w:szCs w:val="28"/>
          <w:rtl/>
          <w:lang w:bidi="fa-IR"/>
        </w:rPr>
      </w:pPr>
    </w:p>
    <w:p w:rsidR="00856BDA" w:rsidRDefault="00856BDA" w:rsidP="00A83546">
      <w:pPr>
        <w:spacing w:line="360" w:lineRule="auto"/>
        <w:jc w:val="both"/>
        <w:rPr>
          <w:rFonts w:cs="B Nazanin"/>
          <w:sz w:val="28"/>
          <w:szCs w:val="28"/>
          <w:rtl/>
          <w:lang w:bidi="fa-IR"/>
        </w:rPr>
      </w:pPr>
    </w:p>
    <w:p w:rsidR="00A83546" w:rsidRDefault="00A83546" w:rsidP="00F24FC5">
      <w:pPr>
        <w:spacing w:line="360" w:lineRule="auto"/>
        <w:ind w:left="805"/>
        <w:jc w:val="both"/>
        <w:rPr>
          <w:rFonts w:cs="B Nazanin"/>
          <w:b/>
          <w:bCs/>
          <w:sz w:val="28"/>
          <w:szCs w:val="28"/>
          <w:rtl/>
        </w:rPr>
      </w:pPr>
    </w:p>
    <w:p w:rsidR="004B0988" w:rsidRPr="004118DA" w:rsidRDefault="00805DBA" w:rsidP="00F24FC5">
      <w:pPr>
        <w:spacing w:line="360" w:lineRule="auto"/>
        <w:ind w:left="805"/>
        <w:jc w:val="both"/>
        <w:rPr>
          <w:rFonts w:cs="B Nazanin"/>
          <w:b/>
          <w:bCs/>
          <w:sz w:val="28"/>
          <w:szCs w:val="28"/>
          <w:rtl/>
        </w:rPr>
      </w:pPr>
      <w:r w:rsidRPr="004118DA">
        <w:rPr>
          <w:rFonts w:cs="B Nazanin" w:hint="cs"/>
          <w:b/>
          <w:bCs/>
          <w:sz w:val="28"/>
          <w:szCs w:val="28"/>
          <w:rtl/>
        </w:rPr>
        <w:t xml:space="preserve">چارت سازمانی اداره کل </w:t>
      </w:r>
      <w:r w:rsidR="004118DA" w:rsidRPr="004118DA">
        <w:rPr>
          <w:rFonts w:cs="B Nazanin" w:hint="cs"/>
          <w:b/>
          <w:bCs/>
          <w:sz w:val="28"/>
          <w:szCs w:val="28"/>
          <w:rtl/>
        </w:rPr>
        <w:t xml:space="preserve"> استاندارد و تحقیقات صنعتی استان یزد :</w:t>
      </w:r>
    </w:p>
    <w:p w:rsidR="004118DA" w:rsidRPr="004118DA" w:rsidRDefault="004118DA" w:rsidP="00F24FC5">
      <w:pPr>
        <w:spacing w:line="360" w:lineRule="auto"/>
        <w:ind w:left="805"/>
        <w:jc w:val="both"/>
        <w:rPr>
          <w:rFonts w:cs="B Nazanin"/>
          <w:b/>
          <w:bCs/>
          <w:sz w:val="28"/>
          <w:szCs w:val="28"/>
          <w:rtl/>
        </w:rPr>
      </w:pPr>
    </w:p>
    <w:p w:rsidR="004B0988" w:rsidRDefault="004118DA" w:rsidP="004118DA">
      <w:pPr>
        <w:rPr>
          <w:rtl/>
          <w:lang w:bidi="fa-IR"/>
        </w:rPr>
      </w:pPr>
      <w:r w:rsidRPr="004118DA">
        <w:rPr>
          <w:noProof/>
          <w:rtl/>
        </w:rPr>
        <w:lastRenderedPageBreak/>
        <w:drawing>
          <wp:inline distT="0" distB="0" distL="0" distR="0">
            <wp:extent cx="5730477" cy="7362198"/>
            <wp:effectExtent l="0" t="0" r="0" b="0"/>
            <wp:docPr id="63" name="Picture 63" descr="C:\Users\arezou\Desktop\Capture77777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ezou\Desktop\Capture77777777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349" cy="7363318"/>
                    </a:xfrm>
                    <a:prstGeom prst="rect">
                      <a:avLst/>
                    </a:prstGeom>
                    <a:noFill/>
                    <a:ln>
                      <a:noFill/>
                    </a:ln>
                  </pic:spPr>
                </pic:pic>
              </a:graphicData>
            </a:graphic>
          </wp:inline>
        </w:drawing>
      </w:r>
    </w:p>
    <w:p w:rsidR="00A83546" w:rsidRDefault="00A83546" w:rsidP="00A83546">
      <w:pPr>
        <w:spacing w:line="360" w:lineRule="auto"/>
        <w:ind w:left="805"/>
        <w:jc w:val="both"/>
        <w:rPr>
          <w:rFonts w:cs="B Nazanin"/>
          <w:b/>
          <w:bCs/>
          <w:sz w:val="28"/>
          <w:szCs w:val="28"/>
          <w:rtl/>
        </w:rPr>
      </w:pPr>
      <w:r w:rsidRPr="00A83546">
        <w:rPr>
          <w:rFonts w:cs="B Nazanin"/>
          <w:b/>
          <w:bCs/>
          <w:sz w:val="28"/>
          <w:szCs w:val="28"/>
          <w:rtl/>
        </w:rPr>
        <w:t>اداره استاندارد كاشان</w:t>
      </w:r>
    </w:p>
    <w:p w:rsidR="00FC25C8" w:rsidRDefault="00FC25C8" w:rsidP="00A83546">
      <w:pPr>
        <w:spacing w:line="360" w:lineRule="auto"/>
        <w:ind w:left="805"/>
        <w:jc w:val="both"/>
        <w:rPr>
          <w:rFonts w:cs="B Nazanin"/>
          <w:b/>
          <w:bCs/>
          <w:sz w:val="28"/>
          <w:szCs w:val="28"/>
          <w:rtl/>
        </w:rPr>
      </w:pPr>
    </w:p>
    <w:p w:rsidR="00A83546" w:rsidRPr="00A83546" w:rsidRDefault="00FC25C8" w:rsidP="00A83546">
      <w:pPr>
        <w:spacing w:line="360" w:lineRule="auto"/>
        <w:ind w:left="805"/>
        <w:jc w:val="both"/>
        <w:rPr>
          <w:rFonts w:cs="B Nazanin"/>
          <w:b/>
          <w:bCs/>
          <w:sz w:val="28"/>
          <w:szCs w:val="28"/>
        </w:rPr>
      </w:pPr>
      <w:r w:rsidRPr="00FC25C8">
        <w:rPr>
          <w:rFonts w:cs="B Nazanin"/>
          <w:b/>
          <w:bCs/>
          <w:noProof/>
          <w:sz w:val="28"/>
          <w:szCs w:val="28"/>
          <w:rtl/>
        </w:rPr>
        <w:lastRenderedPageBreak/>
        <w:drawing>
          <wp:inline distT="0" distB="0" distL="0" distR="0">
            <wp:extent cx="4227134" cy="3313216"/>
            <wp:effectExtent l="0" t="0" r="0" b="0"/>
            <wp:docPr id="69" name="Picture 69" descr="D:\Arezoo\Edare Standard\New folder (5)\kas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ezoo\Edare Standard\New folder (5)\kasha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1020" cy="3331938"/>
                    </a:xfrm>
                    <a:prstGeom prst="rect">
                      <a:avLst/>
                    </a:prstGeom>
                    <a:noFill/>
                    <a:ln>
                      <a:noFill/>
                    </a:ln>
                  </pic:spPr>
                </pic:pic>
              </a:graphicData>
            </a:graphic>
          </wp:inline>
        </w:drawing>
      </w:r>
    </w:p>
    <w:p w:rsidR="007C7F97" w:rsidRPr="007C7F97" w:rsidRDefault="007C7F97" w:rsidP="007C7F97">
      <w:pPr>
        <w:pStyle w:val="NormalWeb"/>
        <w:bidi/>
        <w:spacing w:line="360" w:lineRule="auto"/>
        <w:jc w:val="both"/>
        <w:rPr>
          <w:rFonts w:cs="B Nazanin"/>
          <w:sz w:val="28"/>
          <w:szCs w:val="28"/>
          <w:lang w:bidi="fa-IR"/>
        </w:rPr>
      </w:pPr>
      <w:r w:rsidRPr="007C7F97">
        <w:rPr>
          <w:rFonts w:cs="B Nazanin"/>
          <w:sz w:val="28"/>
          <w:szCs w:val="28"/>
          <w:rtl/>
          <w:lang w:bidi="fa-IR"/>
        </w:rPr>
        <w:t>باتوجه به موقعيت اقتصادي و صنعتي اين شهرستان اداره استانداردوتحقيقات صنعتي كاشان درآذر ماه1370 تاسيس وتوسط رئيس محترم وقت موسسه استاندارد دريك ساختمان استيجاري با يك آزمايشگاه صنايع غذايي ، با دو نفر كارمند و حداقل امكانات آغاز بكار گرديد</w:t>
      </w:r>
      <w:r w:rsidRPr="007C7F97">
        <w:rPr>
          <w:rFonts w:cs="B Nazanin"/>
          <w:sz w:val="28"/>
          <w:szCs w:val="28"/>
          <w:lang w:bidi="fa-IR"/>
        </w:rPr>
        <w:t xml:space="preserve"> .</w:t>
      </w:r>
    </w:p>
    <w:p w:rsidR="007C7F97" w:rsidRDefault="007C7F97" w:rsidP="007C7F97">
      <w:pPr>
        <w:pStyle w:val="NormalWeb"/>
        <w:bidi/>
        <w:spacing w:line="360" w:lineRule="auto"/>
        <w:rPr>
          <w:rFonts w:cs="B Nazanin"/>
          <w:sz w:val="28"/>
          <w:szCs w:val="28"/>
          <w:rtl/>
          <w:lang w:bidi="fa-IR"/>
        </w:rPr>
      </w:pPr>
      <w:r w:rsidRPr="007C7F97">
        <w:rPr>
          <w:rFonts w:cs="B Nazanin"/>
          <w:sz w:val="28"/>
          <w:szCs w:val="28"/>
          <w:rtl/>
          <w:lang w:bidi="fa-IR"/>
        </w:rPr>
        <w:t xml:space="preserve">چون ساختمان استيجاري استاندارد كاشان جوابگوي ارائه خدمات به صنعت توانمند و رو به گسترش و فعاليت هاي صادراتي اين شهرستان نبود از بدو شروع كار اداره ، در صدد ايجاد ساختمان و امكانات و تجهيزات آزمايشگاهي مناسب بر آمده تا براساس پيگيريهاي مستمر ، مجتمع اداري و آزمايشگاهي استاندارد كاشان در زميني به مساحت 2400 متر مربع با زيربناي </w:t>
      </w:r>
      <w:r w:rsidRPr="007C7F97">
        <w:rPr>
          <w:rFonts w:cs="B Nazanin"/>
          <w:sz w:val="28"/>
          <w:szCs w:val="28"/>
          <w:lang w:bidi="fa-IR"/>
        </w:rPr>
        <w:t xml:space="preserve">2200 </w:t>
      </w:r>
      <w:r w:rsidRPr="007C7F97">
        <w:rPr>
          <w:rFonts w:cs="B Nazanin"/>
          <w:sz w:val="28"/>
          <w:szCs w:val="28"/>
          <w:rtl/>
          <w:lang w:bidi="fa-IR"/>
        </w:rPr>
        <w:t xml:space="preserve">متر مربع در دو طبقه اداري و آزمايشگاهي مشتمل بر هفت آزمايشگاه صنايع غذايي ، افزودني هاي مواد غذايي ، ميكروبيولوژي ، ‌نساجي ، مصالح ساختماني ، سلولزي بهداشتي و اوزان و مقياس ها ايجاد گرديد كه در سال 1383 توسط رياست محترم موسسه استاندارد </w:t>
      </w:r>
      <w:r w:rsidRPr="007C7F97">
        <w:rPr>
          <w:rFonts w:cs="B Nazanin"/>
          <w:sz w:val="28"/>
          <w:szCs w:val="28"/>
          <w:rtl/>
          <w:lang w:bidi="fa-IR"/>
        </w:rPr>
        <w:lastRenderedPageBreak/>
        <w:t>جناب آقاي دكتر توفيق بطور رسمي افتتاح و مورد بهره برداري قرار گرفت</w:t>
      </w:r>
      <w:r w:rsidRPr="007C7F97">
        <w:rPr>
          <w:rFonts w:cs="B Nazanin"/>
          <w:sz w:val="28"/>
          <w:szCs w:val="28"/>
          <w:lang w:bidi="fa-IR"/>
        </w:rPr>
        <w:t xml:space="preserve"> .</w:t>
      </w:r>
      <w:r w:rsidRPr="007C7F97">
        <w:rPr>
          <w:rFonts w:cs="B Nazanin"/>
          <w:sz w:val="28"/>
          <w:szCs w:val="28"/>
          <w:lang w:bidi="fa-IR"/>
        </w:rPr>
        <w:br/>
      </w:r>
      <w:r w:rsidRPr="007C7F97">
        <w:rPr>
          <w:rFonts w:cs="B Nazanin"/>
          <w:sz w:val="28"/>
          <w:szCs w:val="28"/>
          <w:rtl/>
          <w:lang w:bidi="fa-IR"/>
        </w:rPr>
        <w:t>از كل واحدهاي صنعتي اين شهرستان تعداد ‌656 واحد صنعتي مشمول استاندارد اجباري و تحت پوشش اين اداره مي باشند . حوزه نظارت و دامنه ارائه خدمات اين اداره علاوه بر شهرستان كاشان دو شهرستان ديگر شامل آران و بيدگل و نطنز را در بر مي گيرد</w:t>
      </w:r>
      <w:r w:rsidRPr="007C7F97">
        <w:rPr>
          <w:rFonts w:cs="B Nazanin"/>
          <w:sz w:val="28"/>
          <w:szCs w:val="28"/>
          <w:lang w:bidi="fa-IR"/>
        </w:rPr>
        <w:t>.</w:t>
      </w:r>
      <w:r w:rsidRPr="007C7F97">
        <w:rPr>
          <w:rFonts w:cs="B Nazanin"/>
          <w:sz w:val="28"/>
          <w:szCs w:val="28"/>
          <w:lang w:bidi="fa-IR"/>
        </w:rPr>
        <w:br/>
      </w:r>
      <w:r w:rsidRPr="007C7F97">
        <w:rPr>
          <w:rFonts w:cs="B Nazanin"/>
          <w:sz w:val="28"/>
          <w:szCs w:val="28"/>
          <w:rtl/>
          <w:lang w:bidi="fa-IR"/>
        </w:rPr>
        <w:t>از اهداف مهم و اساسي اين اداره ، اشاعه فرهنگ استاندارد و ارتقاء كيفيت محصولات مي باشد تا كالاهاي توليدي از كيفيت استاندارد و مطلوبي برخوردار و علاوه بر افزايش توليد ، كاهش هزينه ها و رضايت توليدكنندگان ،همچنين مصرف كنندگان با آرامش خاطر نسبت به خريد و مصرف كالا اقدام كنند و در واقع واحدهاي توليدي اين شهرستان علاوه بر موفقيت در بازارهاي داخلي و افزايش توليد ،‌ بتوانند در بازارهاي جهاني نيز حضوري گسترده و موفقيت چشمگيري در عرصه صادرات كسب نمايند</w:t>
      </w:r>
      <w:r w:rsidRPr="007C7F97">
        <w:rPr>
          <w:rFonts w:cs="B Nazanin"/>
          <w:sz w:val="28"/>
          <w:szCs w:val="28"/>
          <w:lang w:bidi="fa-IR"/>
        </w:rPr>
        <w:t xml:space="preserve"> .</w:t>
      </w:r>
    </w:p>
    <w:p w:rsidR="00E22C0E" w:rsidRDefault="00E22C0E" w:rsidP="00E22C0E">
      <w:pPr>
        <w:pStyle w:val="NormalWeb"/>
        <w:bidi/>
        <w:spacing w:line="360" w:lineRule="auto"/>
        <w:rPr>
          <w:rFonts w:cs="B Nazanin"/>
          <w:sz w:val="28"/>
          <w:szCs w:val="28"/>
          <w:rtl/>
          <w:lang w:bidi="fa-IR"/>
        </w:rPr>
      </w:pPr>
    </w:p>
    <w:p w:rsidR="00E22C0E" w:rsidRDefault="00E22C0E" w:rsidP="00E22C0E">
      <w:pPr>
        <w:pStyle w:val="NormalWeb"/>
        <w:bidi/>
        <w:spacing w:line="360" w:lineRule="auto"/>
        <w:rPr>
          <w:rFonts w:cs="B Nazanin"/>
          <w:b/>
          <w:bCs/>
          <w:sz w:val="28"/>
          <w:szCs w:val="28"/>
          <w:rtl/>
        </w:rPr>
      </w:pPr>
      <w:r w:rsidRPr="00E22C0E">
        <w:rPr>
          <w:rFonts w:cs="B Nazanin" w:hint="cs"/>
          <w:b/>
          <w:bCs/>
          <w:sz w:val="28"/>
          <w:szCs w:val="28"/>
          <w:rtl/>
        </w:rPr>
        <w:t>خط مشی کیفیت استاندارد کاشان</w:t>
      </w:r>
    </w:p>
    <w:p w:rsidR="00E22C0E" w:rsidRPr="00E22C0E" w:rsidRDefault="00E22C0E" w:rsidP="00E22C0E">
      <w:pPr>
        <w:pStyle w:val="NormalWeb"/>
        <w:bidi/>
        <w:spacing w:line="360" w:lineRule="auto"/>
        <w:rPr>
          <w:rFonts w:cs="B Nazanin"/>
          <w:sz w:val="28"/>
          <w:szCs w:val="28"/>
          <w:lang w:bidi="fa-IR"/>
        </w:rPr>
      </w:pPr>
      <w:r w:rsidRPr="00E22C0E">
        <w:rPr>
          <w:rFonts w:cs="B Nazanin"/>
          <w:sz w:val="28"/>
          <w:szCs w:val="28"/>
          <w:rtl/>
          <w:lang w:bidi="fa-IR"/>
        </w:rPr>
        <w:t>اداره استانداردوتحقيقات صنعتي كاشان به عنوان يكي از واحدهاي موسسه استانداردوتحقيقات صنعتي ايران براساس قوانين و مقررات مربوطه مسئوليت ارائه خدمات فني ، تخصصي ، تحقيقاتي و علمي در زمينه هاي مرتبط برمبناي استانداردهاي ملي ايران را برعهده داشته و محورهاي اصلي خط مشي كيفيت اين اداره به شرح ذيل مي باشد</w:t>
      </w:r>
      <w:r w:rsidRPr="00E22C0E">
        <w:rPr>
          <w:rFonts w:cs="B Nazanin"/>
          <w:sz w:val="28"/>
          <w:szCs w:val="28"/>
          <w:lang w:bidi="fa-IR"/>
        </w:rPr>
        <w:t xml:space="preserve"> .</w:t>
      </w:r>
    </w:p>
    <w:p w:rsidR="00E22C0E" w:rsidRDefault="00E22C0E" w:rsidP="007F3C88">
      <w:pPr>
        <w:pStyle w:val="NormalWeb"/>
        <w:numPr>
          <w:ilvl w:val="0"/>
          <w:numId w:val="42"/>
        </w:numPr>
        <w:bidi/>
        <w:spacing w:line="360" w:lineRule="auto"/>
        <w:rPr>
          <w:rFonts w:cs="B Nazanin"/>
          <w:sz w:val="28"/>
          <w:szCs w:val="28"/>
          <w:lang w:bidi="fa-IR"/>
        </w:rPr>
      </w:pPr>
      <w:r w:rsidRPr="00E22C0E">
        <w:rPr>
          <w:rFonts w:cs="B Nazanin"/>
          <w:sz w:val="28"/>
          <w:szCs w:val="28"/>
          <w:lang w:bidi="fa-IR"/>
        </w:rPr>
        <w:t xml:space="preserve"> </w:t>
      </w:r>
      <w:r w:rsidRPr="00E22C0E">
        <w:rPr>
          <w:rFonts w:cs="B Nazanin"/>
          <w:sz w:val="28"/>
          <w:szCs w:val="28"/>
          <w:rtl/>
          <w:lang w:bidi="fa-IR"/>
        </w:rPr>
        <w:t xml:space="preserve">سياست گذاري به منظور خدمات رساني مطلوب و جلب رضايت مراجعان براساس اجراي تكريم ارباب رجوع </w:t>
      </w:r>
    </w:p>
    <w:p w:rsidR="00E22C0E" w:rsidRDefault="00E22C0E" w:rsidP="007F3C88">
      <w:pPr>
        <w:pStyle w:val="NormalWeb"/>
        <w:numPr>
          <w:ilvl w:val="0"/>
          <w:numId w:val="42"/>
        </w:numPr>
        <w:bidi/>
        <w:spacing w:line="360" w:lineRule="auto"/>
        <w:rPr>
          <w:rFonts w:cs="B Nazanin"/>
          <w:sz w:val="28"/>
          <w:szCs w:val="28"/>
          <w:lang w:bidi="fa-IR"/>
        </w:rPr>
      </w:pPr>
      <w:r>
        <w:rPr>
          <w:rFonts w:cs="B Nazanin" w:hint="cs"/>
          <w:sz w:val="28"/>
          <w:szCs w:val="28"/>
          <w:rtl/>
          <w:lang w:bidi="fa-IR"/>
        </w:rPr>
        <w:lastRenderedPageBreak/>
        <w:t xml:space="preserve"> </w:t>
      </w:r>
      <w:r w:rsidRPr="00E22C0E">
        <w:rPr>
          <w:rFonts w:cs="B Nazanin"/>
          <w:sz w:val="28"/>
          <w:szCs w:val="28"/>
          <w:rtl/>
          <w:lang w:bidi="fa-IR"/>
        </w:rPr>
        <w:t xml:space="preserve">توسعه و ترويج فرهنگ استاندارد به منظور ارتقاء سطح آگاهي جامعه و نيز ايجاد انگيزه در واحدهاي توليدي و خدماتي در جهت اخذ پروانه استاندارد </w:t>
      </w:r>
    </w:p>
    <w:p w:rsidR="00E22C0E" w:rsidRDefault="00E22C0E" w:rsidP="007F3C88">
      <w:pPr>
        <w:pStyle w:val="NormalWeb"/>
        <w:numPr>
          <w:ilvl w:val="0"/>
          <w:numId w:val="42"/>
        </w:numPr>
        <w:bidi/>
        <w:spacing w:line="360" w:lineRule="auto"/>
        <w:rPr>
          <w:rFonts w:cs="B Nazanin"/>
          <w:sz w:val="28"/>
          <w:szCs w:val="28"/>
          <w:lang w:bidi="fa-IR"/>
        </w:rPr>
      </w:pPr>
      <w:r w:rsidRPr="00E22C0E">
        <w:rPr>
          <w:rFonts w:cs="B Nazanin"/>
          <w:sz w:val="28"/>
          <w:szCs w:val="28"/>
          <w:rtl/>
          <w:lang w:bidi="fa-IR"/>
        </w:rPr>
        <w:t xml:space="preserve">نظارت برحسن اجراي استانداردهاي اجباري و تشويقي به منظور ارتقاء سطح كيفي فرآورده هاي توليد داخلي </w:t>
      </w:r>
    </w:p>
    <w:p w:rsidR="00E22C0E" w:rsidRDefault="00E22C0E" w:rsidP="007F3C88">
      <w:pPr>
        <w:pStyle w:val="NormalWeb"/>
        <w:numPr>
          <w:ilvl w:val="0"/>
          <w:numId w:val="42"/>
        </w:numPr>
        <w:bidi/>
        <w:spacing w:line="360" w:lineRule="auto"/>
        <w:rPr>
          <w:rFonts w:cs="B Nazanin"/>
          <w:sz w:val="28"/>
          <w:szCs w:val="28"/>
          <w:lang w:bidi="fa-IR"/>
        </w:rPr>
      </w:pPr>
      <w:r w:rsidRPr="00E22C0E">
        <w:rPr>
          <w:rFonts w:cs="B Nazanin"/>
          <w:sz w:val="28"/>
          <w:szCs w:val="28"/>
          <w:rtl/>
          <w:lang w:bidi="fa-IR"/>
        </w:rPr>
        <w:t xml:space="preserve">تلاش و كوشش درجهت ايجاد تسهيلات براي صادركنندگان و سرعت بخشيدن در امر صادرات به منظور افزايش كالاهاي صادراتي </w:t>
      </w:r>
    </w:p>
    <w:p w:rsidR="00E22C0E" w:rsidRDefault="00E22C0E" w:rsidP="007F3C88">
      <w:pPr>
        <w:pStyle w:val="NormalWeb"/>
        <w:numPr>
          <w:ilvl w:val="0"/>
          <w:numId w:val="42"/>
        </w:numPr>
        <w:bidi/>
        <w:spacing w:line="360" w:lineRule="auto"/>
        <w:rPr>
          <w:rFonts w:cs="B Nazanin"/>
          <w:sz w:val="28"/>
          <w:szCs w:val="28"/>
          <w:lang w:bidi="fa-IR"/>
        </w:rPr>
      </w:pPr>
      <w:r w:rsidRPr="00E22C0E">
        <w:rPr>
          <w:rFonts w:cs="B Nazanin"/>
          <w:sz w:val="28"/>
          <w:szCs w:val="28"/>
          <w:lang w:bidi="fa-IR"/>
        </w:rPr>
        <w:t xml:space="preserve"> </w:t>
      </w:r>
      <w:r w:rsidRPr="00E22C0E">
        <w:rPr>
          <w:rFonts w:cs="B Nazanin"/>
          <w:sz w:val="28"/>
          <w:szCs w:val="28"/>
          <w:rtl/>
          <w:lang w:bidi="fa-IR"/>
        </w:rPr>
        <w:t xml:space="preserve">پرورش منابع انساني كارآمد و ارتقاء سطح دانش و مهارت تخصصي كاركنان و مسئولين كنترل كيفيت واحدهاي تحت پوشش از طريق اجراي برنامه هاي آموزشي و گسترش ارتباطات علمي و تخصصي </w:t>
      </w:r>
    </w:p>
    <w:p w:rsidR="00E22C0E" w:rsidRDefault="00E22C0E" w:rsidP="007F3C88">
      <w:pPr>
        <w:pStyle w:val="NormalWeb"/>
        <w:numPr>
          <w:ilvl w:val="0"/>
          <w:numId w:val="42"/>
        </w:numPr>
        <w:bidi/>
        <w:spacing w:line="360" w:lineRule="auto"/>
        <w:rPr>
          <w:rFonts w:cs="B Nazanin"/>
          <w:sz w:val="28"/>
          <w:szCs w:val="28"/>
          <w:lang w:bidi="fa-IR"/>
        </w:rPr>
      </w:pPr>
      <w:r w:rsidRPr="00E22C0E">
        <w:rPr>
          <w:rFonts w:cs="B Nazanin"/>
          <w:sz w:val="28"/>
          <w:szCs w:val="28"/>
          <w:rtl/>
          <w:lang w:bidi="fa-IR"/>
        </w:rPr>
        <w:t xml:space="preserve">ايجاد بستر مناسب براي افزايش رضايت نيروي انساني شاغل در اداره به عنوان اصلي ترين سرمايه و تلاش درجهت رفع مشكلات و جلب همكاري آنان درخصوص مشاركت در كليه فعاليت ها </w:t>
      </w:r>
    </w:p>
    <w:p w:rsidR="00E22C0E" w:rsidRDefault="00E22C0E" w:rsidP="007F3C88">
      <w:pPr>
        <w:pStyle w:val="NormalWeb"/>
        <w:numPr>
          <w:ilvl w:val="0"/>
          <w:numId w:val="42"/>
        </w:numPr>
        <w:bidi/>
        <w:spacing w:line="360" w:lineRule="auto"/>
        <w:rPr>
          <w:rFonts w:cs="B Nazanin"/>
          <w:sz w:val="28"/>
          <w:szCs w:val="28"/>
          <w:lang w:bidi="fa-IR"/>
        </w:rPr>
      </w:pPr>
      <w:r>
        <w:rPr>
          <w:rFonts w:cs="B Nazanin" w:hint="cs"/>
          <w:sz w:val="28"/>
          <w:szCs w:val="28"/>
          <w:rtl/>
          <w:lang w:bidi="fa-IR"/>
        </w:rPr>
        <w:t xml:space="preserve"> </w:t>
      </w:r>
      <w:r w:rsidRPr="00E22C0E">
        <w:rPr>
          <w:rFonts w:cs="B Nazanin"/>
          <w:sz w:val="28"/>
          <w:szCs w:val="28"/>
          <w:rtl/>
          <w:lang w:bidi="fa-IR"/>
        </w:rPr>
        <w:t xml:space="preserve">توسعه ارتباطات و زير ساخت هاي ارتباطي و فناوري اطلاعات و استفاده از اتوماسيون اداري </w:t>
      </w:r>
      <w:r>
        <w:rPr>
          <w:rFonts w:cs="B Nazanin"/>
          <w:sz w:val="28"/>
          <w:szCs w:val="28"/>
          <w:lang w:bidi="fa-IR"/>
        </w:rPr>
        <w:br/>
      </w:r>
    </w:p>
    <w:p w:rsidR="00A2027D" w:rsidRDefault="00E22C0E" w:rsidP="007F3C88">
      <w:pPr>
        <w:pStyle w:val="NormalWeb"/>
        <w:numPr>
          <w:ilvl w:val="0"/>
          <w:numId w:val="42"/>
        </w:numPr>
        <w:bidi/>
        <w:spacing w:line="360" w:lineRule="auto"/>
        <w:rPr>
          <w:rFonts w:cs="B Nazanin"/>
          <w:sz w:val="28"/>
          <w:szCs w:val="28"/>
          <w:lang w:bidi="fa-IR"/>
        </w:rPr>
      </w:pPr>
      <w:r>
        <w:rPr>
          <w:rFonts w:cs="B Nazanin" w:hint="cs"/>
          <w:sz w:val="28"/>
          <w:szCs w:val="28"/>
          <w:rtl/>
          <w:lang w:bidi="fa-IR"/>
        </w:rPr>
        <w:t xml:space="preserve"> </w:t>
      </w:r>
      <w:r w:rsidRPr="00E22C0E">
        <w:rPr>
          <w:rFonts w:cs="B Nazanin"/>
          <w:sz w:val="28"/>
          <w:szCs w:val="28"/>
          <w:rtl/>
          <w:lang w:bidi="fa-IR"/>
        </w:rPr>
        <w:t xml:space="preserve">دستيابي به نظام پذيرش و بررسي پيشنهادات از طريق فعاليت هاي مربوطه </w:t>
      </w:r>
    </w:p>
    <w:p w:rsidR="00FC25C8" w:rsidRDefault="00FC25C8" w:rsidP="00FC25C8">
      <w:pPr>
        <w:pStyle w:val="NormalWeb"/>
        <w:bidi/>
        <w:spacing w:line="360" w:lineRule="auto"/>
        <w:rPr>
          <w:rFonts w:cs="B Nazanin"/>
          <w:sz w:val="28"/>
          <w:szCs w:val="28"/>
          <w:rtl/>
          <w:lang w:bidi="fa-IR"/>
        </w:rPr>
      </w:pPr>
    </w:p>
    <w:p w:rsidR="00FC25C8" w:rsidRDefault="00FC25C8" w:rsidP="00FC25C8">
      <w:pPr>
        <w:pStyle w:val="NormalWeb"/>
        <w:bidi/>
        <w:spacing w:line="360" w:lineRule="auto"/>
        <w:rPr>
          <w:rFonts w:cs="B Nazanin"/>
          <w:sz w:val="28"/>
          <w:szCs w:val="28"/>
          <w:rtl/>
          <w:lang w:bidi="fa-IR"/>
        </w:rPr>
      </w:pPr>
    </w:p>
    <w:p w:rsidR="00FC25C8" w:rsidRDefault="00FC25C8" w:rsidP="00FC25C8">
      <w:pPr>
        <w:pStyle w:val="NormalWeb"/>
        <w:bidi/>
        <w:spacing w:line="360" w:lineRule="auto"/>
        <w:rPr>
          <w:rFonts w:cs="B Nazanin"/>
          <w:sz w:val="28"/>
          <w:szCs w:val="28"/>
          <w:rtl/>
          <w:lang w:bidi="fa-IR"/>
        </w:rPr>
      </w:pPr>
    </w:p>
    <w:p w:rsidR="00FC25C8" w:rsidRDefault="00FC25C8" w:rsidP="00FC25C8">
      <w:pPr>
        <w:pStyle w:val="NormalWeb"/>
        <w:bidi/>
        <w:spacing w:line="360" w:lineRule="auto"/>
        <w:rPr>
          <w:rFonts w:cs="B Nazanin"/>
          <w:sz w:val="28"/>
          <w:szCs w:val="28"/>
          <w:rtl/>
          <w:lang w:bidi="fa-IR"/>
        </w:rPr>
      </w:pPr>
    </w:p>
    <w:p w:rsidR="00FC25C8" w:rsidRDefault="00FC25C8" w:rsidP="00FC25C8">
      <w:pPr>
        <w:pStyle w:val="NormalWeb"/>
        <w:bidi/>
        <w:spacing w:line="360" w:lineRule="auto"/>
        <w:rPr>
          <w:rFonts w:cs="B Nazanin"/>
          <w:sz w:val="28"/>
          <w:szCs w:val="28"/>
          <w:rtl/>
          <w:lang w:bidi="fa-IR"/>
        </w:rPr>
      </w:pPr>
    </w:p>
    <w:p w:rsidR="00FC25C8" w:rsidRDefault="00FC25C8" w:rsidP="00FC25C8">
      <w:pPr>
        <w:pStyle w:val="NormalWeb"/>
        <w:bidi/>
        <w:spacing w:line="360" w:lineRule="auto"/>
        <w:rPr>
          <w:rFonts w:cs="B Nazanin"/>
          <w:sz w:val="28"/>
          <w:szCs w:val="28"/>
          <w:rtl/>
          <w:lang w:bidi="fa-IR"/>
        </w:rPr>
      </w:pPr>
    </w:p>
    <w:p w:rsidR="00FC25C8" w:rsidRDefault="00FC25C8" w:rsidP="00FC25C8">
      <w:pPr>
        <w:pStyle w:val="NormalWeb"/>
        <w:bidi/>
        <w:spacing w:line="360" w:lineRule="auto"/>
        <w:rPr>
          <w:rFonts w:cs="B Nazanin"/>
          <w:sz w:val="28"/>
          <w:szCs w:val="28"/>
          <w:rtl/>
          <w:lang w:bidi="fa-IR"/>
        </w:rPr>
      </w:pPr>
    </w:p>
    <w:p w:rsidR="00FC25C8" w:rsidRPr="00E22C0E" w:rsidRDefault="00FC25C8" w:rsidP="00FC25C8">
      <w:pPr>
        <w:pStyle w:val="NormalWeb"/>
        <w:bidi/>
        <w:spacing w:line="360" w:lineRule="auto"/>
        <w:rPr>
          <w:rFonts w:cs="B Nazanin"/>
          <w:sz w:val="28"/>
          <w:szCs w:val="28"/>
          <w:rtl/>
          <w:lang w:bidi="fa-IR"/>
        </w:rPr>
      </w:pPr>
    </w:p>
    <w:p w:rsidR="00A2027D" w:rsidRDefault="00A2027D" w:rsidP="00A2027D">
      <w:pPr>
        <w:spacing w:line="360" w:lineRule="auto"/>
        <w:ind w:left="805"/>
        <w:jc w:val="both"/>
        <w:rPr>
          <w:rFonts w:cs="B Nazanin"/>
          <w:b/>
          <w:bCs/>
          <w:sz w:val="28"/>
          <w:szCs w:val="28"/>
          <w:rtl/>
        </w:rPr>
      </w:pPr>
      <w:r w:rsidRPr="00A2027D">
        <w:rPr>
          <w:rFonts w:cs="B Nazanin"/>
          <w:b/>
          <w:bCs/>
          <w:sz w:val="28"/>
          <w:szCs w:val="28"/>
          <w:rtl/>
        </w:rPr>
        <w:t>موسسه استاندارد و تحقیقات صنعتی استان زنجان</w:t>
      </w:r>
    </w:p>
    <w:p w:rsidR="00272E95" w:rsidRDefault="00272E95" w:rsidP="00A2027D">
      <w:pPr>
        <w:spacing w:line="360" w:lineRule="auto"/>
        <w:ind w:left="805"/>
        <w:jc w:val="both"/>
        <w:rPr>
          <w:rFonts w:cs="B Nazanin"/>
          <w:b/>
          <w:bCs/>
          <w:sz w:val="28"/>
          <w:szCs w:val="28"/>
          <w:rtl/>
        </w:rPr>
      </w:pPr>
    </w:p>
    <w:p w:rsidR="00272E95" w:rsidRDefault="00272E95" w:rsidP="00272E95">
      <w:pPr>
        <w:rPr>
          <w:rtl/>
        </w:rPr>
      </w:pPr>
      <w:r w:rsidRPr="00272E95">
        <w:rPr>
          <w:noProof/>
          <w:rtl/>
        </w:rPr>
        <w:lastRenderedPageBreak/>
        <w:drawing>
          <wp:inline distT="0" distB="0" distL="0" distR="0">
            <wp:extent cx="5732145" cy="7644293"/>
            <wp:effectExtent l="0" t="0" r="0" b="0"/>
            <wp:docPr id="66" name="Picture 66" descr="D:\Arezoo\My Camera\2013_08_22\IMG_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rezoo\My Camera\2013_08_22\IMG_035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2145" cy="7644293"/>
                    </a:xfrm>
                    <a:prstGeom prst="rect">
                      <a:avLst/>
                    </a:prstGeom>
                    <a:noFill/>
                    <a:ln>
                      <a:noFill/>
                    </a:ln>
                  </pic:spPr>
                </pic:pic>
              </a:graphicData>
            </a:graphic>
          </wp:inline>
        </w:drawing>
      </w:r>
    </w:p>
    <w:p w:rsidR="00272E95" w:rsidRPr="00A2027D" w:rsidRDefault="00272E95" w:rsidP="00272E95">
      <w:pPr>
        <w:spacing w:line="360" w:lineRule="auto"/>
        <w:ind w:left="805"/>
        <w:jc w:val="both"/>
        <w:rPr>
          <w:rFonts w:cs="B Nazanin"/>
          <w:b/>
          <w:bCs/>
          <w:sz w:val="28"/>
          <w:szCs w:val="28"/>
          <w:rtl/>
        </w:rPr>
      </w:pPr>
    </w:p>
    <w:p w:rsidR="00A2027D" w:rsidRDefault="00A2027D" w:rsidP="007C7F97">
      <w:pPr>
        <w:pStyle w:val="NormalWeb"/>
        <w:bidi/>
        <w:spacing w:line="360" w:lineRule="auto"/>
        <w:rPr>
          <w:rFonts w:cs="B Nazanin"/>
          <w:sz w:val="28"/>
          <w:szCs w:val="28"/>
          <w:rtl/>
          <w:lang w:bidi="fa-IR"/>
        </w:rPr>
      </w:pPr>
      <w:r w:rsidRPr="00A2027D">
        <w:rPr>
          <w:rFonts w:cs="B Nazanin"/>
          <w:sz w:val="28"/>
          <w:szCs w:val="28"/>
          <w:rtl/>
          <w:lang w:bidi="fa-IR"/>
        </w:rPr>
        <w:t xml:space="preserve">اداره استاندارد وتحقیقات صنعتی استان زنجان در 22 مهر ماه سال 1373 (روز جهانی استاندارد) به منظور اجرای </w:t>
      </w:r>
      <w:r w:rsidRPr="00A2027D">
        <w:rPr>
          <w:rFonts w:cs="B Nazanin"/>
          <w:sz w:val="28"/>
          <w:szCs w:val="28"/>
          <w:rtl/>
          <w:lang w:bidi="fa-IR"/>
        </w:rPr>
        <w:lastRenderedPageBreak/>
        <w:t>وظایف و مسئولیت های مؤسسه استاندارد ایران در سطح استان زنجان در مرکز استان مستقر گردید. ساختمان این اداره کل در شهریور 74 خریداری و نسبت به تجهیز مجموعه آزمایشگاهی، دائمی از کالاهای استاندارد شده استان ، کتابخانه با مجموعه بروشور استاندارد ملی، مرکز اطلاع رسانی با امکان دسترسی به استانداردهای بین اللملی ، بخش تدوین استانداردهای ملی، سالن اجتماعات و قسمت اداری اقدام گردید</w:t>
      </w:r>
      <w:r w:rsidRPr="00A2027D">
        <w:rPr>
          <w:rFonts w:cs="B Nazanin"/>
          <w:sz w:val="28"/>
          <w:szCs w:val="28"/>
          <w:lang w:bidi="fa-IR"/>
        </w:rPr>
        <w:t>.</w:t>
      </w:r>
    </w:p>
    <w:p w:rsidR="00A2027D" w:rsidRPr="007C7F97" w:rsidRDefault="00A2027D" w:rsidP="007C7F97">
      <w:pPr>
        <w:pStyle w:val="NormalWeb"/>
        <w:bidi/>
        <w:spacing w:line="360" w:lineRule="auto"/>
        <w:rPr>
          <w:rFonts w:cs="B Nazanin"/>
          <w:sz w:val="28"/>
          <w:szCs w:val="28"/>
          <w:lang w:bidi="fa-IR"/>
        </w:rPr>
      </w:pPr>
    </w:p>
    <w:p w:rsidR="004B0988" w:rsidRDefault="004B0988" w:rsidP="007C7F97">
      <w:pPr>
        <w:spacing w:line="360" w:lineRule="auto"/>
        <w:ind w:left="805"/>
        <w:jc w:val="both"/>
        <w:rPr>
          <w:rFonts w:cs="B Nazanin"/>
          <w:sz w:val="28"/>
          <w:szCs w:val="28"/>
          <w:rtl/>
          <w:lang w:bidi="fa-IR"/>
        </w:rPr>
      </w:pPr>
    </w:p>
    <w:p w:rsidR="004B0988" w:rsidRDefault="00A2027D" w:rsidP="00A2027D">
      <w:pPr>
        <w:rPr>
          <w:rtl/>
          <w:lang w:bidi="fa-IR"/>
        </w:rPr>
      </w:pPr>
      <w:r w:rsidRPr="00A2027D">
        <w:rPr>
          <w:noProof/>
          <w:rtl/>
        </w:rPr>
        <w:drawing>
          <wp:inline distT="0" distB="0" distL="0" distR="0">
            <wp:extent cx="5732145" cy="4298303"/>
            <wp:effectExtent l="0" t="0" r="0" b="0"/>
            <wp:docPr id="65" name="Picture 65" descr="D:\Arezoo\My Camera\2013_08_22\IMG_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rezoo\My Camera\2013_08_22\IMG_03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2145" cy="4298303"/>
                    </a:xfrm>
                    <a:prstGeom prst="rect">
                      <a:avLst/>
                    </a:prstGeom>
                    <a:noFill/>
                    <a:ln>
                      <a:noFill/>
                    </a:ln>
                  </pic:spPr>
                </pic:pic>
              </a:graphicData>
            </a:graphic>
          </wp:inline>
        </w:drawing>
      </w:r>
    </w:p>
    <w:p w:rsidR="004B0988" w:rsidRDefault="004B0988" w:rsidP="00F24FC5">
      <w:pPr>
        <w:spacing w:line="360" w:lineRule="auto"/>
        <w:ind w:left="805"/>
        <w:jc w:val="both"/>
        <w:rPr>
          <w:rFonts w:cs="B Nazanin"/>
          <w:sz w:val="28"/>
          <w:szCs w:val="28"/>
          <w:rtl/>
          <w:lang w:bidi="fa-IR"/>
        </w:rPr>
      </w:pPr>
    </w:p>
    <w:p w:rsidR="004B0988" w:rsidRDefault="004B0988" w:rsidP="00F24FC5">
      <w:pPr>
        <w:spacing w:line="360" w:lineRule="auto"/>
        <w:ind w:left="805"/>
        <w:jc w:val="both"/>
        <w:rPr>
          <w:rFonts w:cs="B Nazanin"/>
          <w:sz w:val="28"/>
          <w:szCs w:val="28"/>
          <w:rtl/>
          <w:lang w:bidi="fa-IR"/>
        </w:rPr>
      </w:pPr>
    </w:p>
    <w:p w:rsidR="004B0988" w:rsidRDefault="004B0988" w:rsidP="00F24FC5">
      <w:pPr>
        <w:spacing w:line="360" w:lineRule="auto"/>
        <w:ind w:left="805"/>
        <w:jc w:val="both"/>
        <w:rPr>
          <w:rFonts w:cs="B Nazanin"/>
          <w:sz w:val="28"/>
          <w:szCs w:val="28"/>
          <w:rtl/>
          <w:lang w:bidi="fa-IR"/>
        </w:rPr>
      </w:pPr>
    </w:p>
    <w:p w:rsidR="00A2027D" w:rsidRDefault="00A2027D" w:rsidP="00A2027D">
      <w:pPr>
        <w:spacing w:line="360" w:lineRule="auto"/>
        <w:ind w:left="805"/>
        <w:jc w:val="both"/>
        <w:rPr>
          <w:rFonts w:cs="B Nazanin"/>
          <w:b/>
          <w:bCs/>
          <w:sz w:val="28"/>
          <w:szCs w:val="28"/>
          <w:rtl/>
          <w:lang w:bidi="fa-IR"/>
        </w:rPr>
      </w:pPr>
      <w:r w:rsidRPr="00A00FE4">
        <w:rPr>
          <w:rFonts w:cs="B Nazanin" w:hint="cs"/>
          <w:b/>
          <w:bCs/>
          <w:sz w:val="28"/>
          <w:szCs w:val="28"/>
          <w:rtl/>
          <w:lang w:bidi="fa-IR"/>
        </w:rPr>
        <w:lastRenderedPageBreak/>
        <w:t>واحد های داخلی اداره کل</w:t>
      </w:r>
      <w:r>
        <w:rPr>
          <w:rFonts w:cs="B Nazanin" w:hint="cs"/>
          <w:b/>
          <w:bCs/>
          <w:sz w:val="28"/>
          <w:szCs w:val="28"/>
          <w:rtl/>
          <w:lang w:bidi="fa-IR"/>
        </w:rPr>
        <w:t xml:space="preserve"> استاندارد استان زنجان</w:t>
      </w:r>
      <w:r w:rsidRPr="00A00FE4">
        <w:rPr>
          <w:rFonts w:cs="B Nazanin" w:hint="cs"/>
          <w:b/>
          <w:bCs/>
          <w:sz w:val="28"/>
          <w:szCs w:val="28"/>
          <w:rtl/>
          <w:lang w:bidi="fa-IR"/>
        </w:rPr>
        <w:t xml:space="preserve"> </w:t>
      </w:r>
      <w:r>
        <w:rPr>
          <w:rFonts w:cs="B Nazanin" w:hint="cs"/>
          <w:b/>
          <w:bCs/>
          <w:sz w:val="28"/>
          <w:szCs w:val="28"/>
          <w:rtl/>
          <w:lang w:bidi="fa-IR"/>
        </w:rPr>
        <w:t xml:space="preserve">و زیر مجموعه های آن ها </w:t>
      </w:r>
      <w:r w:rsidRPr="00A00FE4">
        <w:rPr>
          <w:rFonts w:cs="B Nazanin" w:hint="cs"/>
          <w:b/>
          <w:bCs/>
          <w:sz w:val="28"/>
          <w:szCs w:val="28"/>
          <w:rtl/>
          <w:lang w:bidi="fa-IR"/>
        </w:rPr>
        <w:t>:</w:t>
      </w:r>
    </w:p>
    <w:p w:rsidR="00A2027D" w:rsidRDefault="00A2027D"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 xml:space="preserve">حوزه مدیر کل </w:t>
      </w:r>
    </w:p>
    <w:p w:rsidR="00A2027D" w:rsidRDefault="00A2027D" w:rsidP="007F3C88">
      <w:pPr>
        <w:pStyle w:val="ListParagraph"/>
        <w:numPr>
          <w:ilvl w:val="0"/>
          <w:numId w:val="30"/>
        </w:numPr>
        <w:spacing w:line="360" w:lineRule="auto"/>
        <w:jc w:val="both"/>
        <w:rPr>
          <w:rFonts w:cs="B Nazanin"/>
          <w:sz w:val="28"/>
          <w:szCs w:val="28"/>
          <w:lang w:bidi="fa-IR"/>
        </w:rPr>
      </w:pPr>
      <w:r>
        <w:rPr>
          <w:rFonts w:cs="B Nazanin" w:hint="cs"/>
          <w:sz w:val="28"/>
          <w:szCs w:val="28"/>
          <w:rtl/>
          <w:lang w:bidi="fa-IR"/>
        </w:rPr>
        <w:t>مدیر کل</w:t>
      </w:r>
    </w:p>
    <w:p w:rsidR="00A2027D" w:rsidRDefault="00A2027D" w:rsidP="007F3C88">
      <w:pPr>
        <w:pStyle w:val="ListParagraph"/>
        <w:numPr>
          <w:ilvl w:val="0"/>
          <w:numId w:val="30"/>
        </w:numPr>
        <w:spacing w:line="360" w:lineRule="auto"/>
        <w:jc w:val="both"/>
        <w:rPr>
          <w:rFonts w:cs="B Nazanin"/>
          <w:sz w:val="28"/>
          <w:szCs w:val="28"/>
          <w:lang w:bidi="fa-IR"/>
        </w:rPr>
      </w:pPr>
      <w:r>
        <w:rPr>
          <w:rFonts w:cs="B Nazanin" w:hint="cs"/>
          <w:sz w:val="28"/>
          <w:szCs w:val="28"/>
          <w:rtl/>
          <w:lang w:bidi="fa-IR"/>
        </w:rPr>
        <w:t>مسئول دفتر</w:t>
      </w:r>
    </w:p>
    <w:p w:rsidR="00A2027D" w:rsidRDefault="00A2027D" w:rsidP="007F3C88">
      <w:pPr>
        <w:pStyle w:val="ListParagraph"/>
        <w:numPr>
          <w:ilvl w:val="0"/>
          <w:numId w:val="30"/>
        </w:numPr>
        <w:spacing w:line="360" w:lineRule="auto"/>
        <w:jc w:val="both"/>
        <w:rPr>
          <w:rFonts w:cs="B Nazanin"/>
          <w:sz w:val="28"/>
          <w:szCs w:val="28"/>
          <w:lang w:bidi="fa-IR"/>
        </w:rPr>
      </w:pPr>
      <w:r>
        <w:rPr>
          <w:rFonts w:cs="B Nazanin" w:hint="cs"/>
          <w:sz w:val="28"/>
          <w:szCs w:val="28"/>
          <w:rtl/>
          <w:lang w:bidi="fa-IR"/>
        </w:rPr>
        <w:t>متصدی امور دفتری و بایگانی</w:t>
      </w:r>
    </w:p>
    <w:p w:rsidR="00A2027D" w:rsidRDefault="00A2027D" w:rsidP="007F3C88">
      <w:pPr>
        <w:pStyle w:val="ListParagraph"/>
        <w:numPr>
          <w:ilvl w:val="0"/>
          <w:numId w:val="30"/>
        </w:numPr>
        <w:spacing w:line="360" w:lineRule="auto"/>
        <w:jc w:val="both"/>
        <w:rPr>
          <w:rFonts w:cs="B Nazanin"/>
          <w:sz w:val="28"/>
          <w:szCs w:val="28"/>
          <w:lang w:bidi="fa-IR"/>
        </w:rPr>
      </w:pPr>
      <w:r>
        <w:rPr>
          <w:rFonts w:cs="B Nazanin" w:hint="cs"/>
          <w:sz w:val="28"/>
          <w:szCs w:val="28"/>
          <w:rtl/>
          <w:lang w:bidi="fa-IR"/>
        </w:rPr>
        <w:t>کارشناس روابط عمومی و اطلاع رسانی</w:t>
      </w:r>
    </w:p>
    <w:p w:rsidR="00A2027D" w:rsidRDefault="00A2027D" w:rsidP="007F3C88">
      <w:pPr>
        <w:pStyle w:val="ListParagraph"/>
        <w:numPr>
          <w:ilvl w:val="0"/>
          <w:numId w:val="30"/>
        </w:numPr>
        <w:spacing w:line="360" w:lineRule="auto"/>
        <w:jc w:val="both"/>
        <w:rPr>
          <w:rFonts w:cs="B Nazanin"/>
          <w:sz w:val="28"/>
          <w:szCs w:val="28"/>
          <w:lang w:bidi="fa-IR"/>
        </w:rPr>
      </w:pPr>
      <w:r>
        <w:rPr>
          <w:rFonts w:cs="B Nazanin" w:hint="cs"/>
          <w:sz w:val="28"/>
          <w:szCs w:val="28"/>
          <w:rtl/>
          <w:lang w:bidi="fa-IR"/>
        </w:rPr>
        <w:t>کارشناس حراست</w:t>
      </w:r>
    </w:p>
    <w:p w:rsidR="0072302A" w:rsidRDefault="00A2027D" w:rsidP="007F3C88">
      <w:pPr>
        <w:pStyle w:val="ListParagraph"/>
        <w:numPr>
          <w:ilvl w:val="0"/>
          <w:numId w:val="30"/>
        </w:numPr>
        <w:spacing w:line="360" w:lineRule="auto"/>
        <w:jc w:val="both"/>
        <w:rPr>
          <w:rFonts w:cs="B Nazanin"/>
          <w:sz w:val="28"/>
          <w:szCs w:val="28"/>
          <w:lang w:bidi="fa-IR"/>
        </w:rPr>
      </w:pPr>
      <w:r>
        <w:rPr>
          <w:rFonts w:cs="B Nazanin" w:hint="cs"/>
          <w:sz w:val="28"/>
          <w:szCs w:val="28"/>
          <w:rtl/>
          <w:lang w:bidi="fa-IR"/>
        </w:rPr>
        <w:t xml:space="preserve">کارشناس پدافند غیر عامل و حفاظت اسناد ( </w:t>
      </w:r>
      <w:r>
        <w:rPr>
          <w:rFonts w:cs="B Nazanin"/>
          <w:sz w:val="28"/>
          <w:szCs w:val="28"/>
          <w:lang w:bidi="fa-IR"/>
        </w:rPr>
        <w:t>IT</w:t>
      </w:r>
      <w:r>
        <w:rPr>
          <w:rFonts w:cs="B Nazanin" w:hint="cs"/>
          <w:sz w:val="28"/>
          <w:szCs w:val="28"/>
          <w:rtl/>
          <w:lang w:bidi="fa-IR"/>
        </w:rPr>
        <w:t xml:space="preserve"> )</w:t>
      </w:r>
    </w:p>
    <w:p w:rsidR="0072302A" w:rsidRDefault="0072302A"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اداره امور حقوقی ، پاسخگویی به شکایات و ارزیابی عملکرد</w:t>
      </w:r>
    </w:p>
    <w:p w:rsidR="0072302A" w:rsidRDefault="0072302A" w:rsidP="007F3C88">
      <w:pPr>
        <w:pStyle w:val="ListParagraph"/>
        <w:numPr>
          <w:ilvl w:val="0"/>
          <w:numId w:val="31"/>
        </w:numPr>
        <w:spacing w:line="360" w:lineRule="auto"/>
        <w:jc w:val="both"/>
        <w:rPr>
          <w:rFonts w:cs="B Nazanin"/>
          <w:sz w:val="28"/>
          <w:szCs w:val="28"/>
          <w:lang w:bidi="fa-IR"/>
        </w:rPr>
      </w:pPr>
      <w:r>
        <w:rPr>
          <w:rFonts w:cs="B Nazanin" w:hint="cs"/>
          <w:sz w:val="28"/>
          <w:szCs w:val="28"/>
          <w:rtl/>
          <w:lang w:bidi="fa-IR"/>
        </w:rPr>
        <w:t>رییس</w:t>
      </w:r>
    </w:p>
    <w:p w:rsidR="0072302A" w:rsidRDefault="0072302A" w:rsidP="007F3C88">
      <w:pPr>
        <w:pStyle w:val="ListParagraph"/>
        <w:numPr>
          <w:ilvl w:val="0"/>
          <w:numId w:val="31"/>
        </w:numPr>
        <w:spacing w:line="360" w:lineRule="auto"/>
        <w:jc w:val="both"/>
        <w:rPr>
          <w:rFonts w:cs="B Nazanin"/>
          <w:sz w:val="28"/>
          <w:szCs w:val="28"/>
          <w:lang w:bidi="fa-IR"/>
        </w:rPr>
      </w:pPr>
      <w:r>
        <w:rPr>
          <w:rFonts w:cs="B Nazanin" w:hint="cs"/>
          <w:sz w:val="28"/>
          <w:szCs w:val="28"/>
          <w:rtl/>
          <w:lang w:bidi="fa-IR"/>
        </w:rPr>
        <w:t>کارشناس امور حقوقی</w:t>
      </w:r>
    </w:p>
    <w:p w:rsidR="0072302A" w:rsidRDefault="0072302A" w:rsidP="007F3C88">
      <w:pPr>
        <w:pStyle w:val="ListParagraph"/>
        <w:numPr>
          <w:ilvl w:val="0"/>
          <w:numId w:val="31"/>
        </w:numPr>
        <w:spacing w:line="360" w:lineRule="auto"/>
        <w:jc w:val="both"/>
        <w:rPr>
          <w:rFonts w:cs="B Nazanin"/>
          <w:sz w:val="28"/>
          <w:szCs w:val="28"/>
          <w:lang w:bidi="fa-IR"/>
        </w:rPr>
      </w:pPr>
      <w:r>
        <w:rPr>
          <w:rFonts w:cs="B Nazanin" w:hint="cs"/>
          <w:sz w:val="28"/>
          <w:szCs w:val="28"/>
          <w:rtl/>
          <w:lang w:bidi="fa-IR"/>
        </w:rPr>
        <w:t>کارشناسی ارزیابی عملکرد</w:t>
      </w:r>
    </w:p>
    <w:p w:rsidR="00E07E75" w:rsidRDefault="0072302A" w:rsidP="007F3C88">
      <w:pPr>
        <w:pStyle w:val="ListParagraph"/>
        <w:numPr>
          <w:ilvl w:val="0"/>
          <w:numId w:val="31"/>
        </w:numPr>
        <w:spacing w:line="360" w:lineRule="auto"/>
        <w:jc w:val="both"/>
        <w:rPr>
          <w:rFonts w:cs="B Nazanin"/>
          <w:sz w:val="28"/>
          <w:szCs w:val="28"/>
          <w:lang w:bidi="fa-IR"/>
        </w:rPr>
      </w:pPr>
      <w:r>
        <w:rPr>
          <w:rFonts w:cs="B Nazanin" w:hint="cs"/>
          <w:sz w:val="28"/>
          <w:szCs w:val="28"/>
          <w:rtl/>
          <w:lang w:bidi="fa-IR"/>
        </w:rPr>
        <w:t xml:space="preserve">کارشناس </w:t>
      </w:r>
      <w:r w:rsidR="00E07E75">
        <w:rPr>
          <w:rFonts w:cs="B Nazanin" w:hint="cs"/>
          <w:sz w:val="28"/>
          <w:szCs w:val="28"/>
          <w:rtl/>
          <w:lang w:bidi="fa-IR"/>
        </w:rPr>
        <w:t>پاسخگویی به شکایات</w:t>
      </w:r>
    </w:p>
    <w:p w:rsidR="00E07E75" w:rsidRDefault="00E07E75"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اداره تایید صلاحیت و سیستمهای مدیریت کیفیت</w:t>
      </w:r>
    </w:p>
    <w:p w:rsidR="00E07E75" w:rsidRDefault="00E07E75" w:rsidP="007F3C88">
      <w:pPr>
        <w:pStyle w:val="ListParagraph"/>
        <w:numPr>
          <w:ilvl w:val="0"/>
          <w:numId w:val="32"/>
        </w:numPr>
        <w:spacing w:line="360" w:lineRule="auto"/>
        <w:jc w:val="both"/>
        <w:rPr>
          <w:rFonts w:cs="B Nazanin"/>
          <w:sz w:val="28"/>
          <w:szCs w:val="28"/>
          <w:lang w:bidi="fa-IR"/>
        </w:rPr>
      </w:pPr>
      <w:r>
        <w:rPr>
          <w:rFonts w:cs="B Nazanin" w:hint="cs"/>
          <w:sz w:val="28"/>
          <w:szCs w:val="28"/>
          <w:rtl/>
          <w:lang w:bidi="fa-IR"/>
        </w:rPr>
        <w:t>رییس</w:t>
      </w:r>
    </w:p>
    <w:p w:rsidR="00E07E75" w:rsidRDefault="00E07E75" w:rsidP="007F3C88">
      <w:pPr>
        <w:pStyle w:val="ListParagraph"/>
        <w:numPr>
          <w:ilvl w:val="0"/>
          <w:numId w:val="32"/>
        </w:numPr>
        <w:spacing w:line="360" w:lineRule="auto"/>
        <w:jc w:val="both"/>
        <w:rPr>
          <w:rFonts w:cs="B Nazanin"/>
          <w:sz w:val="28"/>
          <w:szCs w:val="28"/>
          <w:lang w:bidi="fa-IR"/>
        </w:rPr>
      </w:pPr>
      <w:r>
        <w:rPr>
          <w:rFonts w:cs="B Nazanin" w:hint="cs"/>
          <w:sz w:val="28"/>
          <w:szCs w:val="28"/>
          <w:rtl/>
          <w:lang w:bidi="fa-IR"/>
        </w:rPr>
        <w:t>کارشناس امور استاندارد</w:t>
      </w:r>
    </w:p>
    <w:p w:rsidR="00E07E75" w:rsidRDefault="0072302A" w:rsidP="007F3C88">
      <w:pPr>
        <w:pStyle w:val="ListParagraph"/>
        <w:numPr>
          <w:ilvl w:val="0"/>
          <w:numId w:val="32"/>
        </w:numPr>
        <w:spacing w:line="360" w:lineRule="auto"/>
        <w:jc w:val="both"/>
        <w:rPr>
          <w:rFonts w:cs="B Nazanin"/>
          <w:sz w:val="28"/>
          <w:szCs w:val="28"/>
          <w:lang w:bidi="fa-IR"/>
        </w:rPr>
      </w:pPr>
      <w:r>
        <w:rPr>
          <w:rFonts w:cs="B Nazanin" w:hint="cs"/>
          <w:sz w:val="28"/>
          <w:szCs w:val="28"/>
          <w:rtl/>
          <w:lang w:bidi="fa-IR"/>
        </w:rPr>
        <w:t xml:space="preserve"> </w:t>
      </w:r>
      <w:r w:rsidR="00E07E75">
        <w:rPr>
          <w:rFonts w:cs="B Nazanin" w:hint="cs"/>
          <w:sz w:val="28"/>
          <w:szCs w:val="28"/>
          <w:rtl/>
          <w:lang w:bidi="fa-IR"/>
        </w:rPr>
        <w:t>کارشناس امور استاندارد</w:t>
      </w:r>
    </w:p>
    <w:p w:rsidR="00E07E75" w:rsidRDefault="00E07E75" w:rsidP="007F3C88">
      <w:pPr>
        <w:pStyle w:val="ListParagraph"/>
        <w:numPr>
          <w:ilvl w:val="0"/>
          <w:numId w:val="32"/>
        </w:numPr>
        <w:spacing w:line="360" w:lineRule="auto"/>
        <w:jc w:val="both"/>
        <w:rPr>
          <w:rFonts w:cs="B Nazanin"/>
          <w:sz w:val="28"/>
          <w:szCs w:val="28"/>
          <w:lang w:bidi="fa-IR"/>
        </w:rPr>
      </w:pPr>
      <w:r>
        <w:rPr>
          <w:rFonts w:cs="B Nazanin" w:hint="cs"/>
          <w:sz w:val="28"/>
          <w:szCs w:val="28"/>
          <w:rtl/>
          <w:lang w:bidi="fa-IR"/>
        </w:rPr>
        <w:t>کارشناس امور استاندارد</w:t>
      </w:r>
    </w:p>
    <w:p w:rsidR="0072302A" w:rsidRDefault="00E07E75"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 xml:space="preserve"> اداره اندازه شناسی ، اوزان و مقیاسها</w:t>
      </w:r>
    </w:p>
    <w:p w:rsidR="00E07E75" w:rsidRDefault="00E07E75" w:rsidP="007F3C88">
      <w:pPr>
        <w:pStyle w:val="ListParagraph"/>
        <w:numPr>
          <w:ilvl w:val="0"/>
          <w:numId w:val="33"/>
        </w:numPr>
        <w:spacing w:line="360" w:lineRule="auto"/>
        <w:jc w:val="both"/>
        <w:rPr>
          <w:rFonts w:cs="B Nazanin"/>
          <w:sz w:val="28"/>
          <w:szCs w:val="28"/>
          <w:lang w:bidi="fa-IR"/>
        </w:rPr>
      </w:pPr>
      <w:r>
        <w:rPr>
          <w:rFonts w:cs="B Nazanin" w:hint="cs"/>
          <w:sz w:val="28"/>
          <w:szCs w:val="28"/>
          <w:rtl/>
          <w:lang w:bidi="fa-IR"/>
        </w:rPr>
        <w:t>رییس</w:t>
      </w:r>
    </w:p>
    <w:p w:rsidR="00E07E75" w:rsidRDefault="00E07E75" w:rsidP="007F3C88">
      <w:pPr>
        <w:pStyle w:val="ListParagraph"/>
        <w:numPr>
          <w:ilvl w:val="0"/>
          <w:numId w:val="33"/>
        </w:numPr>
        <w:spacing w:line="360" w:lineRule="auto"/>
        <w:jc w:val="both"/>
        <w:rPr>
          <w:rFonts w:cs="B Nazanin"/>
          <w:sz w:val="28"/>
          <w:szCs w:val="28"/>
          <w:lang w:bidi="fa-IR"/>
        </w:rPr>
      </w:pPr>
      <w:r>
        <w:rPr>
          <w:rFonts w:cs="B Nazanin" w:hint="cs"/>
          <w:sz w:val="28"/>
          <w:szCs w:val="28"/>
          <w:rtl/>
          <w:lang w:bidi="fa-IR"/>
        </w:rPr>
        <w:t xml:space="preserve">کارشناس اوزان و مقیاس ها </w:t>
      </w:r>
    </w:p>
    <w:p w:rsidR="00E07E75" w:rsidRDefault="00E07E75" w:rsidP="007F3C88">
      <w:pPr>
        <w:pStyle w:val="ListParagraph"/>
        <w:numPr>
          <w:ilvl w:val="0"/>
          <w:numId w:val="33"/>
        </w:numPr>
        <w:spacing w:line="360" w:lineRule="auto"/>
        <w:jc w:val="both"/>
        <w:rPr>
          <w:rFonts w:cs="B Nazanin"/>
          <w:sz w:val="28"/>
          <w:szCs w:val="28"/>
          <w:lang w:bidi="fa-IR"/>
        </w:rPr>
      </w:pPr>
      <w:r>
        <w:rPr>
          <w:rFonts w:cs="B Nazanin" w:hint="cs"/>
          <w:sz w:val="28"/>
          <w:szCs w:val="28"/>
          <w:rtl/>
          <w:lang w:bidi="fa-IR"/>
        </w:rPr>
        <w:t xml:space="preserve">کارشناس اوزان و مقیاس ها </w:t>
      </w:r>
    </w:p>
    <w:p w:rsidR="00E07E75" w:rsidRDefault="00E07E75" w:rsidP="007F3C88">
      <w:pPr>
        <w:pStyle w:val="ListParagraph"/>
        <w:numPr>
          <w:ilvl w:val="0"/>
          <w:numId w:val="33"/>
        </w:numPr>
        <w:spacing w:line="360" w:lineRule="auto"/>
        <w:jc w:val="both"/>
        <w:rPr>
          <w:rFonts w:cs="B Nazanin"/>
          <w:sz w:val="28"/>
          <w:szCs w:val="28"/>
          <w:lang w:bidi="fa-IR"/>
        </w:rPr>
      </w:pPr>
      <w:r>
        <w:rPr>
          <w:rFonts w:cs="B Nazanin" w:hint="cs"/>
          <w:sz w:val="28"/>
          <w:szCs w:val="28"/>
          <w:rtl/>
          <w:lang w:bidi="fa-IR"/>
        </w:rPr>
        <w:t xml:space="preserve">کارشناس اوزان و مقیاس ها </w:t>
      </w:r>
    </w:p>
    <w:p w:rsidR="00E07E75" w:rsidRDefault="00E07E75"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اداره فناوری اطلاعات و ارتباطات</w:t>
      </w:r>
    </w:p>
    <w:p w:rsidR="00E07E75" w:rsidRDefault="00E07E75" w:rsidP="007F3C88">
      <w:pPr>
        <w:pStyle w:val="ListParagraph"/>
        <w:numPr>
          <w:ilvl w:val="0"/>
          <w:numId w:val="34"/>
        </w:numPr>
        <w:spacing w:line="360" w:lineRule="auto"/>
        <w:jc w:val="both"/>
        <w:rPr>
          <w:rFonts w:cs="B Nazanin"/>
          <w:sz w:val="28"/>
          <w:szCs w:val="28"/>
          <w:lang w:bidi="fa-IR"/>
        </w:rPr>
      </w:pPr>
      <w:r>
        <w:rPr>
          <w:rFonts w:cs="B Nazanin" w:hint="cs"/>
          <w:sz w:val="28"/>
          <w:szCs w:val="28"/>
          <w:rtl/>
          <w:lang w:bidi="fa-IR"/>
        </w:rPr>
        <w:t>رییس</w:t>
      </w:r>
    </w:p>
    <w:p w:rsidR="00E07E75" w:rsidRDefault="00E07E75" w:rsidP="007F3C88">
      <w:pPr>
        <w:pStyle w:val="ListParagraph"/>
        <w:numPr>
          <w:ilvl w:val="0"/>
          <w:numId w:val="34"/>
        </w:numPr>
        <w:spacing w:line="360" w:lineRule="auto"/>
        <w:jc w:val="both"/>
        <w:rPr>
          <w:rFonts w:cs="B Nazanin"/>
          <w:sz w:val="28"/>
          <w:szCs w:val="28"/>
          <w:lang w:bidi="fa-IR"/>
        </w:rPr>
      </w:pPr>
      <w:r>
        <w:rPr>
          <w:rFonts w:cs="B Nazanin" w:hint="cs"/>
          <w:sz w:val="28"/>
          <w:szCs w:val="28"/>
          <w:rtl/>
          <w:lang w:bidi="fa-IR"/>
        </w:rPr>
        <w:lastRenderedPageBreak/>
        <w:t>کارشناس فناوری اطلاعات و ارتباطات</w:t>
      </w:r>
    </w:p>
    <w:p w:rsidR="00E07E75" w:rsidRDefault="00E07E75" w:rsidP="007F3C88">
      <w:pPr>
        <w:pStyle w:val="ListParagraph"/>
        <w:numPr>
          <w:ilvl w:val="0"/>
          <w:numId w:val="34"/>
        </w:numPr>
        <w:spacing w:line="360" w:lineRule="auto"/>
        <w:jc w:val="both"/>
        <w:rPr>
          <w:rFonts w:cs="B Nazanin"/>
          <w:sz w:val="28"/>
          <w:szCs w:val="28"/>
          <w:lang w:bidi="fa-IR"/>
        </w:rPr>
      </w:pPr>
      <w:r>
        <w:rPr>
          <w:rFonts w:cs="B Nazanin" w:hint="cs"/>
          <w:sz w:val="28"/>
          <w:szCs w:val="28"/>
          <w:rtl/>
          <w:lang w:bidi="fa-IR"/>
        </w:rPr>
        <w:t>کارشناس فناوری اطلاعات و ارتباطات</w:t>
      </w:r>
    </w:p>
    <w:p w:rsidR="00E07E75" w:rsidRDefault="00E07E75" w:rsidP="007F3C88">
      <w:pPr>
        <w:pStyle w:val="ListParagraph"/>
        <w:numPr>
          <w:ilvl w:val="0"/>
          <w:numId w:val="34"/>
        </w:numPr>
        <w:spacing w:line="360" w:lineRule="auto"/>
        <w:jc w:val="both"/>
        <w:rPr>
          <w:rFonts w:cs="B Nazanin"/>
          <w:sz w:val="28"/>
          <w:szCs w:val="28"/>
          <w:lang w:bidi="fa-IR"/>
        </w:rPr>
      </w:pPr>
      <w:r>
        <w:rPr>
          <w:rFonts w:cs="B Nazanin" w:hint="cs"/>
          <w:sz w:val="28"/>
          <w:szCs w:val="28"/>
          <w:rtl/>
          <w:lang w:bidi="fa-IR"/>
        </w:rPr>
        <w:t>کارشناس فناوری اطلاعات و ارتباطات</w:t>
      </w:r>
    </w:p>
    <w:p w:rsidR="00E07E75" w:rsidRDefault="00E07E75"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 xml:space="preserve">اداره </w:t>
      </w:r>
      <w:r w:rsidR="005D0B0C">
        <w:rPr>
          <w:rFonts w:cs="B Nazanin" w:hint="cs"/>
          <w:sz w:val="28"/>
          <w:szCs w:val="28"/>
          <w:rtl/>
          <w:lang w:bidi="fa-IR"/>
        </w:rPr>
        <w:t>استاندارد سازی و آموزش و ترویج استاندارد</w:t>
      </w:r>
    </w:p>
    <w:p w:rsidR="005D0B0C" w:rsidRDefault="005D0B0C" w:rsidP="007F3C88">
      <w:pPr>
        <w:pStyle w:val="ListParagraph"/>
        <w:numPr>
          <w:ilvl w:val="0"/>
          <w:numId w:val="35"/>
        </w:numPr>
        <w:spacing w:line="360" w:lineRule="auto"/>
        <w:jc w:val="both"/>
        <w:rPr>
          <w:rFonts w:cs="B Nazanin"/>
          <w:sz w:val="28"/>
          <w:szCs w:val="28"/>
          <w:lang w:bidi="fa-IR"/>
        </w:rPr>
      </w:pPr>
      <w:r>
        <w:rPr>
          <w:rFonts w:cs="B Nazanin" w:hint="cs"/>
          <w:sz w:val="28"/>
          <w:szCs w:val="28"/>
          <w:rtl/>
          <w:lang w:bidi="fa-IR"/>
        </w:rPr>
        <w:t>رییس</w:t>
      </w:r>
    </w:p>
    <w:p w:rsidR="005D0B0C" w:rsidRDefault="005D0B0C" w:rsidP="007F3C88">
      <w:pPr>
        <w:pStyle w:val="ListParagraph"/>
        <w:numPr>
          <w:ilvl w:val="0"/>
          <w:numId w:val="35"/>
        </w:numPr>
        <w:spacing w:line="360" w:lineRule="auto"/>
        <w:jc w:val="both"/>
        <w:rPr>
          <w:rFonts w:cs="B Nazanin"/>
          <w:sz w:val="28"/>
          <w:szCs w:val="28"/>
          <w:lang w:bidi="fa-IR"/>
        </w:rPr>
      </w:pPr>
      <w:r>
        <w:rPr>
          <w:rFonts w:cs="B Nazanin" w:hint="cs"/>
          <w:sz w:val="28"/>
          <w:szCs w:val="28"/>
          <w:rtl/>
          <w:lang w:bidi="fa-IR"/>
        </w:rPr>
        <w:t>کارشناس هماهنگی امور تدوین استاندارد</w:t>
      </w:r>
    </w:p>
    <w:p w:rsidR="005D0B0C" w:rsidRDefault="005D0B0C" w:rsidP="007F3C88">
      <w:pPr>
        <w:pStyle w:val="ListParagraph"/>
        <w:numPr>
          <w:ilvl w:val="0"/>
          <w:numId w:val="35"/>
        </w:numPr>
        <w:spacing w:line="360" w:lineRule="auto"/>
        <w:jc w:val="both"/>
        <w:rPr>
          <w:rFonts w:cs="B Nazanin"/>
          <w:sz w:val="28"/>
          <w:szCs w:val="28"/>
          <w:lang w:bidi="fa-IR"/>
        </w:rPr>
      </w:pPr>
      <w:r>
        <w:rPr>
          <w:rFonts w:cs="B Nazanin" w:hint="cs"/>
          <w:sz w:val="28"/>
          <w:szCs w:val="28"/>
          <w:rtl/>
          <w:lang w:bidi="fa-IR"/>
        </w:rPr>
        <w:t>کارشناس هماهنگی امور تدوین استاندارد</w:t>
      </w:r>
    </w:p>
    <w:p w:rsidR="005D0B0C" w:rsidRDefault="005D0B0C" w:rsidP="007F3C88">
      <w:pPr>
        <w:pStyle w:val="ListParagraph"/>
        <w:numPr>
          <w:ilvl w:val="0"/>
          <w:numId w:val="35"/>
        </w:numPr>
        <w:spacing w:line="360" w:lineRule="auto"/>
        <w:jc w:val="both"/>
        <w:rPr>
          <w:rFonts w:cs="B Nazanin"/>
          <w:sz w:val="28"/>
          <w:szCs w:val="28"/>
          <w:lang w:bidi="fa-IR"/>
        </w:rPr>
      </w:pPr>
      <w:r>
        <w:rPr>
          <w:rFonts w:cs="B Nazanin" w:hint="cs"/>
          <w:sz w:val="28"/>
          <w:szCs w:val="28"/>
          <w:rtl/>
          <w:lang w:bidi="fa-IR"/>
        </w:rPr>
        <w:t>کارشناس امور آموزش</w:t>
      </w:r>
    </w:p>
    <w:p w:rsidR="005D0B0C" w:rsidRDefault="005D0B0C" w:rsidP="007F3C88">
      <w:pPr>
        <w:pStyle w:val="ListParagraph"/>
        <w:numPr>
          <w:ilvl w:val="0"/>
          <w:numId w:val="35"/>
        </w:numPr>
        <w:spacing w:line="360" w:lineRule="auto"/>
        <w:jc w:val="both"/>
        <w:rPr>
          <w:rFonts w:cs="B Nazanin"/>
          <w:sz w:val="28"/>
          <w:szCs w:val="28"/>
          <w:lang w:bidi="fa-IR"/>
        </w:rPr>
      </w:pPr>
      <w:r>
        <w:rPr>
          <w:rFonts w:cs="B Nazanin" w:hint="cs"/>
          <w:sz w:val="28"/>
          <w:szCs w:val="28"/>
          <w:rtl/>
          <w:lang w:bidi="fa-IR"/>
        </w:rPr>
        <w:t>کارشناس امور آموزش</w:t>
      </w:r>
    </w:p>
    <w:p w:rsidR="005D0B0C" w:rsidRDefault="005D0B0C" w:rsidP="007F3C88">
      <w:pPr>
        <w:pStyle w:val="ListParagraph"/>
        <w:numPr>
          <w:ilvl w:val="0"/>
          <w:numId w:val="35"/>
        </w:numPr>
        <w:spacing w:line="360" w:lineRule="auto"/>
        <w:jc w:val="both"/>
        <w:rPr>
          <w:rFonts w:cs="B Nazanin"/>
          <w:sz w:val="28"/>
          <w:szCs w:val="28"/>
          <w:lang w:bidi="fa-IR"/>
        </w:rPr>
      </w:pPr>
      <w:r>
        <w:rPr>
          <w:rFonts w:cs="B Nazanin" w:hint="cs"/>
          <w:sz w:val="28"/>
          <w:szCs w:val="28"/>
          <w:rtl/>
          <w:lang w:bidi="fa-IR"/>
        </w:rPr>
        <w:t>کارشناس امور ترویج</w:t>
      </w:r>
    </w:p>
    <w:p w:rsidR="005D0B0C" w:rsidRDefault="005D0B0C"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معاونت ارزیابی انطباق</w:t>
      </w:r>
    </w:p>
    <w:p w:rsidR="005D0B0C" w:rsidRDefault="005D0B0C" w:rsidP="007F3C88">
      <w:pPr>
        <w:pStyle w:val="ListParagraph"/>
        <w:numPr>
          <w:ilvl w:val="0"/>
          <w:numId w:val="36"/>
        </w:numPr>
        <w:spacing w:line="360" w:lineRule="auto"/>
        <w:jc w:val="both"/>
        <w:rPr>
          <w:rFonts w:cs="B Nazanin"/>
          <w:sz w:val="28"/>
          <w:szCs w:val="28"/>
          <w:lang w:bidi="fa-IR"/>
        </w:rPr>
      </w:pPr>
      <w:r>
        <w:rPr>
          <w:rFonts w:cs="B Nazanin" w:hint="cs"/>
          <w:sz w:val="28"/>
          <w:szCs w:val="28"/>
          <w:rtl/>
          <w:lang w:bidi="fa-IR"/>
        </w:rPr>
        <w:t>معاون</w:t>
      </w:r>
    </w:p>
    <w:p w:rsidR="005D0B0C" w:rsidRDefault="005D0B0C"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اداره امور آزمایشگاه ها</w:t>
      </w:r>
    </w:p>
    <w:p w:rsidR="005D0B0C" w:rsidRDefault="005D0B0C" w:rsidP="007F3C88">
      <w:pPr>
        <w:pStyle w:val="ListParagraph"/>
        <w:numPr>
          <w:ilvl w:val="0"/>
          <w:numId w:val="37"/>
        </w:numPr>
        <w:spacing w:line="360" w:lineRule="auto"/>
        <w:jc w:val="both"/>
        <w:rPr>
          <w:rFonts w:cs="B Nazanin"/>
          <w:sz w:val="28"/>
          <w:szCs w:val="28"/>
          <w:lang w:bidi="fa-IR"/>
        </w:rPr>
      </w:pPr>
      <w:r>
        <w:rPr>
          <w:rFonts w:cs="B Nazanin" w:hint="cs"/>
          <w:sz w:val="28"/>
          <w:szCs w:val="28"/>
          <w:rtl/>
          <w:lang w:bidi="fa-IR"/>
        </w:rPr>
        <w:t>رییس</w:t>
      </w:r>
    </w:p>
    <w:p w:rsidR="005D0B0C" w:rsidRDefault="005D0B0C" w:rsidP="007F3C88">
      <w:pPr>
        <w:pStyle w:val="ListParagraph"/>
        <w:numPr>
          <w:ilvl w:val="0"/>
          <w:numId w:val="37"/>
        </w:numPr>
        <w:spacing w:line="360" w:lineRule="auto"/>
        <w:jc w:val="both"/>
        <w:rPr>
          <w:rFonts w:cs="B Nazanin"/>
          <w:sz w:val="28"/>
          <w:szCs w:val="28"/>
          <w:lang w:bidi="fa-IR"/>
        </w:rPr>
      </w:pPr>
      <w:r>
        <w:rPr>
          <w:rFonts w:cs="B Nazanin" w:hint="cs"/>
          <w:sz w:val="28"/>
          <w:szCs w:val="28"/>
          <w:rtl/>
          <w:lang w:bidi="fa-IR"/>
        </w:rPr>
        <w:t>کارشناس اموراستاندارد</w:t>
      </w:r>
    </w:p>
    <w:p w:rsidR="005D0B0C" w:rsidRDefault="005D0B0C" w:rsidP="007F3C88">
      <w:pPr>
        <w:pStyle w:val="ListParagraph"/>
        <w:numPr>
          <w:ilvl w:val="0"/>
          <w:numId w:val="37"/>
        </w:numPr>
        <w:spacing w:line="360" w:lineRule="auto"/>
        <w:jc w:val="both"/>
        <w:rPr>
          <w:rFonts w:cs="B Nazanin"/>
          <w:sz w:val="28"/>
          <w:szCs w:val="28"/>
          <w:lang w:bidi="fa-IR"/>
        </w:rPr>
      </w:pPr>
      <w:r>
        <w:rPr>
          <w:rFonts w:cs="B Nazanin" w:hint="cs"/>
          <w:sz w:val="28"/>
          <w:szCs w:val="28"/>
          <w:rtl/>
          <w:lang w:bidi="fa-IR"/>
        </w:rPr>
        <w:t>کارشناس اموراستاندارد</w:t>
      </w:r>
    </w:p>
    <w:p w:rsidR="005D0B0C" w:rsidRDefault="005D0B0C" w:rsidP="007F3C88">
      <w:pPr>
        <w:pStyle w:val="ListParagraph"/>
        <w:numPr>
          <w:ilvl w:val="0"/>
          <w:numId w:val="37"/>
        </w:numPr>
        <w:spacing w:line="360" w:lineRule="auto"/>
        <w:jc w:val="both"/>
        <w:rPr>
          <w:rFonts w:cs="B Nazanin"/>
          <w:sz w:val="28"/>
          <w:szCs w:val="28"/>
          <w:lang w:bidi="fa-IR"/>
        </w:rPr>
      </w:pPr>
      <w:r>
        <w:rPr>
          <w:rFonts w:cs="B Nazanin" w:hint="cs"/>
          <w:sz w:val="28"/>
          <w:szCs w:val="28"/>
          <w:rtl/>
          <w:lang w:bidi="fa-IR"/>
        </w:rPr>
        <w:t>کارشناس اموراستاندارد</w:t>
      </w:r>
    </w:p>
    <w:p w:rsidR="005D0B0C" w:rsidRDefault="005D0B0C" w:rsidP="007F3C88">
      <w:pPr>
        <w:pStyle w:val="ListParagraph"/>
        <w:numPr>
          <w:ilvl w:val="0"/>
          <w:numId w:val="37"/>
        </w:numPr>
        <w:spacing w:line="360" w:lineRule="auto"/>
        <w:jc w:val="both"/>
        <w:rPr>
          <w:rFonts w:cs="B Nazanin"/>
          <w:sz w:val="28"/>
          <w:szCs w:val="28"/>
          <w:lang w:bidi="fa-IR"/>
        </w:rPr>
      </w:pPr>
      <w:r>
        <w:rPr>
          <w:rFonts w:cs="B Nazanin" w:hint="cs"/>
          <w:sz w:val="28"/>
          <w:szCs w:val="28"/>
          <w:rtl/>
          <w:lang w:bidi="fa-IR"/>
        </w:rPr>
        <w:t>کارشناس اموراستاندارد</w:t>
      </w:r>
    </w:p>
    <w:p w:rsidR="005D0B0C" w:rsidRDefault="005D0B0C"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اداره نظارت بر اجرای استاندارد</w:t>
      </w:r>
    </w:p>
    <w:p w:rsidR="005D0B0C" w:rsidRDefault="00272E95" w:rsidP="007F3C88">
      <w:pPr>
        <w:pStyle w:val="ListParagraph"/>
        <w:numPr>
          <w:ilvl w:val="0"/>
          <w:numId w:val="38"/>
        </w:numPr>
        <w:spacing w:line="360" w:lineRule="auto"/>
        <w:jc w:val="both"/>
        <w:rPr>
          <w:rFonts w:cs="B Nazanin"/>
          <w:sz w:val="28"/>
          <w:szCs w:val="28"/>
          <w:lang w:bidi="fa-IR"/>
        </w:rPr>
      </w:pPr>
      <w:r>
        <w:rPr>
          <w:rFonts w:cs="B Nazanin" w:hint="cs"/>
          <w:sz w:val="28"/>
          <w:szCs w:val="28"/>
          <w:rtl/>
          <w:lang w:bidi="fa-IR"/>
        </w:rPr>
        <w:t>رییس</w:t>
      </w:r>
    </w:p>
    <w:p w:rsidR="00272E95" w:rsidRDefault="00272E95" w:rsidP="007F3C88">
      <w:pPr>
        <w:pStyle w:val="ListParagraph"/>
        <w:numPr>
          <w:ilvl w:val="0"/>
          <w:numId w:val="38"/>
        </w:numPr>
        <w:spacing w:line="360" w:lineRule="auto"/>
        <w:jc w:val="both"/>
        <w:rPr>
          <w:rFonts w:cs="B Nazanin"/>
          <w:sz w:val="28"/>
          <w:szCs w:val="28"/>
          <w:lang w:bidi="fa-IR"/>
        </w:rPr>
      </w:pPr>
      <w:r>
        <w:rPr>
          <w:rFonts w:cs="B Nazanin" w:hint="cs"/>
          <w:sz w:val="28"/>
          <w:szCs w:val="28"/>
          <w:rtl/>
          <w:lang w:bidi="fa-IR"/>
        </w:rPr>
        <w:t>کارشناس اموراستاندارد</w:t>
      </w:r>
    </w:p>
    <w:p w:rsidR="00272E95" w:rsidRDefault="00272E95" w:rsidP="007F3C88">
      <w:pPr>
        <w:pStyle w:val="ListParagraph"/>
        <w:numPr>
          <w:ilvl w:val="0"/>
          <w:numId w:val="38"/>
        </w:numPr>
        <w:spacing w:line="360" w:lineRule="auto"/>
        <w:jc w:val="both"/>
        <w:rPr>
          <w:rFonts w:cs="B Nazanin"/>
          <w:sz w:val="28"/>
          <w:szCs w:val="28"/>
          <w:lang w:bidi="fa-IR"/>
        </w:rPr>
      </w:pPr>
      <w:r>
        <w:rPr>
          <w:rFonts w:cs="B Nazanin" w:hint="cs"/>
          <w:sz w:val="28"/>
          <w:szCs w:val="28"/>
          <w:rtl/>
          <w:lang w:bidi="fa-IR"/>
        </w:rPr>
        <w:t>کارشناس اموراستاندارد</w:t>
      </w:r>
    </w:p>
    <w:p w:rsidR="00272E95" w:rsidRDefault="00272E95" w:rsidP="007F3C88">
      <w:pPr>
        <w:pStyle w:val="ListParagraph"/>
        <w:numPr>
          <w:ilvl w:val="0"/>
          <w:numId w:val="38"/>
        </w:numPr>
        <w:spacing w:line="360" w:lineRule="auto"/>
        <w:jc w:val="both"/>
        <w:rPr>
          <w:rFonts w:cs="B Nazanin"/>
          <w:sz w:val="28"/>
          <w:szCs w:val="28"/>
          <w:lang w:bidi="fa-IR"/>
        </w:rPr>
      </w:pPr>
      <w:r>
        <w:rPr>
          <w:rFonts w:cs="B Nazanin" w:hint="cs"/>
          <w:sz w:val="28"/>
          <w:szCs w:val="28"/>
          <w:rtl/>
          <w:lang w:bidi="fa-IR"/>
        </w:rPr>
        <w:t>کارشناس اموراستاندارد</w:t>
      </w:r>
    </w:p>
    <w:p w:rsidR="00272E95" w:rsidRDefault="00272E95" w:rsidP="007F3C88">
      <w:pPr>
        <w:pStyle w:val="ListParagraph"/>
        <w:numPr>
          <w:ilvl w:val="0"/>
          <w:numId w:val="38"/>
        </w:numPr>
        <w:spacing w:line="360" w:lineRule="auto"/>
        <w:jc w:val="both"/>
        <w:rPr>
          <w:rFonts w:cs="B Nazanin"/>
          <w:sz w:val="28"/>
          <w:szCs w:val="28"/>
          <w:lang w:bidi="fa-IR"/>
        </w:rPr>
      </w:pPr>
      <w:r>
        <w:rPr>
          <w:rFonts w:cs="B Nazanin" w:hint="cs"/>
          <w:sz w:val="28"/>
          <w:szCs w:val="28"/>
          <w:rtl/>
          <w:lang w:bidi="fa-IR"/>
        </w:rPr>
        <w:t>کارشناس اموراستاندارد</w:t>
      </w:r>
    </w:p>
    <w:p w:rsidR="00272E95" w:rsidRDefault="00272E95" w:rsidP="007F3C88">
      <w:pPr>
        <w:pStyle w:val="ListParagraph"/>
        <w:numPr>
          <w:ilvl w:val="0"/>
          <w:numId w:val="38"/>
        </w:numPr>
        <w:spacing w:line="360" w:lineRule="auto"/>
        <w:jc w:val="both"/>
        <w:rPr>
          <w:rFonts w:cs="B Nazanin"/>
          <w:sz w:val="28"/>
          <w:szCs w:val="28"/>
          <w:lang w:bidi="fa-IR"/>
        </w:rPr>
      </w:pPr>
      <w:r>
        <w:rPr>
          <w:rFonts w:cs="B Nazanin" w:hint="cs"/>
          <w:sz w:val="28"/>
          <w:szCs w:val="28"/>
          <w:rtl/>
          <w:lang w:bidi="fa-IR"/>
        </w:rPr>
        <w:t>کارشناس نظارت بر کیفیت کالاهای صادراتی و وارداتی</w:t>
      </w:r>
    </w:p>
    <w:p w:rsidR="00272E95" w:rsidRDefault="00272E95" w:rsidP="007F3C88">
      <w:pPr>
        <w:pStyle w:val="ListParagraph"/>
        <w:numPr>
          <w:ilvl w:val="0"/>
          <w:numId w:val="38"/>
        </w:numPr>
        <w:spacing w:line="360" w:lineRule="auto"/>
        <w:jc w:val="both"/>
        <w:rPr>
          <w:rFonts w:cs="B Nazanin"/>
          <w:sz w:val="28"/>
          <w:szCs w:val="28"/>
          <w:lang w:bidi="fa-IR"/>
        </w:rPr>
      </w:pPr>
      <w:r>
        <w:rPr>
          <w:rFonts w:cs="B Nazanin" w:hint="cs"/>
          <w:sz w:val="28"/>
          <w:szCs w:val="28"/>
          <w:rtl/>
          <w:lang w:bidi="fa-IR"/>
        </w:rPr>
        <w:lastRenderedPageBreak/>
        <w:t>کارشناس نظارت بر کیفیت کالاهای صادراتی و وارداتی</w:t>
      </w:r>
    </w:p>
    <w:p w:rsidR="00272E95" w:rsidRDefault="00272E95"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معاونت منابع انسانی و امور پشتیبانی</w:t>
      </w:r>
    </w:p>
    <w:p w:rsidR="00272E95" w:rsidRDefault="00272E95" w:rsidP="007F3C88">
      <w:pPr>
        <w:pStyle w:val="ListParagraph"/>
        <w:numPr>
          <w:ilvl w:val="0"/>
          <w:numId w:val="39"/>
        </w:numPr>
        <w:spacing w:line="360" w:lineRule="auto"/>
        <w:jc w:val="both"/>
        <w:rPr>
          <w:rFonts w:cs="B Nazanin"/>
          <w:sz w:val="28"/>
          <w:szCs w:val="28"/>
          <w:lang w:bidi="fa-IR"/>
        </w:rPr>
      </w:pPr>
      <w:r>
        <w:rPr>
          <w:rFonts w:cs="B Nazanin" w:hint="cs"/>
          <w:sz w:val="28"/>
          <w:szCs w:val="28"/>
          <w:rtl/>
          <w:lang w:bidi="fa-IR"/>
        </w:rPr>
        <w:t>معاون</w:t>
      </w:r>
    </w:p>
    <w:p w:rsidR="00272E95" w:rsidRDefault="00272E95"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اداره توسعه منابع انسانی ، بودجه و برنامه ریزی</w:t>
      </w:r>
    </w:p>
    <w:p w:rsidR="00272E95" w:rsidRDefault="00272E95" w:rsidP="007F3C88">
      <w:pPr>
        <w:pStyle w:val="ListParagraph"/>
        <w:numPr>
          <w:ilvl w:val="0"/>
          <w:numId w:val="40"/>
        </w:numPr>
        <w:spacing w:line="360" w:lineRule="auto"/>
        <w:jc w:val="both"/>
        <w:rPr>
          <w:rFonts w:cs="B Nazanin"/>
          <w:sz w:val="28"/>
          <w:szCs w:val="28"/>
          <w:lang w:bidi="fa-IR"/>
        </w:rPr>
      </w:pPr>
      <w:r>
        <w:rPr>
          <w:rFonts w:cs="B Nazanin" w:hint="cs"/>
          <w:sz w:val="28"/>
          <w:szCs w:val="28"/>
          <w:rtl/>
          <w:lang w:bidi="fa-IR"/>
        </w:rPr>
        <w:t>رییس</w:t>
      </w:r>
    </w:p>
    <w:p w:rsidR="00272E95" w:rsidRDefault="00272E95" w:rsidP="007F3C88">
      <w:pPr>
        <w:pStyle w:val="ListParagraph"/>
        <w:numPr>
          <w:ilvl w:val="0"/>
          <w:numId w:val="40"/>
        </w:numPr>
        <w:spacing w:line="360" w:lineRule="auto"/>
        <w:jc w:val="both"/>
        <w:rPr>
          <w:rFonts w:cs="B Nazanin"/>
          <w:sz w:val="28"/>
          <w:szCs w:val="28"/>
          <w:lang w:bidi="fa-IR"/>
        </w:rPr>
      </w:pPr>
      <w:r>
        <w:rPr>
          <w:rFonts w:cs="B Nazanin" w:hint="cs"/>
          <w:sz w:val="28"/>
          <w:szCs w:val="28"/>
          <w:rtl/>
          <w:lang w:bidi="fa-IR"/>
        </w:rPr>
        <w:t>کارشناس آمار و برنامه ریزی</w:t>
      </w:r>
    </w:p>
    <w:p w:rsidR="00272E95" w:rsidRDefault="00272E95" w:rsidP="007F3C88">
      <w:pPr>
        <w:pStyle w:val="ListParagraph"/>
        <w:numPr>
          <w:ilvl w:val="0"/>
          <w:numId w:val="40"/>
        </w:numPr>
        <w:spacing w:line="360" w:lineRule="auto"/>
        <w:jc w:val="both"/>
        <w:rPr>
          <w:rFonts w:cs="B Nazanin"/>
          <w:sz w:val="28"/>
          <w:szCs w:val="28"/>
          <w:lang w:bidi="fa-IR"/>
        </w:rPr>
      </w:pPr>
      <w:r>
        <w:rPr>
          <w:rFonts w:cs="B Nazanin" w:hint="cs"/>
          <w:sz w:val="28"/>
          <w:szCs w:val="28"/>
          <w:rtl/>
          <w:lang w:bidi="fa-IR"/>
        </w:rPr>
        <w:t>کارشناس امور اداری</w:t>
      </w:r>
    </w:p>
    <w:p w:rsidR="00272E95" w:rsidRDefault="00272E95" w:rsidP="007F3C88">
      <w:pPr>
        <w:pStyle w:val="ListParagraph"/>
        <w:numPr>
          <w:ilvl w:val="0"/>
          <w:numId w:val="40"/>
        </w:numPr>
        <w:spacing w:line="360" w:lineRule="auto"/>
        <w:jc w:val="both"/>
        <w:rPr>
          <w:rFonts w:cs="B Nazanin"/>
          <w:sz w:val="28"/>
          <w:szCs w:val="28"/>
          <w:lang w:bidi="fa-IR"/>
        </w:rPr>
      </w:pPr>
      <w:r>
        <w:rPr>
          <w:rFonts w:cs="B Nazanin" w:hint="cs"/>
          <w:sz w:val="28"/>
          <w:szCs w:val="28"/>
          <w:rtl/>
          <w:lang w:bidi="fa-IR"/>
        </w:rPr>
        <w:t>کارشناس بودجه</w:t>
      </w:r>
    </w:p>
    <w:p w:rsidR="00272E95" w:rsidRDefault="00272E95" w:rsidP="007F3C88">
      <w:pPr>
        <w:pStyle w:val="ListParagraph"/>
        <w:numPr>
          <w:ilvl w:val="0"/>
          <w:numId w:val="40"/>
        </w:numPr>
        <w:spacing w:line="360" w:lineRule="auto"/>
        <w:jc w:val="both"/>
        <w:rPr>
          <w:rFonts w:cs="B Nazanin"/>
          <w:sz w:val="28"/>
          <w:szCs w:val="28"/>
          <w:lang w:bidi="fa-IR"/>
        </w:rPr>
      </w:pPr>
      <w:r>
        <w:rPr>
          <w:rFonts w:cs="B Nazanin" w:hint="cs"/>
          <w:sz w:val="28"/>
          <w:szCs w:val="28"/>
          <w:rtl/>
          <w:lang w:bidi="fa-IR"/>
        </w:rPr>
        <w:t>کارشناس امور آموزش کارکنان</w:t>
      </w:r>
    </w:p>
    <w:p w:rsidR="00272E95" w:rsidRDefault="00272E95" w:rsidP="007F3C88">
      <w:pPr>
        <w:pStyle w:val="ListParagraph"/>
        <w:numPr>
          <w:ilvl w:val="0"/>
          <w:numId w:val="40"/>
        </w:numPr>
        <w:spacing w:line="360" w:lineRule="auto"/>
        <w:jc w:val="both"/>
        <w:rPr>
          <w:rFonts w:cs="B Nazanin"/>
          <w:sz w:val="28"/>
          <w:szCs w:val="28"/>
          <w:lang w:bidi="fa-IR"/>
        </w:rPr>
      </w:pPr>
      <w:r>
        <w:rPr>
          <w:rFonts w:cs="B Nazanin" w:hint="cs"/>
          <w:sz w:val="28"/>
          <w:szCs w:val="28"/>
          <w:rtl/>
          <w:lang w:bidi="fa-IR"/>
        </w:rPr>
        <w:t>کارپرداز</w:t>
      </w:r>
    </w:p>
    <w:p w:rsidR="00272E95" w:rsidRDefault="00272E95" w:rsidP="007F3C88">
      <w:pPr>
        <w:pStyle w:val="ListParagraph"/>
        <w:numPr>
          <w:ilvl w:val="0"/>
          <w:numId w:val="3"/>
        </w:numPr>
        <w:spacing w:line="360" w:lineRule="auto"/>
        <w:jc w:val="both"/>
        <w:rPr>
          <w:rFonts w:cs="B Nazanin"/>
          <w:sz w:val="28"/>
          <w:szCs w:val="28"/>
          <w:lang w:bidi="fa-IR"/>
        </w:rPr>
      </w:pPr>
      <w:r>
        <w:rPr>
          <w:rFonts w:cs="B Nazanin" w:hint="cs"/>
          <w:sz w:val="28"/>
          <w:szCs w:val="28"/>
          <w:rtl/>
          <w:lang w:bidi="fa-IR"/>
        </w:rPr>
        <w:t xml:space="preserve">اداره امور مالی </w:t>
      </w:r>
    </w:p>
    <w:p w:rsidR="00272E95" w:rsidRDefault="00272E95" w:rsidP="007F3C88">
      <w:pPr>
        <w:pStyle w:val="ListParagraph"/>
        <w:numPr>
          <w:ilvl w:val="0"/>
          <w:numId w:val="41"/>
        </w:numPr>
        <w:spacing w:line="360" w:lineRule="auto"/>
        <w:jc w:val="both"/>
        <w:rPr>
          <w:rFonts w:cs="B Nazanin"/>
          <w:sz w:val="28"/>
          <w:szCs w:val="28"/>
          <w:lang w:bidi="fa-IR"/>
        </w:rPr>
      </w:pPr>
      <w:r>
        <w:rPr>
          <w:rFonts w:cs="B Nazanin" w:hint="cs"/>
          <w:sz w:val="28"/>
          <w:szCs w:val="28"/>
          <w:rtl/>
          <w:lang w:bidi="fa-IR"/>
        </w:rPr>
        <w:t xml:space="preserve">رییس </w:t>
      </w:r>
    </w:p>
    <w:p w:rsidR="00272E95" w:rsidRDefault="00272E95" w:rsidP="007F3C88">
      <w:pPr>
        <w:pStyle w:val="ListParagraph"/>
        <w:numPr>
          <w:ilvl w:val="0"/>
          <w:numId w:val="41"/>
        </w:numPr>
        <w:spacing w:line="360" w:lineRule="auto"/>
        <w:jc w:val="both"/>
        <w:rPr>
          <w:rFonts w:cs="B Nazanin"/>
          <w:sz w:val="28"/>
          <w:szCs w:val="28"/>
          <w:lang w:bidi="fa-IR"/>
        </w:rPr>
      </w:pPr>
      <w:r>
        <w:rPr>
          <w:rFonts w:cs="B Nazanin" w:hint="cs"/>
          <w:sz w:val="28"/>
          <w:szCs w:val="28"/>
          <w:rtl/>
          <w:lang w:bidi="fa-IR"/>
        </w:rPr>
        <w:t>حسابدار مسئول</w:t>
      </w:r>
    </w:p>
    <w:p w:rsidR="00272E95" w:rsidRDefault="00272E95" w:rsidP="007F3C88">
      <w:pPr>
        <w:pStyle w:val="ListParagraph"/>
        <w:numPr>
          <w:ilvl w:val="0"/>
          <w:numId w:val="41"/>
        </w:numPr>
        <w:spacing w:line="360" w:lineRule="auto"/>
        <w:jc w:val="both"/>
        <w:rPr>
          <w:rFonts w:cs="B Nazanin"/>
          <w:sz w:val="28"/>
          <w:szCs w:val="28"/>
          <w:lang w:bidi="fa-IR"/>
        </w:rPr>
      </w:pPr>
      <w:r>
        <w:rPr>
          <w:rFonts w:cs="B Nazanin" w:hint="cs"/>
          <w:sz w:val="28"/>
          <w:szCs w:val="28"/>
          <w:rtl/>
          <w:lang w:bidi="fa-IR"/>
        </w:rPr>
        <w:t>حسابدار</w:t>
      </w:r>
    </w:p>
    <w:p w:rsidR="00272E95" w:rsidRDefault="00272E95" w:rsidP="007F3C88">
      <w:pPr>
        <w:pStyle w:val="ListParagraph"/>
        <w:numPr>
          <w:ilvl w:val="0"/>
          <w:numId w:val="41"/>
        </w:numPr>
        <w:spacing w:line="360" w:lineRule="auto"/>
        <w:jc w:val="both"/>
        <w:rPr>
          <w:rFonts w:cs="B Nazanin"/>
          <w:sz w:val="28"/>
          <w:szCs w:val="28"/>
          <w:lang w:bidi="fa-IR"/>
        </w:rPr>
      </w:pPr>
      <w:r>
        <w:rPr>
          <w:rFonts w:cs="B Nazanin" w:hint="cs"/>
          <w:sz w:val="28"/>
          <w:szCs w:val="28"/>
          <w:rtl/>
          <w:lang w:bidi="fa-IR"/>
        </w:rPr>
        <w:t>امین اموال</w:t>
      </w:r>
    </w:p>
    <w:p w:rsidR="00272E95" w:rsidRPr="00272E95" w:rsidRDefault="00272E95" w:rsidP="00272E95">
      <w:pPr>
        <w:spacing w:line="360" w:lineRule="auto"/>
        <w:ind w:left="990"/>
        <w:jc w:val="both"/>
        <w:rPr>
          <w:rFonts w:cs="B Nazanin"/>
          <w:sz w:val="28"/>
          <w:szCs w:val="28"/>
          <w:rtl/>
          <w:lang w:bidi="fa-IR"/>
        </w:rPr>
      </w:pPr>
    </w:p>
    <w:p w:rsidR="00710134" w:rsidRPr="00710134" w:rsidRDefault="00710134" w:rsidP="00710134">
      <w:pPr>
        <w:spacing w:line="360" w:lineRule="auto"/>
        <w:ind w:left="805"/>
        <w:jc w:val="both"/>
        <w:rPr>
          <w:rFonts w:cs="B Nazanin"/>
          <w:b/>
          <w:bCs/>
          <w:sz w:val="28"/>
          <w:szCs w:val="28"/>
        </w:rPr>
      </w:pPr>
      <w:r w:rsidRPr="00710134">
        <w:rPr>
          <w:rFonts w:cs="B Nazanin"/>
          <w:b/>
          <w:bCs/>
          <w:sz w:val="28"/>
          <w:szCs w:val="28"/>
          <w:rtl/>
        </w:rPr>
        <w:t>اداره کل استاندارد و تحقیقات صنعتی استان اصفهان</w:t>
      </w:r>
    </w:p>
    <w:p w:rsidR="004B0988" w:rsidRDefault="004B0988" w:rsidP="00A2027D">
      <w:pPr>
        <w:spacing w:line="360" w:lineRule="auto"/>
        <w:ind w:left="805"/>
        <w:jc w:val="both"/>
        <w:rPr>
          <w:rFonts w:cs="B Nazanin"/>
          <w:sz w:val="28"/>
          <w:szCs w:val="28"/>
          <w:rtl/>
          <w:lang w:bidi="fa-IR"/>
        </w:rPr>
      </w:pPr>
    </w:p>
    <w:p w:rsidR="00710134" w:rsidRDefault="00710134" w:rsidP="00710134">
      <w:pPr>
        <w:spacing w:line="360" w:lineRule="auto"/>
        <w:ind w:left="805"/>
        <w:jc w:val="both"/>
        <w:rPr>
          <w:rFonts w:cs="B Nazanin"/>
          <w:sz w:val="28"/>
          <w:szCs w:val="28"/>
          <w:rtl/>
          <w:lang w:bidi="fa-IR"/>
        </w:rPr>
      </w:pPr>
    </w:p>
    <w:p w:rsidR="00710134" w:rsidRPr="00710134" w:rsidRDefault="00710134" w:rsidP="00710134">
      <w:pPr>
        <w:spacing w:line="360" w:lineRule="auto"/>
        <w:rPr>
          <w:rFonts w:cs="B Nazanin"/>
          <w:sz w:val="28"/>
          <w:szCs w:val="28"/>
          <w:lang w:bidi="fa-IR"/>
        </w:rPr>
      </w:pPr>
      <w:r w:rsidRPr="00710134">
        <w:rPr>
          <w:rFonts w:cs="B Nazanin"/>
          <w:b/>
          <w:bCs/>
          <w:sz w:val="28"/>
          <w:szCs w:val="28"/>
          <w:rtl/>
        </w:rPr>
        <w:t xml:space="preserve">تاریخچه </w:t>
      </w:r>
      <w:r w:rsidRPr="00710134">
        <w:rPr>
          <w:rFonts w:cs="B Nazanin"/>
          <w:b/>
          <w:bCs/>
          <w:sz w:val="28"/>
          <w:szCs w:val="28"/>
          <w:rtl/>
        </w:rPr>
        <w:br/>
      </w:r>
      <w:r w:rsidRPr="00710134">
        <w:rPr>
          <w:rFonts w:ascii="Cambria" w:hAnsi="Cambria" w:cs="Cambria" w:hint="cs"/>
          <w:sz w:val="28"/>
          <w:szCs w:val="28"/>
          <w:rtl/>
          <w:lang w:bidi="fa-IR"/>
        </w:rPr>
        <w:t> </w:t>
      </w:r>
    </w:p>
    <w:p w:rsidR="00710134" w:rsidRDefault="00710134" w:rsidP="00710134">
      <w:pPr>
        <w:spacing w:line="360" w:lineRule="auto"/>
        <w:rPr>
          <w:rFonts w:cs="B Nazanin"/>
          <w:b/>
          <w:bCs/>
          <w:sz w:val="28"/>
          <w:szCs w:val="28"/>
          <w:rtl/>
        </w:rPr>
      </w:pPr>
      <w:r w:rsidRPr="00710134">
        <w:rPr>
          <w:rFonts w:cs="B Nazanin"/>
          <w:sz w:val="28"/>
          <w:szCs w:val="28"/>
          <w:rtl/>
          <w:lang w:bidi="fa-IR"/>
        </w:rPr>
        <w:t>1342</w:t>
      </w:r>
      <w:r w:rsidRPr="00710134">
        <w:rPr>
          <w:rFonts w:hint="cs"/>
          <w:sz w:val="28"/>
          <w:szCs w:val="28"/>
          <w:rtl/>
          <w:lang w:bidi="fa-IR"/>
        </w:rPr>
        <w:t>– </w:t>
      </w:r>
      <w:r w:rsidRPr="00710134">
        <w:rPr>
          <w:rFonts w:cs="B Nazanin" w:hint="cs"/>
          <w:sz w:val="28"/>
          <w:szCs w:val="28"/>
          <w:rtl/>
          <w:lang w:bidi="fa-IR"/>
        </w:rPr>
        <w:t>دفتر</w:t>
      </w:r>
      <w:r w:rsidRPr="00710134">
        <w:rPr>
          <w:rFonts w:cs="B Nazanin"/>
          <w:sz w:val="28"/>
          <w:szCs w:val="28"/>
          <w:rtl/>
          <w:lang w:bidi="fa-IR"/>
        </w:rPr>
        <w:t xml:space="preserve"> </w:t>
      </w:r>
      <w:r w:rsidRPr="00710134">
        <w:rPr>
          <w:rFonts w:cs="B Nazanin" w:hint="cs"/>
          <w:sz w:val="28"/>
          <w:szCs w:val="28"/>
          <w:rtl/>
          <w:lang w:bidi="fa-IR"/>
        </w:rPr>
        <w:t>نمايندگي</w:t>
      </w:r>
      <w:r w:rsidRPr="00710134">
        <w:rPr>
          <w:rFonts w:cs="B Nazanin"/>
          <w:sz w:val="28"/>
          <w:szCs w:val="28"/>
          <w:rtl/>
          <w:lang w:bidi="fa-IR"/>
        </w:rPr>
        <w:t xml:space="preserve"> </w:t>
      </w:r>
      <w:r w:rsidRPr="00710134">
        <w:rPr>
          <w:rFonts w:cs="B Nazanin" w:hint="cs"/>
          <w:sz w:val="28"/>
          <w:szCs w:val="28"/>
          <w:rtl/>
          <w:lang w:bidi="fa-IR"/>
        </w:rPr>
        <w:t>است</w:t>
      </w:r>
      <w:r w:rsidRPr="00710134">
        <w:rPr>
          <w:rFonts w:cs="B Nazanin"/>
          <w:sz w:val="28"/>
          <w:szCs w:val="28"/>
          <w:rtl/>
          <w:lang w:bidi="fa-IR"/>
        </w:rPr>
        <w:t>اندارد منطقه اصفهان و يزد و چهارمحال و بختياري در اداره كل صنايع و معادن اصفهان مستقر گرديد .</w:t>
      </w:r>
      <w:r w:rsidRPr="00710134">
        <w:rPr>
          <w:rFonts w:cs="B Nazanin"/>
          <w:sz w:val="28"/>
          <w:szCs w:val="28"/>
          <w:rtl/>
          <w:lang w:bidi="fa-IR"/>
        </w:rPr>
        <w:br/>
        <w:t>1345- تبديل به اداره استاندارد منطقه با 10 نفر كارمند در يك ساختمان</w:t>
      </w:r>
      <w:r w:rsidRPr="00710134">
        <w:rPr>
          <w:rFonts w:ascii="Cambria" w:hAnsi="Cambria" w:cs="Cambria" w:hint="cs"/>
          <w:sz w:val="28"/>
          <w:szCs w:val="28"/>
          <w:rtl/>
          <w:lang w:bidi="fa-IR"/>
        </w:rPr>
        <w:t> </w:t>
      </w:r>
      <w:r w:rsidRPr="00710134">
        <w:rPr>
          <w:rFonts w:cs="B Nazanin" w:hint="cs"/>
          <w:sz w:val="28"/>
          <w:szCs w:val="28"/>
          <w:rtl/>
          <w:lang w:bidi="fa-IR"/>
        </w:rPr>
        <w:t>استيجاري</w:t>
      </w:r>
      <w:r w:rsidRPr="00710134">
        <w:rPr>
          <w:rFonts w:cs="B Nazanin"/>
          <w:sz w:val="28"/>
          <w:szCs w:val="28"/>
          <w:rtl/>
          <w:lang w:bidi="fa-IR"/>
        </w:rPr>
        <w:t xml:space="preserve"> </w:t>
      </w:r>
      <w:r w:rsidRPr="00710134">
        <w:rPr>
          <w:rFonts w:cs="B Nazanin" w:hint="cs"/>
          <w:sz w:val="28"/>
          <w:szCs w:val="28"/>
          <w:rtl/>
          <w:lang w:bidi="fa-IR"/>
        </w:rPr>
        <w:t>كه</w:t>
      </w:r>
      <w:r w:rsidRPr="00710134">
        <w:rPr>
          <w:rFonts w:cs="B Nazanin"/>
          <w:sz w:val="28"/>
          <w:szCs w:val="28"/>
          <w:rtl/>
          <w:lang w:bidi="fa-IR"/>
        </w:rPr>
        <w:t xml:space="preserve"> </w:t>
      </w:r>
      <w:r w:rsidRPr="00710134">
        <w:rPr>
          <w:rFonts w:cs="B Nazanin" w:hint="cs"/>
          <w:sz w:val="28"/>
          <w:szCs w:val="28"/>
          <w:rtl/>
          <w:lang w:bidi="fa-IR"/>
        </w:rPr>
        <w:t>عمده</w:t>
      </w:r>
      <w:r w:rsidRPr="00710134">
        <w:rPr>
          <w:rFonts w:cs="B Nazanin"/>
          <w:sz w:val="28"/>
          <w:szCs w:val="28"/>
          <w:rtl/>
          <w:lang w:bidi="fa-IR"/>
        </w:rPr>
        <w:t xml:space="preserve"> </w:t>
      </w:r>
      <w:r w:rsidRPr="00710134">
        <w:rPr>
          <w:rFonts w:cs="B Nazanin" w:hint="cs"/>
          <w:sz w:val="28"/>
          <w:szCs w:val="28"/>
          <w:rtl/>
          <w:lang w:bidi="fa-IR"/>
        </w:rPr>
        <w:t>فعاليت</w:t>
      </w:r>
      <w:r w:rsidRPr="00710134">
        <w:rPr>
          <w:rFonts w:cs="B Nazanin"/>
          <w:sz w:val="28"/>
          <w:szCs w:val="28"/>
          <w:rtl/>
          <w:lang w:bidi="fa-IR"/>
        </w:rPr>
        <w:t xml:space="preserve"> </w:t>
      </w:r>
      <w:r w:rsidRPr="00710134">
        <w:rPr>
          <w:rFonts w:cs="B Nazanin" w:hint="cs"/>
          <w:sz w:val="28"/>
          <w:szCs w:val="28"/>
          <w:rtl/>
          <w:lang w:bidi="fa-IR"/>
        </w:rPr>
        <w:t>آن</w:t>
      </w:r>
      <w:r w:rsidRPr="00710134">
        <w:rPr>
          <w:rFonts w:cs="B Nazanin"/>
          <w:sz w:val="28"/>
          <w:szCs w:val="28"/>
          <w:rtl/>
          <w:lang w:bidi="fa-IR"/>
        </w:rPr>
        <w:t xml:space="preserve"> </w:t>
      </w:r>
      <w:r w:rsidRPr="00710134">
        <w:rPr>
          <w:rFonts w:cs="B Nazanin" w:hint="cs"/>
          <w:sz w:val="28"/>
          <w:szCs w:val="28"/>
          <w:rtl/>
          <w:lang w:bidi="fa-IR"/>
        </w:rPr>
        <w:t>برروي</w:t>
      </w:r>
      <w:r w:rsidRPr="00710134">
        <w:rPr>
          <w:rFonts w:cs="B Nazanin"/>
          <w:sz w:val="28"/>
          <w:szCs w:val="28"/>
          <w:rtl/>
          <w:lang w:bidi="fa-IR"/>
        </w:rPr>
        <w:t xml:space="preserve"> </w:t>
      </w:r>
      <w:r w:rsidRPr="00710134">
        <w:rPr>
          <w:rFonts w:cs="B Nazanin" w:hint="cs"/>
          <w:sz w:val="28"/>
          <w:szCs w:val="28"/>
          <w:rtl/>
          <w:lang w:bidi="fa-IR"/>
        </w:rPr>
        <w:t>صادرات</w:t>
      </w:r>
      <w:r w:rsidRPr="00710134">
        <w:rPr>
          <w:rFonts w:cs="B Nazanin"/>
          <w:sz w:val="28"/>
          <w:szCs w:val="28"/>
          <w:rtl/>
          <w:lang w:bidi="fa-IR"/>
        </w:rPr>
        <w:t xml:space="preserve"> </w:t>
      </w:r>
      <w:r w:rsidRPr="00710134">
        <w:rPr>
          <w:rFonts w:cs="B Nazanin" w:hint="cs"/>
          <w:sz w:val="28"/>
          <w:szCs w:val="28"/>
          <w:rtl/>
          <w:lang w:bidi="fa-IR"/>
        </w:rPr>
        <w:t>كالا</w:t>
      </w:r>
      <w:r w:rsidRPr="00710134">
        <w:rPr>
          <w:rFonts w:cs="B Nazanin"/>
          <w:sz w:val="28"/>
          <w:szCs w:val="28"/>
          <w:rtl/>
          <w:lang w:bidi="fa-IR"/>
        </w:rPr>
        <w:t xml:space="preserve"> </w:t>
      </w:r>
      <w:r w:rsidRPr="00710134">
        <w:rPr>
          <w:rFonts w:cs="B Nazanin" w:hint="cs"/>
          <w:sz w:val="28"/>
          <w:szCs w:val="28"/>
          <w:rtl/>
          <w:lang w:bidi="fa-IR"/>
        </w:rPr>
        <w:t>و</w:t>
      </w:r>
      <w:r w:rsidRPr="00710134">
        <w:rPr>
          <w:rFonts w:cs="B Nazanin"/>
          <w:sz w:val="28"/>
          <w:szCs w:val="28"/>
          <w:rtl/>
          <w:lang w:bidi="fa-IR"/>
        </w:rPr>
        <w:t xml:space="preserve"> </w:t>
      </w:r>
      <w:r w:rsidRPr="00710134">
        <w:rPr>
          <w:rFonts w:cs="B Nazanin" w:hint="cs"/>
          <w:sz w:val="28"/>
          <w:szCs w:val="28"/>
          <w:rtl/>
          <w:lang w:bidi="fa-IR"/>
        </w:rPr>
        <w:t>مواد</w:t>
      </w:r>
      <w:r w:rsidRPr="00710134">
        <w:rPr>
          <w:rFonts w:cs="B Nazanin"/>
          <w:sz w:val="28"/>
          <w:szCs w:val="28"/>
          <w:rtl/>
          <w:lang w:bidi="fa-IR"/>
        </w:rPr>
        <w:t xml:space="preserve"> </w:t>
      </w:r>
      <w:r w:rsidRPr="00710134">
        <w:rPr>
          <w:rFonts w:cs="B Nazanin" w:hint="cs"/>
          <w:sz w:val="28"/>
          <w:szCs w:val="28"/>
          <w:rtl/>
          <w:lang w:bidi="fa-IR"/>
        </w:rPr>
        <w:t>غذايي</w:t>
      </w:r>
      <w:r w:rsidRPr="00710134">
        <w:rPr>
          <w:rFonts w:cs="B Nazanin"/>
          <w:sz w:val="28"/>
          <w:szCs w:val="28"/>
          <w:rtl/>
          <w:lang w:bidi="fa-IR"/>
        </w:rPr>
        <w:t xml:space="preserve"> </w:t>
      </w:r>
      <w:r w:rsidRPr="00710134">
        <w:rPr>
          <w:rFonts w:cs="B Nazanin" w:hint="cs"/>
          <w:sz w:val="28"/>
          <w:szCs w:val="28"/>
          <w:rtl/>
          <w:lang w:bidi="fa-IR"/>
        </w:rPr>
        <w:t>بوده</w:t>
      </w:r>
      <w:r w:rsidRPr="00710134">
        <w:rPr>
          <w:rFonts w:cs="B Nazanin"/>
          <w:sz w:val="28"/>
          <w:szCs w:val="28"/>
          <w:rtl/>
          <w:lang w:bidi="fa-IR"/>
        </w:rPr>
        <w:t xml:space="preserve"> .</w:t>
      </w:r>
      <w:r w:rsidRPr="00710134">
        <w:rPr>
          <w:rFonts w:cs="B Nazanin"/>
          <w:sz w:val="28"/>
          <w:szCs w:val="28"/>
          <w:rtl/>
          <w:lang w:bidi="fa-IR"/>
        </w:rPr>
        <w:br/>
      </w:r>
      <w:r w:rsidRPr="00710134">
        <w:rPr>
          <w:rFonts w:cs="B Nazanin"/>
          <w:sz w:val="28"/>
          <w:szCs w:val="28"/>
          <w:rtl/>
          <w:lang w:bidi="fa-IR"/>
        </w:rPr>
        <w:lastRenderedPageBreak/>
        <w:t xml:space="preserve">1347- </w:t>
      </w:r>
      <w:r w:rsidRPr="00710134">
        <w:rPr>
          <w:rFonts w:cs="B Nazanin" w:hint="cs"/>
          <w:sz w:val="28"/>
          <w:szCs w:val="28"/>
          <w:rtl/>
          <w:lang w:bidi="fa-IR"/>
        </w:rPr>
        <w:t>آزمايشگاه</w:t>
      </w:r>
      <w:r w:rsidRPr="00710134">
        <w:rPr>
          <w:rFonts w:cs="B Nazanin"/>
          <w:sz w:val="28"/>
          <w:szCs w:val="28"/>
          <w:rtl/>
          <w:lang w:bidi="fa-IR"/>
        </w:rPr>
        <w:t xml:space="preserve"> </w:t>
      </w:r>
      <w:r w:rsidRPr="00710134">
        <w:rPr>
          <w:rFonts w:cs="B Nazanin" w:hint="cs"/>
          <w:sz w:val="28"/>
          <w:szCs w:val="28"/>
          <w:rtl/>
          <w:lang w:bidi="fa-IR"/>
        </w:rPr>
        <w:t>انگ</w:t>
      </w:r>
      <w:r w:rsidRPr="00710134">
        <w:rPr>
          <w:rFonts w:cs="B Nazanin"/>
          <w:sz w:val="28"/>
          <w:szCs w:val="28"/>
          <w:rtl/>
          <w:lang w:bidi="fa-IR"/>
        </w:rPr>
        <w:t xml:space="preserve"> </w:t>
      </w:r>
      <w:r w:rsidRPr="00710134">
        <w:rPr>
          <w:rFonts w:cs="B Nazanin" w:hint="cs"/>
          <w:sz w:val="28"/>
          <w:szCs w:val="28"/>
          <w:rtl/>
          <w:lang w:bidi="fa-IR"/>
        </w:rPr>
        <w:t>فلزات</w:t>
      </w:r>
      <w:r w:rsidRPr="00710134">
        <w:rPr>
          <w:rFonts w:cs="B Nazanin"/>
          <w:sz w:val="28"/>
          <w:szCs w:val="28"/>
          <w:rtl/>
          <w:lang w:bidi="fa-IR"/>
        </w:rPr>
        <w:t xml:space="preserve"> </w:t>
      </w:r>
      <w:r w:rsidRPr="00710134">
        <w:rPr>
          <w:rFonts w:cs="B Nazanin" w:hint="cs"/>
          <w:sz w:val="28"/>
          <w:szCs w:val="28"/>
          <w:rtl/>
          <w:lang w:bidi="fa-IR"/>
        </w:rPr>
        <w:t>گرا</w:t>
      </w:r>
      <w:r w:rsidRPr="00710134">
        <w:rPr>
          <w:rFonts w:cs="B Nazanin"/>
          <w:sz w:val="28"/>
          <w:szCs w:val="28"/>
          <w:rtl/>
          <w:lang w:bidi="fa-IR"/>
        </w:rPr>
        <w:t>نبها توسط اداره استاندارد در ميدان انقلاب تاسيس گرديد .</w:t>
      </w:r>
      <w:r w:rsidRPr="00710134">
        <w:rPr>
          <w:rFonts w:cs="B Nazanin"/>
          <w:sz w:val="28"/>
          <w:szCs w:val="28"/>
          <w:rtl/>
          <w:lang w:bidi="fa-IR"/>
        </w:rPr>
        <w:br/>
        <w:t>1352- اداره استاندارد منطقه با 30 نفر كارمند در يك ساختمان استيجاري سه طبقه و آزمايشگاهها فعاليت</w:t>
      </w:r>
      <w:r w:rsidRPr="00710134">
        <w:rPr>
          <w:rFonts w:ascii="Cambria" w:hAnsi="Cambria" w:cs="Cambria" w:hint="cs"/>
          <w:sz w:val="28"/>
          <w:szCs w:val="28"/>
          <w:rtl/>
          <w:lang w:bidi="fa-IR"/>
        </w:rPr>
        <w:t> </w:t>
      </w:r>
      <w:r w:rsidRPr="00710134">
        <w:rPr>
          <w:rFonts w:cs="B Nazanin" w:hint="cs"/>
          <w:sz w:val="28"/>
          <w:szCs w:val="28"/>
          <w:rtl/>
          <w:lang w:bidi="fa-IR"/>
        </w:rPr>
        <w:t>خود</w:t>
      </w:r>
      <w:r w:rsidRPr="00710134">
        <w:rPr>
          <w:rFonts w:cs="B Nazanin"/>
          <w:sz w:val="28"/>
          <w:szCs w:val="28"/>
          <w:rtl/>
          <w:lang w:bidi="fa-IR"/>
        </w:rPr>
        <w:t xml:space="preserve"> </w:t>
      </w:r>
      <w:r w:rsidRPr="00710134">
        <w:rPr>
          <w:rFonts w:cs="B Nazanin" w:hint="cs"/>
          <w:sz w:val="28"/>
          <w:szCs w:val="28"/>
          <w:rtl/>
          <w:lang w:bidi="fa-IR"/>
        </w:rPr>
        <w:t>را</w:t>
      </w:r>
      <w:r w:rsidRPr="00710134">
        <w:rPr>
          <w:rFonts w:cs="B Nazanin"/>
          <w:sz w:val="28"/>
          <w:szCs w:val="28"/>
          <w:rtl/>
          <w:lang w:bidi="fa-IR"/>
        </w:rPr>
        <w:t xml:space="preserve"> </w:t>
      </w:r>
      <w:r w:rsidRPr="00710134">
        <w:rPr>
          <w:rFonts w:cs="B Nazanin" w:hint="cs"/>
          <w:sz w:val="28"/>
          <w:szCs w:val="28"/>
          <w:rtl/>
          <w:lang w:bidi="fa-IR"/>
        </w:rPr>
        <w:t>شروع</w:t>
      </w:r>
      <w:r w:rsidRPr="00710134">
        <w:rPr>
          <w:rFonts w:ascii="Cambria" w:hAnsi="Cambria" w:cs="Cambria" w:hint="cs"/>
          <w:sz w:val="28"/>
          <w:szCs w:val="28"/>
          <w:rtl/>
          <w:lang w:bidi="fa-IR"/>
        </w:rPr>
        <w:t> </w:t>
      </w:r>
      <w:r w:rsidRPr="00710134">
        <w:rPr>
          <w:rFonts w:cs="B Nazanin" w:hint="cs"/>
          <w:sz w:val="28"/>
          <w:szCs w:val="28"/>
          <w:rtl/>
          <w:lang w:bidi="fa-IR"/>
        </w:rPr>
        <w:t>نموده</w:t>
      </w:r>
      <w:r w:rsidRPr="00710134">
        <w:rPr>
          <w:rFonts w:cs="B Nazanin"/>
          <w:sz w:val="28"/>
          <w:szCs w:val="28"/>
          <w:rtl/>
          <w:lang w:bidi="fa-IR"/>
        </w:rPr>
        <w:t xml:space="preserve"> </w:t>
      </w:r>
      <w:r w:rsidRPr="00710134">
        <w:rPr>
          <w:rFonts w:cs="B Nazanin" w:hint="cs"/>
          <w:sz w:val="28"/>
          <w:szCs w:val="28"/>
          <w:rtl/>
          <w:lang w:bidi="fa-IR"/>
        </w:rPr>
        <w:t>است</w:t>
      </w:r>
      <w:r w:rsidRPr="00710134">
        <w:rPr>
          <w:rFonts w:cs="B Nazanin"/>
          <w:sz w:val="28"/>
          <w:szCs w:val="28"/>
          <w:rtl/>
          <w:lang w:bidi="fa-IR"/>
        </w:rPr>
        <w:t xml:space="preserve"> .</w:t>
      </w:r>
      <w:r w:rsidRPr="00710134">
        <w:rPr>
          <w:rFonts w:cs="B Nazanin"/>
          <w:sz w:val="28"/>
          <w:szCs w:val="28"/>
          <w:rtl/>
          <w:lang w:bidi="fa-IR"/>
        </w:rPr>
        <w:br/>
      </w:r>
      <w:r w:rsidRPr="00710134">
        <w:rPr>
          <w:rFonts w:ascii="Cambria" w:hAnsi="Cambria" w:cs="Cambria" w:hint="cs"/>
          <w:sz w:val="28"/>
          <w:szCs w:val="28"/>
          <w:rtl/>
          <w:lang w:bidi="fa-IR"/>
        </w:rPr>
        <w:t> </w:t>
      </w:r>
      <w:r w:rsidRPr="00710134">
        <w:rPr>
          <w:rFonts w:cs="B Nazanin" w:hint="cs"/>
          <w:sz w:val="28"/>
          <w:szCs w:val="28"/>
          <w:rtl/>
          <w:lang w:bidi="fa-IR"/>
        </w:rPr>
        <w:t>بعد</w:t>
      </w:r>
      <w:r w:rsidRPr="00710134">
        <w:rPr>
          <w:rFonts w:cs="B Nazanin"/>
          <w:sz w:val="28"/>
          <w:szCs w:val="28"/>
          <w:rtl/>
          <w:lang w:bidi="fa-IR"/>
        </w:rPr>
        <w:t xml:space="preserve"> </w:t>
      </w:r>
      <w:r w:rsidRPr="00710134">
        <w:rPr>
          <w:rFonts w:cs="B Nazanin" w:hint="cs"/>
          <w:sz w:val="28"/>
          <w:szCs w:val="28"/>
          <w:rtl/>
          <w:lang w:bidi="fa-IR"/>
        </w:rPr>
        <w:t>از</w:t>
      </w:r>
      <w:r w:rsidRPr="00710134">
        <w:rPr>
          <w:rFonts w:cs="B Nazanin"/>
          <w:sz w:val="28"/>
          <w:szCs w:val="28"/>
          <w:rtl/>
          <w:lang w:bidi="fa-IR"/>
        </w:rPr>
        <w:t xml:space="preserve"> </w:t>
      </w:r>
      <w:r w:rsidRPr="00710134">
        <w:rPr>
          <w:rFonts w:cs="B Nazanin" w:hint="cs"/>
          <w:sz w:val="28"/>
          <w:szCs w:val="28"/>
          <w:rtl/>
          <w:lang w:bidi="fa-IR"/>
        </w:rPr>
        <w:t>پيروزي</w:t>
      </w:r>
      <w:r w:rsidRPr="00710134">
        <w:rPr>
          <w:rFonts w:cs="B Nazanin"/>
          <w:sz w:val="28"/>
          <w:szCs w:val="28"/>
          <w:rtl/>
          <w:lang w:bidi="fa-IR"/>
        </w:rPr>
        <w:t xml:space="preserve"> </w:t>
      </w:r>
      <w:r w:rsidRPr="00710134">
        <w:rPr>
          <w:rFonts w:cs="B Nazanin" w:hint="cs"/>
          <w:sz w:val="28"/>
          <w:szCs w:val="28"/>
          <w:rtl/>
          <w:lang w:bidi="fa-IR"/>
        </w:rPr>
        <w:t>انقلاب</w:t>
      </w:r>
      <w:r w:rsidRPr="00710134">
        <w:rPr>
          <w:rFonts w:cs="B Nazanin"/>
          <w:sz w:val="28"/>
          <w:szCs w:val="28"/>
          <w:rtl/>
          <w:lang w:bidi="fa-IR"/>
        </w:rPr>
        <w:t xml:space="preserve"> </w:t>
      </w:r>
      <w:r w:rsidRPr="00710134">
        <w:rPr>
          <w:rFonts w:cs="B Nazanin" w:hint="cs"/>
          <w:sz w:val="28"/>
          <w:szCs w:val="28"/>
          <w:rtl/>
          <w:lang w:bidi="fa-IR"/>
        </w:rPr>
        <w:t>و</w:t>
      </w:r>
      <w:r w:rsidRPr="00710134">
        <w:rPr>
          <w:rFonts w:cs="B Nazanin"/>
          <w:sz w:val="28"/>
          <w:szCs w:val="28"/>
          <w:rtl/>
          <w:lang w:bidi="fa-IR"/>
        </w:rPr>
        <w:t xml:space="preserve"> </w:t>
      </w:r>
      <w:r w:rsidRPr="00710134">
        <w:rPr>
          <w:rFonts w:cs="B Nazanin" w:hint="cs"/>
          <w:sz w:val="28"/>
          <w:szCs w:val="28"/>
          <w:rtl/>
          <w:lang w:bidi="fa-IR"/>
        </w:rPr>
        <w:t>توسعه</w:t>
      </w:r>
      <w:r w:rsidRPr="00710134">
        <w:rPr>
          <w:rFonts w:cs="B Nazanin"/>
          <w:sz w:val="28"/>
          <w:szCs w:val="28"/>
          <w:rtl/>
          <w:lang w:bidi="fa-IR"/>
        </w:rPr>
        <w:t xml:space="preserve"> </w:t>
      </w:r>
      <w:r w:rsidRPr="00710134">
        <w:rPr>
          <w:rFonts w:cs="B Nazanin" w:hint="cs"/>
          <w:sz w:val="28"/>
          <w:szCs w:val="28"/>
          <w:rtl/>
          <w:lang w:bidi="fa-IR"/>
        </w:rPr>
        <w:t>صنايع</w:t>
      </w:r>
      <w:r w:rsidRPr="00710134">
        <w:rPr>
          <w:rFonts w:cs="B Nazanin"/>
          <w:sz w:val="28"/>
          <w:szCs w:val="28"/>
          <w:rtl/>
          <w:lang w:bidi="fa-IR"/>
        </w:rPr>
        <w:t xml:space="preserve"> </w:t>
      </w:r>
      <w:r w:rsidRPr="00710134">
        <w:rPr>
          <w:rFonts w:cs="B Nazanin" w:hint="cs"/>
          <w:sz w:val="28"/>
          <w:szCs w:val="28"/>
          <w:rtl/>
          <w:lang w:bidi="fa-IR"/>
        </w:rPr>
        <w:t>استان</w:t>
      </w:r>
      <w:r w:rsidRPr="00710134">
        <w:rPr>
          <w:rFonts w:cs="B Nazanin"/>
          <w:sz w:val="28"/>
          <w:szCs w:val="28"/>
          <w:rtl/>
          <w:lang w:bidi="fa-IR"/>
        </w:rPr>
        <w:t xml:space="preserve"> </w:t>
      </w:r>
      <w:r w:rsidRPr="00710134">
        <w:rPr>
          <w:rFonts w:cs="B Nazanin" w:hint="cs"/>
          <w:sz w:val="28"/>
          <w:szCs w:val="28"/>
          <w:rtl/>
          <w:lang w:bidi="fa-IR"/>
        </w:rPr>
        <w:t>و</w:t>
      </w:r>
      <w:r w:rsidRPr="00710134">
        <w:rPr>
          <w:rFonts w:cs="B Nazanin"/>
          <w:sz w:val="28"/>
          <w:szCs w:val="28"/>
          <w:rtl/>
          <w:lang w:bidi="fa-IR"/>
        </w:rPr>
        <w:t xml:space="preserve"> </w:t>
      </w:r>
      <w:r w:rsidRPr="00710134">
        <w:rPr>
          <w:rFonts w:cs="B Nazanin" w:hint="cs"/>
          <w:sz w:val="28"/>
          <w:szCs w:val="28"/>
          <w:rtl/>
          <w:lang w:bidi="fa-IR"/>
        </w:rPr>
        <w:t>افزايش</w:t>
      </w:r>
      <w:r w:rsidRPr="00710134">
        <w:rPr>
          <w:rFonts w:cs="B Nazanin"/>
          <w:sz w:val="28"/>
          <w:szCs w:val="28"/>
          <w:rtl/>
          <w:lang w:bidi="fa-IR"/>
        </w:rPr>
        <w:t xml:space="preserve"> </w:t>
      </w:r>
      <w:r w:rsidRPr="00710134">
        <w:rPr>
          <w:rFonts w:cs="B Nazanin" w:hint="cs"/>
          <w:sz w:val="28"/>
          <w:szCs w:val="28"/>
          <w:rtl/>
          <w:lang w:bidi="fa-IR"/>
        </w:rPr>
        <w:t>اقلام</w:t>
      </w:r>
      <w:r w:rsidRPr="00710134">
        <w:rPr>
          <w:rFonts w:cs="B Nazanin"/>
          <w:sz w:val="28"/>
          <w:szCs w:val="28"/>
          <w:rtl/>
          <w:lang w:bidi="fa-IR"/>
        </w:rPr>
        <w:t xml:space="preserve"> </w:t>
      </w:r>
      <w:r w:rsidRPr="00710134">
        <w:rPr>
          <w:rFonts w:cs="B Nazanin" w:hint="cs"/>
          <w:sz w:val="28"/>
          <w:szCs w:val="28"/>
          <w:rtl/>
          <w:lang w:bidi="fa-IR"/>
        </w:rPr>
        <w:t>مشمول</w:t>
      </w:r>
      <w:r w:rsidRPr="00710134">
        <w:rPr>
          <w:rFonts w:cs="B Nazanin"/>
          <w:sz w:val="28"/>
          <w:szCs w:val="28"/>
          <w:rtl/>
          <w:lang w:bidi="fa-IR"/>
        </w:rPr>
        <w:t xml:space="preserve"> </w:t>
      </w:r>
      <w:r w:rsidRPr="00710134">
        <w:rPr>
          <w:rFonts w:cs="B Nazanin" w:hint="cs"/>
          <w:sz w:val="28"/>
          <w:szCs w:val="28"/>
          <w:rtl/>
          <w:lang w:bidi="fa-IR"/>
        </w:rPr>
        <w:t>استاندارد</w:t>
      </w:r>
      <w:r w:rsidRPr="00710134">
        <w:rPr>
          <w:rFonts w:cs="B Nazanin"/>
          <w:sz w:val="28"/>
          <w:szCs w:val="28"/>
          <w:rtl/>
          <w:lang w:bidi="fa-IR"/>
        </w:rPr>
        <w:t xml:space="preserve"> </w:t>
      </w:r>
      <w:r w:rsidRPr="00710134">
        <w:rPr>
          <w:rFonts w:cs="B Nazanin" w:hint="cs"/>
          <w:sz w:val="28"/>
          <w:szCs w:val="28"/>
          <w:rtl/>
          <w:lang w:bidi="fa-IR"/>
        </w:rPr>
        <w:t>اجباري</w:t>
      </w:r>
      <w:r w:rsidRPr="00710134">
        <w:rPr>
          <w:rFonts w:cs="B Nazanin"/>
          <w:sz w:val="28"/>
          <w:szCs w:val="28"/>
          <w:rtl/>
          <w:lang w:bidi="fa-IR"/>
        </w:rPr>
        <w:t xml:space="preserve"> بلحاظ ضرورت نياز تاسيس آزمايشگاههاي مرجع</w:t>
      </w:r>
      <w:r w:rsidRPr="00710134">
        <w:rPr>
          <w:rFonts w:cs="B Nazanin"/>
          <w:sz w:val="28"/>
          <w:szCs w:val="28"/>
          <w:rtl/>
          <w:lang w:bidi="fa-IR"/>
        </w:rPr>
        <w:br/>
        <w:t>1365- هفت هكتار زمين در محل كنوني واقع در 15كيلومتري جاده اصفهان شيراز از طريق منابع طبيعي استان دريافت و كلنگ شروع اولين ساختمان آزمايشگاهي استاندارد</w:t>
      </w:r>
      <w:r w:rsidRPr="00710134">
        <w:rPr>
          <w:rFonts w:ascii="Cambria" w:hAnsi="Cambria" w:cs="Cambria" w:hint="cs"/>
          <w:sz w:val="28"/>
          <w:szCs w:val="28"/>
          <w:rtl/>
          <w:lang w:bidi="fa-IR"/>
        </w:rPr>
        <w:t> </w:t>
      </w:r>
      <w:r w:rsidRPr="00710134">
        <w:rPr>
          <w:rFonts w:cs="B Nazanin" w:hint="cs"/>
          <w:sz w:val="28"/>
          <w:szCs w:val="28"/>
          <w:rtl/>
          <w:lang w:bidi="fa-IR"/>
        </w:rPr>
        <w:t>زده</w:t>
      </w:r>
      <w:r w:rsidRPr="00710134">
        <w:rPr>
          <w:rFonts w:cs="B Nazanin"/>
          <w:sz w:val="28"/>
          <w:szCs w:val="28"/>
          <w:rtl/>
          <w:lang w:bidi="fa-IR"/>
        </w:rPr>
        <w:t xml:space="preserve"> </w:t>
      </w:r>
      <w:r w:rsidRPr="00710134">
        <w:rPr>
          <w:rFonts w:cs="B Nazanin" w:hint="cs"/>
          <w:sz w:val="28"/>
          <w:szCs w:val="28"/>
          <w:rtl/>
          <w:lang w:bidi="fa-IR"/>
        </w:rPr>
        <w:t>شد</w:t>
      </w:r>
      <w:r w:rsidRPr="00710134">
        <w:rPr>
          <w:rFonts w:cs="B Nazanin"/>
          <w:sz w:val="28"/>
          <w:szCs w:val="28"/>
          <w:rtl/>
          <w:lang w:bidi="fa-IR"/>
        </w:rPr>
        <w:t>.</w:t>
      </w:r>
      <w:r w:rsidRPr="00710134">
        <w:rPr>
          <w:rFonts w:cs="B Nazanin"/>
          <w:sz w:val="28"/>
          <w:szCs w:val="28"/>
          <w:rtl/>
          <w:lang w:bidi="fa-IR"/>
        </w:rPr>
        <w:br/>
        <w:t xml:space="preserve">1371- </w:t>
      </w:r>
      <w:r w:rsidRPr="00710134">
        <w:rPr>
          <w:rFonts w:cs="B Nazanin" w:hint="cs"/>
          <w:sz w:val="28"/>
          <w:szCs w:val="28"/>
          <w:rtl/>
          <w:lang w:bidi="fa-IR"/>
        </w:rPr>
        <w:t>اولين</w:t>
      </w:r>
      <w:r w:rsidRPr="00710134">
        <w:rPr>
          <w:rFonts w:cs="B Nazanin"/>
          <w:sz w:val="28"/>
          <w:szCs w:val="28"/>
          <w:rtl/>
          <w:lang w:bidi="fa-IR"/>
        </w:rPr>
        <w:t xml:space="preserve"> </w:t>
      </w:r>
      <w:r w:rsidRPr="00710134">
        <w:rPr>
          <w:rFonts w:cs="B Nazanin" w:hint="cs"/>
          <w:sz w:val="28"/>
          <w:szCs w:val="28"/>
          <w:rtl/>
          <w:lang w:bidi="fa-IR"/>
        </w:rPr>
        <w:t>آزمايشگاههاي</w:t>
      </w:r>
      <w:r w:rsidRPr="00710134">
        <w:rPr>
          <w:rFonts w:cs="B Nazanin"/>
          <w:sz w:val="28"/>
          <w:szCs w:val="28"/>
          <w:rtl/>
          <w:lang w:bidi="fa-IR"/>
        </w:rPr>
        <w:t xml:space="preserve"> </w:t>
      </w:r>
      <w:r w:rsidRPr="00710134">
        <w:rPr>
          <w:rFonts w:cs="B Nazanin" w:hint="cs"/>
          <w:sz w:val="28"/>
          <w:szCs w:val="28"/>
          <w:rtl/>
          <w:lang w:bidi="fa-IR"/>
        </w:rPr>
        <w:t>نساجي</w:t>
      </w:r>
      <w:r w:rsidRPr="00710134">
        <w:rPr>
          <w:rFonts w:cs="B Nazanin"/>
          <w:sz w:val="28"/>
          <w:szCs w:val="28"/>
          <w:rtl/>
          <w:lang w:bidi="fa-IR"/>
        </w:rPr>
        <w:t xml:space="preserve"> </w:t>
      </w:r>
      <w:r w:rsidRPr="00710134">
        <w:rPr>
          <w:rFonts w:cs="B Nazanin" w:hint="cs"/>
          <w:sz w:val="28"/>
          <w:szCs w:val="28"/>
          <w:rtl/>
          <w:lang w:bidi="fa-IR"/>
        </w:rPr>
        <w:t>،</w:t>
      </w:r>
      <w:r w:rsidRPr="00710134">
        <w:rPr>
          <w:rFonts w:cs="B Nazanin"/>
          <w:sz w:val="28"/>
          <w:szCs w:val="28"/>
          <w:rtl/>
          <w:lang w:bidi="fa-IR"/>
        </w:rPr>
        <w:t xml:space="preserve"> </w:t>
      </w:r>
      <w:r w:rsidRPr="00710134">
        <w:rPr>
          <w:rFonts w:cs="B Nazanin" w:hint="cs"/>
          <w:sz w:val="28"/>
          <w:szCs w:val="28"/>
          <w:rtl/>
          <w:lang w:bidi="fa-IR"/>
        </w:rPr>
        <w:t>ميكروبيولوژي</w:t>
      </w:r>
      <w:r w:rsidRPr="00710134">
        <w:rPr>
          <w:rFonts w:cs="B Nazanin"/>
          <w:sz w:val="28"/>
          <w:szCs w:val="28"/>
          <w:rtl/>
          <w:lang w:bidi="fa-IR"/>
        </w:rPr>
        <w:t xml:space="preserve"> </w:t>
      </w:r>
      <w:r w:rsidRPr="00710134">
        <w:rPr>
          <w:rFonts w:cs="B Nazanin" w:hint="cs"/>
          <w:sz w:val="28"/>
          <w:szCs w:val="28"/>
          <w:rtl/>
          <w:lang w:bidi="fa-IR"/>
        </w:rPr>
        <w:t>و</w:t>
      </w:r>
      <w:r w:rsidRPr="00710134">
        <w:rPr>
          <w:rFonts w:cs="B Nazanin"/>
          <w:sz w:val="28"/>
          <w:szCs w:val="28"/>
          <w:rtl/>
          <w:lang w:bidi="fa-IR"/>
        </w:rPr>
        <w:t xml:space="preserve"> </w:t>
      </w:r>
      <w:r w:rsidRPr="00710134">
        <w:rPr>
          <w:rFonts w:cs="B Nazanin" w:hint="cs"/>
          <w:sz w:val="28"/>
          <w:szCs w:val="28"/>
          <w:rtl/>
          <w:lang w:bidi="fa-IR"/>
        </w:rPr>
        <w:t>شيمي</w:t>
      </w:r>
      <w:r w:rsidRPr="00710134">
        <w:rPr>
          <w:rFonts w:cs="B Nazanin"/>
          <w:sz w:val="28"/>
          <w:szCs w:val="28"/>
          <w:rtl/>
          <w:lang w:bidi="fa-IR"/>
        </w:rPr>
        <w:t xml:space="preserve"> </w:t>
      </w:r>
      <w:r w:rsidRPr="00710134">
        <w:rPr>
          <w:rFonts w:cs="B Nazanin" w:hint="cs"/>
          <w:sz w:val="28"/>
          <w:szCs w:val="28"/>
          <w:rtl/>
          <w:lang w:bidi="fa-IR"/>
        </w:rPr>
        <w:t>آن</w:t>
      </w:r>
      <w:r w:rsidRPr="00710134">
        <w:rPr>
          <w:rFonts w:cs="B Nazanin"/>
          <w:sz w:val="28"/>
          <w:szCs w:val="28"/>
          <w:rtl/>
          <w:lang w:bidi="fa-IR"/>
        </w:rPr>
        <w:t xml:space="preserve"> مورد بهره برداري قرار گرفت و امروز با 000/10 متر مربع زير بناي آزمايشگاهي داراي 30 آزمايشگاه مجهز و تخصصي مرجع مورد بهره برداري قرار گرفته است .</w:t>
      </w:r>
      <w:r w:rsidRPr="00710134">
        <w:rPr>
          <w:rFonts w:cs="B Nazanin"/>
          <w:sz w:val="28"/>
          <w:szCs w:val="28"/>
          <w:rtl/>
          <w:lang w:bidi="fa-IR"/>
        </w:rPr>
        <w:br/>
        <w:t>همچنين تاسيس اداره استاندارد كاشان با 2400 متر مربع زمين زير بنا داراي</w:t>
      </w:r>
      <w:r w:rsidRPr="00710134">
        <w:rPr>
          <w:rFonts w:ascii="Cambria" w:hAnsi="Cambria" w:cs="Cambria" w:hint="cs"/>
          <w:sz w:val="28"/>
          <w:szCs w:val="28"/>
          <w:rtl/>
          <w:lang w:bidi="fa-IR"/>
        </w:rPr>
        <w:t> </w:t>
      </w:r>
      <w:r w:rsidRPr="00710134">
        <w:rPr>
          <w:rFonts w:cs="B Nazanin"/>
          <w:sz w:val="28"/>
          <w:szCs w:val="28"/>
          <w:rtl/>
          <w:lang w:bidi="fa-IR"/>
        </w:rPr>
        <w:t>8</w:t>
      </w:r>
      <w:r w:rsidRPr="00710134">
        <w:rPr>
          <w:rFonts w:ascii="Cambria" w:hAnsi="Cambria" w:cs="Cambria" w:hint="cs"/>
          <w:sz w:val="28"/>
          <w:szCs w:val="28"/>
          <w:rtl/>
          <w:lang w:bidi="fa-IR"/>
        </w:rPr>
        <w:t> </w:t>
      </w:r>
      <w:r w:rsidRPr="00710134">
        <w:rPr>
          <w:rFonts w:cs="B Nazanin" w:hint="cs"/>
          <w:sz w:val="28"/>
          <w:szCs w:val="28"/>
          <w:rtl/>
          <w:lang w:bidi="fa-IR"/>
        </w:rPr>
        <w:t>آزمايشگاه</w:t>
      </w:r>
      <w:r w:rsidRPr="00710134">
        <w:rPr>
          <w:rFonts w:cs="B Nazanin"/>
          <w:sz w:val="28"/>
          <w:szCs w:val="28"/>
          <w:rtl/>
          <w:lang w:bidi="fa-IR"/>
        </w:rPr>
        <w:t xml:space="preserve"> ( </w:t>
      </w:r>
      <w:r w:rsidRPr="00710134">
        <w:rPr>
          <w:rFonts w:cs="B Nazanin" w:hint="cs"/>
          <w:sz w:val="28"/>
          <w:szCs w:val="28"/>
          <w:rtl/>
          <w:lang w:bidi="fa-IR"/>
        </w:rPr>
        <w:t>نساجي</w:t>
      </w:r>
      <w:r w:rsidRPr="00710134">
        <w:rPr>
          <w:rFonts w:cs="B Nazanin"/>
          <w:sz w:val="28"/>
          <w:szCs w:val="28"/>
          <w:rtl/>
          <w:lang w:bidi="fa-IR"/>
        </w:rPr>
        <w:t xml:space="preserve"> </w:t>
      </w:r>
      <w:r w:rsidRPr="00710134">
        <w:rPr>
          <w:rFonts w:cs="B Nazanin" w:hint="cs"/>
          <w:sz w:val="28"/>
          <w:szCs w:val="28"/>
          <w:rtl/>
          <w:lang w:bidi="fa-IR"/>
        </w:rPr>
        <w:t>،</w:t>
      </w:r>
      <w:r w:rsidRPr="00710134">
        <w:rPr>
          <w:rFonts w:cs="B Nazanin"/>
          <w:sz w:val="28"/>
          <w:szCs w:val="28"/>
          <w:rtl/>
          <w:lang w:bidi="fa-IR"/>
        </w:rPr>
        <w:t xml:space="preserve"> </w:t>
      </w:r>
      <w:r w:rsidRPr="00710134">
        <w:rPr>
          <w:rFonts w:cs="B Nazanin" w:hint="cs"/>
          <w:sz w:val="28"/>
          <w:szCs w:val="28"/>
          <w:rtl/>
          <w:lang w:bidi="fa-IR"/>
        </w:rPr>
        <w:t>شيمي</w:t>
      </w:r>
      <w:r w:rsidRPr="00710134">
        <w:rPr>
          <w:rFonts w:cs="B Nazanin"/>
          <w:sz w:val="28"/>
          <w:szCs w:val="28"/>
          <w:rtl/>
          <w:lang w:bidi="fa-IR"/>
        </w:rPr>
        <w:t xml:space="preserve"> </w:t>
      </w:r>
      <w:r w:rsidRPr="00710134">
        <w:rPr>
          <w:rFonts w:cs="B Nazanin" w:hint="cs"/>
          <w:sz w:val="28"/>
          <w:szCs w:val="28"/>
          <w:rtl/>
          <w:lang w:bidi="fa-IR"/>
        </w:rPr>
        <w:t>،</w:t>
      </w:r>
      <w:r w:rsidRPr="00710134">
        <w:rPr>
          <w:rFonts w:cs="B Nazanin"/>
          <w:sz w:val="28"/>
          <w:szCs w:val="28"/>
          <w:rtl/>
          <w:lang w:bidi="fa-IR"/>
        </w:rPr>
        <w:t xml:space="preserve"> </w:t>
      </w:r>
      <w:r w:rsidRPr="00710134">
        <w:rPr>
          <w:rFonts w:cs="B Nazanin" w:hint="cs"/>
          <w:sz w:val="28"/>
          <w:szCs w:val="28"/>
          <w:rtl/>
          <w:lang w:bidi="fa-IR"/>
        </w:rPr>
        <w:t>غذايي</w:t>
      </w:r>
      <w:r w:rsidRPr="00710134">
        <w:rPr>
          <w:rFonts w:cs="B Nazanin"/>
          <w:sz w:val="28"/>
          <w:szCs w:val="28"/>
          <w:rtl/>
          <w:lang w:bidi="fa-IR"/>
        </w:rPr>
        <w:t xml:space="preserve"> </w:t>
      </w:r>
      <w:r w:rsidRPr="00710134">
        <w:rPr>
          <w:rFonts w:cs="B Nazanin" w:hint="cs"/>
          <w:sz w:val="28"/>
          <w:szCs w:val="28"/>
          <w:rtl/>
          <w:lang w:bidi="fa-IR"/>
        </w:rPr>
        <w:t>،</w:t>
      </w:r>
      <w:r w:rsidRPr="00710134">
        <w:rPr>
          <w:rFonts w:cs="B Nazanin"/>
          <w:sz w:val="28"/>
          <w:szCs w:val="28"/>
          <w:rtl/>
          <w:lang w:bidi="fa-IR"/>
        </w:rPr>
        <w:t xml:space="preserve"> </w:t>
      </w:r>
      <w:r w:rsidRPr="00710134">
        <w:rPr>
          <w:rFonts w:cs="B Nazanin" w:hint="cs"/>
          <w:sz w:val="28"/>
          <w:szCs w:val="28"/>
          <w:rtl/>
          <w:lang w:bidi="fa-IR"/>
        </w:rPr>
        <w:t>و</w:t>
      </w:r>
      <w:r w:rsidRPr="00710134">
        <w:rPr>
          <w:rFonts w:cs="B Nazanin"/>
          <w:sz w:val="28"/>
          <w:szCs w:val="28"/>
          <w:rtl/>
          <w:lang w:bidi="fa-IR"/>
        </w:rPr>
        <w:t xml:space="preserve"> ... )كه در سال 1383 مورد بهره برداري قرار گرفته است .</w:t>
      </w:r>
      <w:r w:rsidRPr="00710134">
        <w:rPr>
          <w:rFonts w:cs="B Nazanin"/>
          <w:sz w:val="28"/>
          <w:szCs w:val="28"/>
          <w:rtl/>
          <w:lang w:bidi="fa-IR"/>
        </w:rPr>
        <w:br/>
      </w:r>
      <w:r w:rsidRPr="00710134">
        <w:rPr>
          <w:rFonts w:ascii="Cambria" w:hAnsi="Cambria" w:cs="Cambria" w:hint="cs"/>
          <w:sz w:val="28"/>
          <w:szCs w:val="28"/>
          <w:rtl/>
          <w:lang w:bidi="fa-IR"/>
        </w:rPr>
        <w:t> </w:t>
      </w:r>
      <w:r w:rsidRPr="00710134">
        <w:rPr>
          <w:rFonts w:cs="B Nazanin"/>
          <w:sz w:val="28"/>
          <w:szCs w:val="28"/>
          <w:rtl/>
          <w:lang w:bidi="fa-IR"/>
        </w:rPr>
        <w:br/>
      </w:r>
      <w:r w:rsidRPr="00710134">
        <w:rPr>
          <w:rFonts w:cs="B Nazanin" w:hint="cs"/>
          <w:b/>
          <w:bCs/>
          <w:sz w:val="28"/>
          <w:szCs w:val="28"/>
          <w:rtl/>
        </w:rPr>
        <w:t>معرفي</w:t>
      </w:r>
      <w:r w:rsidRPr="00710134">
        <w:rPr>
          <w:rFonts w:cs="B Nazanin"/>
          <w:b/>
          <w:bCs/>
          <w:sz w:val="28"/>
          <w:szCs w:val="28"/>
          <w:rtl/>
        </w:rPr>
        <w:t xml:space="preserve"> </w:t>
      </w:r>
      <w:r w:rsidRPr="00710134">
        <w:rPr>
          <w:rFonts w:cs="B Nazanin" w:hint="cs"/>
          <w:b/>
          <w:bCs/>
          <w:sz w:val="28"/>
          <w:szCs w:val="28"/>
          <w:rtl/>
        </w:rPr>
        <w:t>بخشهاي</w:t>
      </w:r>
      <w:r w:rsidRPr="00710134">
        <w:rPr>
          <w:rFonts w:cs="B Nazanin"/>
          <w:b/>
          <w:bCs/>
          <w:sz w:val="28"/>
          <w:szCs w:val="28"/>
          <w:rtl/>
        </w:rPr>
        <w:t xml:space="preserve"> </w:t>
      </w:r>
      <w:r w:rsidRPr="00710134">
        <w:rPr>
          <w:rFonts w:cs="B Nazanin" w:hint="cs"/>
          <w:b/>
          <w:bCs/>
          <w:sz w:val="28"/>
          <w:szCs w:val="28"/>
          <w:rtl/>
        </w:rPr>
        <w:t>مختلف</w:t>
      </w:r>
      <w:r w:rsidRPr="00710134">
        <w:rPr>
          <w:rFonts w:cs="B Nazanin"/>
          <w:b/>
          <w:bCs/>
          <w:sz w:val="28"/>
          <w:szCs w:val="28"/>
          <w:rtl/>
        </w:rPr>
        <w:t xml:space="preserve"> </w:t>
      </w:r>
      <w:r w:rsidRPr="00710134">
        <w:rPr>
          <w:rFonts w:cs="B Nazanin" w:hint="cs"/>
          <w:b/>
          <w:bCs/>
          <w:sz w:val="28"/>
          <w:szCs w:val="28"/>
          <w:rtl/>
        </w:rPr>
        <w:t>اداره</w:t>
      </w:r>
      <w:r w:rsidRPr="00710134">
        <w:rPr>
          <w:rFonts w:cs="B Nazanin"/>
          <w:b/>
          <w:bCs/>
          <w:sz w:val="28"/>
          <w:szCs w:val="28"/>
          <w:rtl/>
        </w:rPr>
        <w:t xml:space="preserve"> </w:t>
      </w:r>
      <w:r w:rsidRPr="00710134">
        <w:rPr>
          <w:rFonts w:cs="B Nazanin" w:hint="cs"/>
          <w:b/>
          <w:bCs/>
          <w:sz w:val="28"/>
          <w:szCs w:val="28"/>
          <w:rtl/>
        </w:rPr>
        <w:t>كل</w:t>
      </w:r>
    </w:p>
    <w:p w:rsidR="00710134" w:rsidRDefault="00710134" w:rsidP="00710134">
      <w:pPr>
        <w:spacing w:line="360" w:lineRule="auto"/>
        <w:rPr>
          <w:rFonts w:ascii="Cambria" w:hAnsi="Cambria" w:cs="Cambria"/>
          <w:sz w:val="28"/>
          <w:szCs w:val="28"/>
          <w:rtl/>
          <w:lang w:bidi="fa-IR"/>
        </w:rPr>
      </w:pPr>
      <w:r w:rsidRPr="00710134">
        <w:rPr>
          <w:rFonts w:cs="B Nazanin"/>
          <w:sz w:val="28"/>
          <w:szCs w:val="28"/>
          <w:rtl/>
          <w:lang w:bidi="fa-IR"/>
        </w:rPr>
        <w:br/>
      </w:r>
      <w:r w:rsidRPr="00710134">
        <w:rPr>
          <w:rFonts w:cs="B Nazanin" w:hint="cs"/>
          <w:b/>
          <w:bCs/>
          <w:sz w:val="28"/>
          <w:szCs w:val="28"/>
          <w:rtl/>
          <w:lang w:bidi="fa-IR"/>
        </w:rPr>
        <w:t>واحد</w:t>
      </w:r>
      <w:r w:rsidRPr="00710134">
        <w:rPr>
          <w:rFonts w:cs="B Nazanin"/>
          <w:b/>
          <w:bCs/>
          <w:sz w:val="28"/>
          <w:szCs w:val="28"/>
          <w:rtl/>
          <w:lang w:bidi="fa-IR"/>
        </w:rPr>
        <w:t xml:space="preserve"> </w:t>
      </w:r>
      <w:r w:rsidRPr="00710134">
        <w:rPr>
          <w:rFonts w:cs="B Nazanin" w:hint="cs"/>
          <w:b/>
          <w:bCs/>
          <w:sz w:val="28"/>
          <w:szCs w:val="28"/>
          <w:rtl/>
          <w:lang w:bidi="fa-IR"/>
        </w:rPr>
        <w:t>اجراي</w:t>
      </w:r>
      <w:r w:rsidRPr="00710134">
        <w:rPr>
          <w:rFonts w:cs="B Nazanin"/>
          <w:b/>
          <w:bCs/>
          <w:sz w:val="28"/>
          <w:szCs w:val="28"/>
          <w:rtl/>
          <w:lang w:bidi="fa-IR"/>
        </w:rPr>
        <w:t xml:space="preserve"> </w:t>
      </w:r>
      <w:r w:rsidRPr="00710134">
        <w:rPr>
          <w:rFonts w:cs="B Nazanin" w:hint="cs"/>
          <w:b/>
          <w:bCs/>
          <w:sz w:val="28"/>
          <w:szCs w:val="28"/>
          <w:rtl/>
          <w:lang w:bidi="fa-IR"/>
        </w:rPr>
        <w:t>استاندارد</w:t>
      </w:r>
      <w:r w:rsidRPr="00710134">
        <w:rPr>
          <w:rFonts w:ascii="Cambria" w:hAnsi="Cambria" w:cs="Cambria" w:hint="cs"/>
          <w:b/>
          <w:bCs/>
          <w:sz w:val="28"/>
          <w:szCs w:val="28"/>
          <w:rtl/>
          <w:lang w:bidi="fa-IR"/>
        </w:rPr>
        <w:t>  </w:t>
      </w:r>
      <w:r w:rsidRPr="00710134">
        <w:rPr>
          <w:rFonts w:cs="B Nazanin"/>
          <w:b/>
          <w:bCs/>
          <w:sz w:val="28"/>
          <w:szCs w:val="28"/>
          <w:rtl/>
          <w:lang w:bidi="fa-IR"/>
        </w:rPr>
        <w:t xml:space="preserve"> :</w:t>
      </w:r>
      <w:r w:rsidRPr="00710134">
        <w:rPr>
          <w:rFonts w:cs="B Nazanin"/>
          <w:b/>
          <w:bCs/>
          <w:sz w:val="28"/>
          <w:szCs w:val="28"/>
          <w:rtl/>
          <w:lang w:bidi="fa-IR"/>
        </w:rPr>
        <w:br/>
      </w:r>
      <w:r w:rsidRPr="00710134">
        <w:rPr>
          <w:rFonts w:cs="B Nazanin" w:hint="cs"/>
          <w:sz w:val="28"/>
          <w:szCs w:val="28"/>
          <w:rtl/>
          <w:lang w:bidi="fa-IR"/>
        </w:rPr>
        <w:t>برنامه</w:t>
      </w:r>
      <w:r w:rsidRPr="00710134">
        <w:rPr>
          <w:rFonts w:cs="B Nazanin"/>
          <w:sz w:val="28"/>
          <w:szCs w:val="28"/>
          <w:rtl/>
          <w:lang w:bidi="fa-IR"/>
        </w:rPr>
        <w:t xml:space="preserve"> </w:t>
      </w:r>
      <w:r w:rsidRPr="00710134">
        <w:rPr>
          <w:rFonts w:cs="B Nazanin" w:hint="cs"/>
          <w:sz w:val="28"/>
          <w:szCs w:val="28"/>
          <w:rtl/>
          <w:lang w:bidi="fa-IR"/>
        </w:rPr>
        <w:t>ريزي</w:t>
      </w:r>
      <w:r w:rsidRPr="00710134">
        <w:rPr>
          <w:rFonts w:cs="B Nazanin"/>
          <w:sz w:val="28"/>
          <w:szCs w:val="28"/>
          <w:rtl/>
          <w:lang w:bidi="fa-IR"/>
        </w:rPr>
        <w:br/>
      </w:r>
      <w:r w:rsidRPr="00710134">
        <w:rPr>
          <w:rFonts w:cs="B Nazanin" w:hint="cs"/>
          <w:sz w:val="28"/>
          <w:szCs w:val="28"/>
          <w:rtl/>
          <w:lang w:bidi="fa-IR"/>
        </w:rPr>
        <w:t>نمونه</w:t>
      </w:r>
      <w:r w:rsidRPr="00710134">
        <w:rPr>
          <w:rFonts w:cs="B Nazanin"/>
          <w:sz w:val="28"/>
          <w:szCs w:val="28"/>
          <w:rtl/>
          <w:lang w:bidi="fa-IR"/>
        </w:rPr>
        <w:t xml:space="preserve"> </w:t>
      </w:r>
      <w:r w:rsidRPr="00710134">
        <w:rPr>
          <w:rFonts w:cs="B Nazanin" w:hint="cs"/>
          <w:sz w:val="28"/>
          <w:szCs w:val="28"/>
          <w:rtl/>
          <w:lang w:bidi="fa-IR"/>
        </w:rPr>
        <w:t>برداري</w:t>
      </w:r>
      <w:r w:rsidRPr="00710134">
        <w:rPr>
          <w:rFonts w:cs="B Nazanin"/>
          <w:sz w:val="28"/>
          <w:szCs w:val="28"/>
          <w:rtl/>
          <w:lang w:bidi="fa-IR"/>
        </w:rPr>
        <w:br/>
      </w:r>
      <w:r w:rsidRPr="00710134">
        <w:rPr>
          <w:rFonts w:cs="B Nazanin" w:hint="cs"/>
          <w:sz w:val="28"/>
          <w:szCs w:val="28"/>
          <w:rtl/>
          <w:lang w:bidi="fa-IR"/>
        </w:rPr>
        <w:t>كليه</w:t>
      </w:r>
      <w:r w:rsidRPr="00710134">
        <w:rPr>
          <w:rFonts w:cs="B Nazanin"/>
          <w:sz w:val="28"/>
          <w:szCs w:val="28"/>
          <w:rtl/>
          <w:lang w:bidi="fa-IR"/>
        </w:rPr>
        <w:t xml:space="preserve"> </w:t>
      </w:r>
      <w:r w:rsidRPr="00710134">
        <w:rPr>
          <w:rFonts w:cs="B Nazanin" w:hint="cs"/>
          <w:sz w:val="28"/>
          <w:szCs w:val="28"/>
          <w:rtl/>
          <w:lang w:bidi="fa-IR"/>
        </w:rPr>
        <w:t>امور</w:t>
      </w:r>
      <w:r w:rsidRPr="00710134">
        <w:rPr>
          <w:rFonts w:cs="B Nazanin"/>
          <w:sz w:val="28"/>
          <w:szCs w:val="28"/>
          <w:rtl/>
          <w:lang w:bidi="fa-IR"/>
        </w:rPr>
        <w:t xml:space="preserve"> </w:t>
      </w:r>
      <w:r w:rsidRPr="00710134">
        <w:rPr>
          <w:rFonts w:cs="B Nazanin" w:hint="cs"/>
          <w:sz w:val="28"/>
          <w:szCs w:val="28"/>
          <w:rtl/>
          <w:lang w:bidi="fa-IR"/>
        </w:rPr>
        <w:t>مربوط</w:t>
      </w:r>
      <w:r w:rsidRPr="00710134">
        <w:rPr>
          <w:rFonts w:cs="B Nazanin"/>
          <w:sz w:val="28"/>
          <w:szCs w:val="28"/>
          <w:rtl/>
          <w:lang w:bidi="fa-IR"/>
        </w:rPr>
        <w:t xml:space="preserve"> </w:t>
      </w:r>
      <w:r w:rsidRPr="00710134">
        <w:rPr>
          <w:rFonts w:cs="B Nazanin" w:hint="cs"/>
          <w:sz w:val="28"/>
          <w:szCs w:val="28"/>
          <w:rtl/>
          <w:lang w:bidi="fa-IR"/>
        </w:rPr>
        <w:t>به</w:t>
      </w:r>
      <w:r w:rsidRPr="00710134">
        <w:rPr>
          <w:rFonts w:cs="B Nazanin"/>
          <w:sz w:val="28"/>
          <w:szCs w:val="28"/>
          <w:rtl/>
          <w:lang w:bidi="fa-IR"/>
        </w:rPr>
        <w:t xml:space="preserve"> </w:t>
      </w:r>
      <w:r w:rsidRPr="00710134">
        <w:rPr>
          <w:rFonts w:cs="B Nazanin" w:hint="cs"/>
          <w:sz w:val="28"/>
          <w:szCs w:val="28"/>
          <w:rtl/>
          <w:lang w:bidi="fa-IR"/>
        </w:rPr>
        <w:t>تشكيل</w:t>
      </w:r>
      <w:r w:rsidRPr="00710134">
        <w:rPr>
          <w:rFonts w:cs="B Nazanin"/>
          <w:sz w:val="28"/>
          <w:szCs w:val="28"/>
          <w:rtl/>
          <w:lang w:bidi="fa-IR"/>
        </w:rPr>
        <w:t xml:space="preserve"> </w:t>
      </w:r>
      <w:r w:rsidRPr="00710134">
        <w:rPr>
          <w:rFonts w:cs="B Nazanin" w:hint="cs"/>
          <w:sz w:val="28"/>
          <w:szCs w:val="28"/>
          <w:rtl/>
          <w:lang w:bidi="fa-IR"/>
        </w:rPr>
        <w:t>كميته</w:t>
      </w:r>
      <w:r w:rsidRPr="00710134">
        <w:rPr>
          <w:rFonts w:cs="B Nazanin"/>
          <w:sz w:val="28"/>
          <w:szCs w:val="28"/>
          <w:rtl/>
          <w:lang w:bidi="fa-IR"/>
        </w:rPr>
        <w:t xml:space="preserve"> </w:t>
      </w:r>
      <w:r w:rsidRPr="00710134">
        <w:rPr>
          <w:rFonts w:cs="B Nazanin" w:hint="cs"/>
          <w:sz w:val="28"/>
          <w:szCs w:val="28"/>
          <w:rtl/>
          <w:lang w:bidi="fa-IR"/>
        </w:rPr>
        <w:t>علائم</w:t>
      </w:r>
      <w:r w:rsidRPr="00710134">
        <w:rPr>
          <w:rFonts w:cs="B Nazanin"/>
          <w:sz w:val="28"/>
          <w:szCs w:val="28"/>
          <w:rtl/>
          <w:lang w:bidi="fa-IR"/>
        </w:rPr>
        <w:t xml:space="preserve"> </w:t>
      </w:r>
      <w:r w:rsidRPr="00710134">
        <w:rPr>
          <w:rFonts w:cs="B Nazanin" w:hint="cs"/>
          <w:sz w:val="28"/>
          <w:szCs w:val="28"/>
          <w:rtl/>
          <w:lang w:bidi="fa-IR"/>
        </w:rPr>
        <w:t>و</w:t>
      </w:r>
      <w:r w:rsidRPr="00710134">
        <w:rPr>
          <w:rFonts w:cs="B Nazanin"/>
          <w:sz w:val="28"/>
          <w:szCs w:val="28"/>
          <w:rtl/>
          <w:lang w:bidi="fa-IR"/>
        </w:rPr>
        <w:t xml:space="preserve"> </w:t>
      </w:r>
      <w:r w:rsidRPr="00710134">
        <w:rPr>
          <w:rFonts w:cs="B Nazanin" w:hint="cs"/>
          <w:sz w:val="28"/>
          <w:szCs w:val="28"/>
          <w:rtl/>
          <w:lang w:bidi="fa-IR"/>
        </w:rPr>
        <w:t>صدور</w:t>
      </w:r>
      <w:r w:rsidRPr="00710134">
        <w:rPr>
          <w:rFonts w:ascii="Cambria" w:hAnsi="Cambria" w:cs="Cambria" w:hint="cs"/>
          <w:sz w:val="28"/>
          <w:szCs w:val="28"/>
          <w:rtl/>
          <w:lang w:bidi="fa-IR"/>
        </w:rPr>
        <w:t> </w:t>
      </w:r>
      <w:r w:rsidRPr="00710134">
        <w:rPr>
          <w:rFonts w:cs="B Nazanin" w:hint="cs"/>
          <w:sz w:val="28"/>
          <w:szCs w:val="28"/>
          <w:rtl/>
          <w:lang w:bidi="fa-IR"/>
        </w:rPr>
        <w:t>،</w:t>
      </w:r>
      <w:r w:rsidRPr="00710134">
        <w:rPr>
          <w:rFonts w:cs="B Nazanin"/>
          <w:sz w:val="28"/>
          <w:szCs w:val="28"/>
          <w:rtl/>
          <w:lang w:bidi="fa-IR"/>
        </w:rPr>
        <w:t xml:space="preserve"> </w:t>
      </w:r>
      <w:r w:rsidRPr="00710134">
        <w:rPr>
          <w:rFonts w:cs="B Nazanin" w:hint="cs"/>
          <w:sz w:val="28"/>
          <w:szCs w:val="28"/>
          <w:rtl/>
          <w:lang w:bidi="fa-IR"/>
        </w:rPr>
        <w:t>تمديد</w:t>
      </w:r>
      <w:r w:rsidRPr="00710134">
        <w:rPr>
          <w:rFonts w:cs="B Nazanin"/>
          <w:sz w:val="28"/>
          <w:szCs w:val="28"/>
          <w:rtl/>
          <w:lang w:bidi="fa-IR"/>
        </w:rPr>
        <w:t xml:space="preserve"> </w:t>
      </w:r>
      <w:r w:rsidRPr="00710134">
        <w:rPr>
          <w:rFonts w:cs="B Nazanin" w:hint="cs"/>
          <w:sz w:val="28"/>
          <w:szCs w:val="28"/>
          <w:rtl/>
          <w:lang w:bidi="fa-IR"/>
        </w:rPr>
        <w:t>،</w:t>
      </w:r>
      <w:r w:rsidRPr="00710134">
        <w:rPr>
          <w:rFonts w:cs="B Nazanin"/>
          <w:sz w:val="28"/>
          <w:szCs w:val="28"/>
          <w:rtl/>
          <w:lang w:bidi="fa-IR"/>
        </w:rPr>
        <w:t xml:space="preserve"> </w:t>
      </w:r>
      <w:r w:rsidRPr="00710134">
        <w:rPr>
          <w:rFonts w:cs="B Nazanin" w:hint="cs"/>
          <w:sz w:val="28"/>
          <w:szCs w:val="28"/>
          <w:rtl/>
          <w:lang w:bidi="fa-IR"/>
        </w:rPr>
        <w:t>تعليق</w:t>
      </w:r>
      <w:r w:rsidRPr="00710134">
        <w:rPr>
          <w:rFonts w:cs="B Nazanin"/>
          <w:sz w:val="28"/>
          <w:szCs w:val="28"/>
          <w:rtl/>
          <w:lang w:bidi="fa-IR"/>
        </w:rPr>
        <w:t xml:space="preserve"> </w:t>
      </w:r>
      <w:r w:rsidRPr="00710134">
        <w:rPr>
          <w:rFonts w:cs="B Nazanin" w:hint="cs"/>
          <w:sz w:val="28"/>
          <w:szCs w:val="28"/>
          <w:rtl/>
          <w:lang w:bidi="fa-IR"/>
        </w:rPr>
        <w:t>و</w:t>
      </w:r>
      <w:r w:rsidRPr="00710134">
        <w:rPr>
          <w:rFonts w:cs="B Nazanin"/>
          <w:sz w:val="28"/>
          <w:szCs w:val="28"/>
          <w:rtl/>
          <w:lang w:bidi="fa-IR"/>
        </w:rPr>
        <w:t xml:space="preserve"> </w:t>
      </w:r>
      <w:r w:rsidRPr="00710134">
        <w:rPr>
          <w:rFonts w:cs="B Nazanin" w:hint="cs"/>
          <w:sz w:val="28"/>
          <w:szCs w:val="28"/>
          <w:rtl/>
          <w:lang w:bidi="fa-IR"/>
        </w:rPr>
        <w:t>ابطال</w:t>
      </w:r>
      <w:r w:rsidRPr="00710134">
        <w:rPr>
          <w:rFonts w:cs="B Nazanin"/>
          <w:sz w:val="28"/>
          <w:szCs w:val="28"/>
          <w:rtl/>
          <w:lang w:bidi="fa-IR"/>
        </w:rPr>
        <w:t xml:space="preserve"> </w:t>
      </w:r>
      <w:r w:rsidRPr="00710134">
        <w:rPr>
          <w:rFonts w:cs="B Nazanin" w:hint="cs"/>
          <w:sz w:val="28"/>
          <w:szCs w:val="28"/>
          <w:rtl/>
          <w:lang w:bidi="fa-IR"/>
        </w:rPr>
        <w:t>پروانه</w:t>
      </w:r>
      <w:r w:rsidRPr="00710134">
        <w:rPr>
          <w:rFonts w:cs="B Nazanin"/>
          <w:sz w:val="28"/>
          <w:szCs w:val="28"/>
          <w:rtl/>
          <w:lang w:bidi="fa-IR"/>
        </w:rPr>
        <w:t xml:space="preserve"> </w:t>
      </w:r>
      <w:r w:rsidRPr="00710134">
        <w:rPr>
          <w:rFonts w:cs="B Nazanin" w:hint="cs"/>
          <w:sz w:val="28"/>
          <w:szCs w:val="28"/>
          <w:rtl/>
          <w:lang w:bidi="fa-IR"/>
        </w:rPr>
        <w:t>كاربرد</w:t>
      </w:r>
      <w:r w:rsidRPr="00710134">
        <w:rPr>
          <w:rFonts w:cs="B Nazanin"/>
          <w:sz w:val="28"/>
          <w:szCs w:val="28"/>
          <w:rtl/>
          <w:lang w:bidi="fa-IR"/>
        </w:rPr>
        <w:t xml:space="preserve"> </w:t>
      </w:r>
      <w:r w:rsidRPr="00710134">
        <w:rPr>
          <w:rFonts w:cs="B Nazanin" w:hint="cs"/>
          <w:sz w:val="28"/>
          <w:szCs w:val="28"/>
          <w:rtl/>
          <w:lang w:bidi="fa-IR"/>
        </w:rPr>
        <w:t>علامت</w:t>
      </w:r>
      <w:r w:rsidRPr="00710134">
        <w:rPr>
          <w:rFonts w:cs="B Nazanin"/>
          <w:sz w:val="28"/>
          <w:szCs w:val="28"/>
          <w:rtl/>
          <w:lang w:bidi="fa-IR"/>
        </w:rPr>
        <w:t xml:space="preserve"> </w:t>
      </w:r>
      <w:r w:rsidRPr="00710134">
        <w:rPr>
          <w:rFonts w:cs="B Nazanin" w:hint="cs"/>
          <w:sz w:val="28"/>
          <w:szCs w:val="28"/>
          <w:rtl/>
          <w:lang w:bidi="fa-IR"/>
        </w:rPr>
        <w:t>استاندارد</w:t>
      </w:r>
      <w:r w:rsidRPr="00710134">
        <w:rPr>
          <w:rFonts w:cs="B Nazanin"/>
          <w:sz w:val="28"/>
          <w:szCs w:val="28"/>
          <w:rtl/>
          <w:lang w:bidi="fa-IR"/>
        </w:rPr>
        <w:t xml:space="preserve"> </w:t>
      </w:r>
      <w:r w:rsidRPr="00710134">
        <w:rPr>
          <w:rFonts w:cs="B Nazanin" w:hint="cs"/>
          <w:sz w:val="28"/>
          <w:szCs w:val="28"/>
          <w:rtl/>
          <w:lang w:bidi="fa-IR"/>
        </w:rPr>
        <w:t>واحدهاي</w:t>
      </w:r>
      <w:r w:rsidRPr="00710134">
        <w:rPr>
          <w:rFonts w:cs="B Nazanin"/>
          <w:sz w:val="28"/>
          <w:szCs w:val="28"/>
          <w:rtl/>
          <w:lang w:bidi="fa-IR"/>
        </w:rPr>
        <w:t xml:space="preserve"> </w:t>
      </w:r>
      <w:r w:rsidRPr="00710134">
        <w:rPr>
          <w:rFonts w:cs="B Nazanin" w:hint="cs"/>
          <w:sz w:val="28"/>
          <w:szCs w:val="28"/>
          <w:rtl/>
          <w:lang w:bidi="fa-IR"/>
        </w:rPr>
        <w:t>توليدي</w:t>
      </w:r>
      <w:r w:rsidRPr="00710134">
        <w:rPr>
          <w:rFonts w:ascii="Cambria" w:hAnsi="Cambria" w:cs="Cambria" w:hint="cs"/>
          <w:sz w:val="28"/>
          <w:szCs w:val="28"/>
          <w:rtl/>
          <w:lang w:bidi="fa-IR"/>
        </w:rPr>
        <w:t> </w:t>
      </w:r>
    </w:p>
    <w:p w:rsidR="00710134" w:rsidRDefault="00710134" w:rsidP="00710134">
      <w:pPr>
        <w:spacing w:line="360" w:lineRule="auto"/>
        <w:rPr>
          <w:rFonts w:cs="B Nazanin"/>
          <w:sz w:val="28"/>
          <w:szCs w:val="28"/>
          <w:rtl/>
          <w:lang w:bidi="fa-IR"/>
        </w:rPr>
      </w:pPr>
      <w:r w:rsidRPr="00710134">
        <w:rPr>
          <w:rFonts w:cs="B Nazanin"/>
          <w:sz w:val="28"/>
          <w:szCs w:val="28"/>
          <w:rtl/>
          <w:lang w:bidi="fa-IR"/>
        </w:rPr>
        <w:lastRenderedPageBreak/>
        <w:br/>
      </w:r>
      <w:r w:rsidRPr="00710134">
        <w:rPr>
          <w:rFonts w:cs="B Nazanin" w:hint="cs"/>
          <w:b/>
          <w:bCs/>
          <w:sz w:val="28"/>
          <w:szCs w:val="28"/>
          <w:rtl/>
          <w:lang w:bidi="fa-IR"/>
        </w:rPr>
        <w:t>واحد</w:t>
      </w:r>
      <w:r w:rsidRPr="00710134">
        <w:rPr>
          <w:rFonts w:cs="B Nazanin"/>
          <w:b/>
          <w:bCs/>
          <w:sz w:val="28"/>
          <w:szCs w:val="28"/>
          <w:rtl/>
          <w:lang w:bidi="fa-IR"/>
        </w:rPr>
        <w:t xml:space="preserve"> </w:t>
      </w:r>
      <w:r w:rsidRPr="00710134">
        <w:rPr>
          <w:rFonts w:cs="B Nazanin" w:hint="cs"/>
          <w:b/>
          <w:bCs/>
          <w:sz w:val="28"/>
          <w:szCs w:val="28"/>
          <w:rtl/>
          <w:lang w:bidi="fa-IR"/>
        </w:rPr>
        <w:t>آمو</w:t>
      </w:r>
      <w:r w:rsidRPr="00710134">
        <w:rPr>
          <w:rFonts w:cs="B Nazanin"/>
          <w:b/>
          <w:bCs/>
          <w:sz w:val="28"/>
          <w:szCs w:val="28"/>
          <w:rtl/>
          <w:lang w:bidi="fa-IR"/>
        </w:rPr>
        <w:t>زش ، تدوين ، تحقيقات</w:t>
      </w:r>
      <w:r w:rsidRPr="00710134">
        <w:rPr>
          <w:rFonts w:ascii="Cambria" w:hAnsi="Cambria" w:cs="Cambria" w:hint="cs"/>
          <w:b/>
          <w:bCs/>
          <w:sz w:val="28"/>
          <w:szCs w:val="28"/>
          <w:rtl/>
          <w:lang w:bidi="fa-IR"/>
        </w:rPr>
        <w:t> </w:t>
      </w:r>
      <w:r w:rsidRPr="00710134">
        <w:rPr>
          <w:rFonts w:cs="B Nazanin"/>
          <w:b/>
          <w:bCs/>
          <w:sz w:val="28"/>
          <w:szCs w:val="28"/>
          <w:rtl/>
          <w:lang w:bidi="fa-IR"/>
        </w:rPr>
        <w:t>:</w:t>
      </w:r>
      <w:r w:rsidRPr="00710134">
        <w:rPr>
          <w:rFonts w:cs="B Nazanin"/>
          <w:sz w:val="28"/>
          <w:szCs w:val="28"/>
          <w:rtl/>
          <w:lang w:bidi="fa-IR"/>
        </w:rPr>
        <w:br/>
      </w:r>
      <w:r w:rsidRPr="00710134">
        <w:rPr>
          <w:rFonts w:cs="B Nazanin" w:hint="cs"/>
          <w:sz w:val="28"/>
          <w:szCs w:val="28"/>
          <w:rtl/>
          <w:lang w:bidi="fa-IR"/>
        </w:rPr>
        <w:t>آموزش</w:t>
      </w:r>
      <w:r w:rsidRPr="00710134">
        <w:rPr>
          <w:rFonts w:cs="B Nazanin"/>
          <w:sz w:val="28"/>
          <w:szCs w:val="28"/>
          <w:rtl/>
          <w:lang w:bidi="fa-IR"/>
        </w:rPr>
        <w:t xml:space="preserve"> </w:t>
      </w:r>
      <w:r w:rsidRPr="00710134">
        <w:rPr>
          <w:rFonts w:cs="B Nazanin" w:hint="cs"/>
          <w:sz w:val="28"/>
          <w:szCs w:val="28"/>
          <w:rtl/>
          <w:lang w:bidi="fa-IR"/>
        </w:rPr>
        <w:t>كليه</w:t>
      </w:r>
      <w:r w:rsidRPr="00710134">
        <w:rPr>
          <w:rFonts w:cs="B Nazanin"/>
          <w:sz w:val="28"/>
          <w:szCs w:val="28"/>
          <w:rtl/>
          <w:lang w:bidi="fa-IR"/>
        </w:rPr>
        <w:t xml:space="preserve"> </w:t>
      </w:r>
      <w:r w:rsidRPr="00710134">
        <w:rPr>
          <w:rFonts w:cs="B Nazanin" w:hint="cs"/>
          <w:sz w:val="28"/>
          <w:szCs w:val="28"/>
          <w:rtl/>
          <w:lang w:bidi="fa-IR"/>
        </w:rPr>
        <w:t>مسئولين</w:t>
      </w:r>
      <w:r w:rsidRPr="00710134">
        <w:rPr>
          <w:rFonts w:cs="B Nazanin"/>
          <w:sz w:val="28"/>
          <w:szCs w:val="28"/>
          <w:rtl/>
          <w:lang w:bidi="fa-IR"/>
        </w:rPr>
        <w:t xml:space="preserve"> </w:t>
      </w:r>
      <w:r w:rsidRPr="00710134">
        <w:rPr>
          <w:rFonts w:cs="B Nazanin" w:hint="cs"/>
          <w:sz w:val="28"/>
          <w:szCs w:val="28"/>
          <w:rtl/>
          <w:lang w:bidi="fa-IR"/>
        </w:rPr>
        <w:t>كنترل</w:t>
      </w:r>
      <w:r w:rsidRPr="00710134">
        <w:rPr>
          <w:rFonts w:cs="B Nazanin"/>
          <w:sz w:val="28"/>
          <w:szCs w:val="28"/>
          <w:rtl/>
          <w:lang w:bidi="fa-IR"/>
        </w:rPr>
        <w:t xml:space="preserve"> </w:t>
      </w:r>
      <w:r w:rsidRPr="00710134">
        <w:rPr>
          <w:rFonts w:cs="B Nazanin" w:hint="cs"/>
          <w:sz w:val="28"/>
          <w:szCs w:val="28"/>
          <w:rtl/>
          <w:lang w:bidi="fa-IR"/>
        </w:rPr>
        <w:t>كيفيت</w:t>
      </w:r>
      <w:r w:rsidRPr="00710134">
        <w:rPr>
          <w:rFonts w:cs="B Nazanin"/>
          <w:sz w:val="28"/>
          <w:szCs w:val="28"/>
          <w:rtl/>
          <w:lang w:bidi="fa-IR"/>
        </w:rPr>
        <w:t xml:space="preserve"> </w:t>
      </w:r>
      <w:r w:rsidRPr="00710134">
        <w:rPr>
          <w:rFonts w:cs="B Nazanin" w:hint="cs"/>
          <w:sz w:val="28"/>
          <w:szCs w:val="28"/>
          <w:rtl/>
          <w:lang w:bidi="fa-IR"/>
        </w:rPr>
        <w:t>واحدهاي</w:t>
      </w:r>
      <w:r w:rsidRPr="00710134">
        <w:rPr>
          <w:rFonts w:cs="B Nazanin"/>
          <w:sz w:val="28"/>
          <w:szCs w:val="28"/>
          <w:rtl/>
          <w:lang w:bidi="fa-IR"/>
        </w:rPr>
        <w:t xml:space="preserve"> </w:t>
      </w:r>
      <w:r w:rsidRPr="00710134">
        <w:rPr>
          <w:rFonts w:cs="B Nazanin" w:hint="cs"/>
          <w:sz w:val="28"/>
          <w:szCs w:val="28"/>
          <w:rtl/>
          <w:lang w:bidi="fa-IR"/>
        </w:rPr>
        <w:t>توليدي</w:t>
      </w:r>
      <w:r w:rsidRPr="00710134">
        <w:rPr>
          <w:rFonts w:cs="B Nazanin"/>
          <w:sz w:val="28"/>
          <w:szCs w:val="28"/>
          <w:rtl/>
          <w:lang w:bidi="fa-IR"/>
        </w:rPr>
        <w:t xml:space="preserve"> </w:t>
      </w:r>
      <w:r w:rsidRPr="00710134">
        <w:rPr>
          <w:rFonts w:cs="B Nazanin" w:hint="cs"/>
          <w:sz w:val="28"/>
          <w:szCs w:val="28"/>
          <w:rtl/>
          <w:lang w:bidi="fa-IR"/>
        </w:rPr>
        <w:t>تحت</w:t>
      </w:r>
      <w:r w:rsidRPr="00710134">
        <w:rPr>
          <w:rFonts w:cs="B Nazanin"/>
          <w:sz w:val="28"/>
          <w:szCs w:val="28"/>
          <w:rtl/>
          <w:lang w:bidi="fa-IR"/>
        </w:rPr>
        <w:t xml:space="preserve"> </w:t>
      </w:r>
      <w:r w:rsidRPr="00710134">
        <w:rPr>
          <w:rFonts w:cs="B Nazanin" w:hint="cs"/>
          <w:sz w:val="28"/>
          <w:szCs w:val="28"/>
          <w:rtl/>
          <w:lang w:bidi="fa-IR"/>
        </w:rPr>
        <w:t>پوشش</w:t>
      </w:r>
      <w:r w:rsidRPr="00710134">
        <w:rPr>
          <w:rFonts w:cs="B Nazanin"/>
          <w:sz w:val="28"/>
          <w:szCs w:val="28"/>
          <w:rtl/>
          <w:lang w:bidi="fa-IR"/>
        </w:rPr>
        <w:t xml:space="preserve"> </w:t>
      </w:r>
      <w:r w:rsidRPr="00710134">
        <w:rPr>
          <w:rFonts w:cs="B Nazanin" w:hint="cs"/>
          <w:sz w:val="28"/>
          <w:szCs w:val="28"/>
          <w:rtl/>
          <w:lang w:bidi="fa-IR"/>
        </w:rPr>
        <w:t>و</w:t>
      </w:r>
      <w:r w:rsidRPr="00710134">
        <w:rPr>
          <w:rFonts w:cs="B Nazanin"/>
          <w:sz w:val="28"/>
          <w:szCs w:val="28"/>
          <w:rtl/>
          <w:lang w:bidi="fa-IR"/>
        </w:rPr>
        <w:t xml:space="preserve"> </w:t>
      </w:r>
      <w:r w:rsidRPr="00710134">
        <w:rPr>
          <w:rFonts w:cs="B Nazanin" w:hint="cs"/>
          <w:sz w:val="28"/>
          <w:szCs w:val="28"/>
          <w:rtl/>
          <w:lang w:bidi="fa-IR"/>
        </w:rPr>
        <w:t>آموزش</w:t>
      </w:r>
      <w:r w:rsidRPr="00710134">
        <w:rPr>
          <w:rFonts w:cs="B Nazanin"/>
          <w:sz w:val="28"/>
          <w:szCs w:val="28"/>
          <w:rtl/>
          <w:lang w:bidi="fa-IR"/>
        </w:rPr>
        <w:t xml:space="preserve"> </w:t>
      </w:r>
      <w:r w:rsidRPr="00710134">
        <w:rPr>
          <w:rFonts w:cs="B Nazanin" w:hint="cs"/>
          <w:sz w:val="28"/>
          <w:szCs w:val="28"/>
          <w:rtl/>
          <w:lang w:bidi="fa-IR"/>
        </w:rPr>
        <w:t>پرسنل</w:t>
      </w:r>
      <w:r w:rsidRPr="00710134">
        <w:rPr>
          <w:rFonts w:cs="B Nazanin"/>
          <w:sz w:val="28"/>
          <w:szCs w:val="28"/>
          <w:rtl/>
          <w:lang w:bidi="fa-IR"/>
        </w:rPr>
        <w:t xml:space="preserve"> </w:t>
      </w:r>
      <w:r w:rsidRPr="00710134">
        <w:rPr>
          <w:rFonts w:cs="B Nazanin" w:hint="cs"/>
          <w:sz w:val="28"/>
          <w:szCs w:val="28"/>
          <w:rtl/>
          <w:lang w:bidi="fa-IR"/>
        </w:rPr>
        <w:t>اداره</w:t>
      </w:r>
      <w:r w:rsidRPr="00710134">
        <w:rPr>
          <w:rFonts w:cs="B Nazanin"/>
          <w:sz w:val="28"/>
          <w:szCs w:val="28"/>
          <w:rtl/>
          <w:lang w:bidi="fa-IR"/>
        </w:rPr>
        <w:t xml:space="preserve"> </w:t>
      </w:r>
      <w:r w:rsidRPr="00710134">
        <w:rPr>
          <w:rFonts w:cs="B Nazanin" w:hint="cs"/>
          <w:sz w:val="28"/>
          <w:szCs w:val="28"/>
          <w:rtl/>
          <w:lang w:bidi="fa-IR"/>
        </w:rPr>
        <w:t>كل</w:t>
      </w:r>
      <w:r w:rsidRPr="00710134">
        <w:rPr>
          <w:rFonts w:ascii="Cambria" w:hAnsi="Cambria" w:cs="Cambria" w:hint="cs"/>
          <w:sz w:val="28"/>
          <w:szCs w:val="28"/>
          <w:rtl/>
          <w:lang w:bidi="fa-IR"/>
        </w:rPr>
        <w:t> </w:t>
      </w:r>
      <w:r w:rsidRPr="00710134">
        <w:rPr>
          <w:rFonts w:cs="B Nazanin"/>
          <w:sz w:val="28"/>
          <w:szCs w:val="28"/>
          <w:rtl/>
          <w:lang w:bidi="fa-IR"/>
        </w:rPr>
        <w:br/>
      </w:r>
      <w:r w:rsidRPr="00710134">
        <w:rPr>
          <w:rFonts w:cs="B Nazanin" w:hint="cs"/>
          <w:sz w:val="28"/>
          <w:szCs w:val="28"/>
          <w:rtl/>
          <w:lang w:bidi="fa-IR"/>
        </w:rPr>
        <w:t>تعيين</w:t>
      </w:r>
      <w:r w:rsidRPr="00710134">
        <w:rPr>
          <w:rFonts w:cs="B Nazanin"/>
          <w:sz w:val="28"/>
          <w:szCs w:val="28"/>
          <w:rtl/>
          <w:lang w:bidi="fa-IR"/>
        </w:rPr>
        <w:t xml:space="preserve"> </w:t>
      </w:r>
      <w:r w:rsidRPr="00710134">
        <w:rPr>
          <w:rFonts w:cs="B Nazanin" w:hint="cs"/>
          <w:sz w:val="28"/>
          <w:szCs w:val="28"/>
          <w:rtl/>
          <w:lang w:bidi="fa-IR"/>
        </w:rPr>
        <w:t>موضوعات</w:t>
      </w:r>
      <w:r w:rsidRPr="00710134">
        <w:rPr>
          <w:rFonts w:cs="B Nazanin"/>
          <w:sz w:val="28"/>
          <w:szCs w:val="28"/>
          <w:rtl/>
          <w:lang w:bidi="fa-IR"/>
        </w:rPr>
        <w:t xml:space="preserve"> </w:t>
      </w:r>
      <w:r w:rsidRPr="00710134">
        <w:rPr>
          <w:rFonts w:cs="B Nazanin" w:hint="cs"/>
          <w:sz w:val="28"/>
          <w:szCs w:val="28"/>
          <w:rtl/>
          <w:lang w:bidi="fa-IR"/>
        </w:rPr>
        <w:t>تدوين</w:t>
      </w:r>
      <w:r w:rsidRPr="00710134">
        <w:rPr>
          <w:rFonts w:cs="B Nazanin"/>
          <w:sz w:val="28"/>
          <w:szCs w:val="28"/>
          <w:rtl/>
          <w:lang w:bidi="fa-IR"/>
        </w:rPr>
        <w:t xml:space="preserve"> </w:t>
      </w:r>
      <w:r w:rsidRPr="00710134">
        <w:rPr>
          <w:rFonts w:cs="B Nazanin" w:hint="cs"/>
          <w:sz w:val="28"/>
          <w:szCs w:val="28"/>
          <w:rtl/>
          <w:lang w:bidi="fa-IR"/>
        </w:rPr>
        <w:t>استاندارد</w:t>
      </w:r>
      <w:r w:rsidRPr="00710134">
        <w:rPr>
          <w:rFonts w:cs="B Nazanin"/>
          <w:sz w:val="28"/>
          <w:szCs w:val="28"/>
          <w:rtl/>
          <w:lang w:bidi="fa-IR"/>
        </w:rPr>
        <w:t xml:space="preserve"> </w:t>
      </w:r>
      <w:r w:rsidRPr="00710134">
        <w:rPr>
          <w:rFonts w:cs="B Nazanin" w:hint="cs"/>
          <w:sz w:val="28"/>
          <w:szCs w:val="28"/>
          <w:rtl/>
          <w:lang w:bidi="fa-IR"/>
        </w:rPr>
        <w:t>مورد</w:t>
      </w:r>
      <w:r w:rsidRPr="00710134">
        <w:rPr>
          <w:rFonts w:cs="B Nazanin"/>
          <w:sz w:val="28"/>
          <w:szCs w:val="28"/>
          <w:rtl/>
          <w:lang w:bidi="fa-IR"/>
        </w:rPr>
        <w:t xml:space="preserve"> </w:t>
      </w:r>
      <w:r w:rsidRPr="00710134">
        <w:rPr>
          <w:rFonts w:cs="B Nazanin" w:hint="cs"/>
          <w:sz w:val="28"/>
          <w:szCs w:val="28"/>
          <w:rtl/>
          <w:lang w:bidi="fa-IR"/>
        </w:rPr>
        <w:t>نياز</w:t>
      </w:r>
      <w:r w:rsidRPr="00710134">
        <w:rPr>
          <w:rFonts w:cs="B Nazanin"/>
          <w:sz w:val="28"/>
          <w:szCs w:val="28"/>
          <w:rtl/>
          <w:lang w:bidi="fa-IR"/>
        </w:rPr>
        <w:t xml:space="preserve"> </w:t>
      </w:r>
      <w:r w:rsidRPr="00710134">
        <w:rPr>
          <w:rFonts w:cs="B Nazanin" w:hint="cs"/>
          <w:sz w:val="28"/>
          <w:szCs w:val="28"/>
          <w:rtl/>
          <w:lang w:bidi="fa-IR"/>
        </w:rPr>
        <w:t>صنعت</w:t>
      </w:r>
      <w:r w:rsidRPr="00710134">
        <w:rPr>
          <w:rFonts w:cs="B Nazanin"/>
          <w:sz w:val="28"/>
          <w:szCs w:val="28"/>
          <w:rtl/>
          <w:lang w:bidi="fa-IR"/>
        </w:rPr>
        <w:br/>
      </w:r>
      <w:r w:rsidRPr="00710134">
        <w:rPr>
          <w:rFonts w:cs="B Nazanin" w:hint="cs"/>
          <w:sz w:val="28"/>
          <w:szCs w:val="28"/>
          <w:rtl/>
          <w:lang w:bidi="fa-IR"/>
        </w:rPr>
        <w:t>تحقيقات</w:t>
      </w:r>
      <w:r w:rsidRPr="00710134">
        <w:rPr>
          <w:rFonts w:cs="B Nazanin"/>
          <w:sz w:val="28"/>
          <w:szCs w:val="28"/>
          <w:rtl/>
          <w:lang w:bidi="fa-IR"/>
        </w:rPr>
        <w:t xml:space="preserve"> </w:t>
      </w:r>
      <w:r w:rsidRPr="00710134">
        <w:rPr>
          <w:rFonts w:cs="B Nazanin" w:hint="cs"/>
          <w:sz w:val="28"/>
          <w:szCs w:val="28"/>
          <w:rtl/>
          <w:lang w:bidi="fa-IR"/>
        </w:rPr>
        <w:t>نيز</w:t>
      </w:r>
      <w:r w:rsidRPr="00710134">
        <w:rPr>
          <w:rFonts w:cs="B Nazanin"/>
          <w:sz w:val="28"/>
          <w:szCs w:val="28"/>
          <w:rtl/>
          <w:lang w:bidi="fa-IR"/>
        </w:rPr>
        <w:t xml:space="preserve"> </w:t>
      </w:r>
      <w:r w:rsidRPr="00710134">
        <w:rPr>
          <w:rFonts w:cs="B Nazanin" w:hint="cs"/>
          <w:sz w:val="28"/>
          <w:szCs w:val="28"/>
          <w:rtl/>
          <w:lang w:bidi="fa-IR"/>
        </w:rPr>
        <w:t>در</w:t>
      </w:r>
      <w:r w:rsidRPr="00710134">
        <w:rPr>
          <w:rFonts w:cs="B Nazanin"/>
          <w:sz w:val="28"/>
          <w:szCs w:val="28"/>
          <w:rtl/>
          <w:lang w:bidi="fa-IR"/>
        </w:rPr>
        <w:t xml:space="preserve"> </w:t>
      </w:r>
      <w:r w:rsidRPr="00710134">
        <w:rPr>
          <w:rFonts w:cs="B Nazanin" w:hint="cs"/>
          <w:sz w:val="28"/>
          <w:szCs w:val="28"/>
          <w:rtl/>
          <w:lang w:bidi="fa-IR"/>
        </w:rPr>
        <w:t>خصوص</w:t>
      </w:r>
      <w:r w:rsidRPr="00710134">
        <w:rPr>
          <w:rFonts w:cs="B Nazanin"/>
          <w:sz w:val="28"/>
          <w:szCs w:val="28"/>
          <w:rtl/>
          <w:lang w:bidi="fa-IR"/>
        </w:rPr>
        <w:t xml:space="preserve"> </w:t>
      </w:r>
      <w:r w:rsidRPr="00710134">
        <w:rPr>
          <w:rFonts w:cs="B Nazanin" w:hint="cs"/>
          <w:sz w:val="28"/>
          <w:szCs w:val="28"/>
          <w:rtl/>
          <w:lang w:bidi="fa-IR"/>
        </w:rPr>
        <w:t>تحقيقات</w:t>
      </w:r>
      <w:r w:rsidRPr="00710134">
        <w:rPr>
          <w:rFonts w:cs="B Nazanin"/>
          <w:sz w:val="28"/>
          <w:szCs w:val="28"/>
          <w:rtl/>
          <w:lang w:bidi="fa-IR"/>
        </w:rPr>
        <w:t xml:space="preserve"> </w:t>
      </w:r>
      <w:r w:rsidRPr="00710134">
        <w:rPr>
          <w:rFonts w:cs="B Nazanin" w:hint="cs"/>
          <w:sz w:val="28"/>
          <w:szCs w:val="28"/>
          <w:rtl/>
          <w:lang w:bidi="fa-IR"/>
        </w:rPr>
        <w:t>كاربردي</w:t>
      </w:r>
      <w:r w:rsidRPr="00710134">
        <w:rPr>
          <w:rFonts w:cs="B Nazanin"/>
          <w:sz w:val="28"/>
          <w:szCs w:val="28"/>
          <w:rtl/>
          <w:lang w:bidi="fa-IR"/>
        </w:rPr>
        <w:t xml:space="preserve"> </w:t>
      </w:r>
      <w:r w:rsidRPr="00710134">
        <w:rPr>
          <w:rFonts w:cs="B Nazanin" w:hint="cs"/>
          <w:sz w:val="28"/>
          <w:szCs w:val="28"/>
          <w:rtl/>
          <w:lang w:bidi="fa-IR"/>
        </w:rPr>
        <w:t>با</w:t>
      </w:r>
      <w:r w:rsidRPr="00710134">
        <w:rPr>
          <w:rFonts w:cs="B Nazanin"/>
          <w:sz w:val="28"/>
          <w:szCs w:val="28"/>
          <w:rtl/>
          <w:lang w:bidi="fa-IR"/>
        </w:rPr>
        <w:t xml:space="preserve"> </w:t>
      </w:r>
      <w:r w:rsidRPr="00710134">
        <w:rPr>
          <w:rFonts w:cs="B Nazanin" w:hint="cs"/>
          <w:sz w:val="28"/>
          <w:szCs w:val="28"/>
          <w:rtl/>
          <w:lang w:bidi="fa-IR"/>
        </w:rPr>
        <w:t>همكاري</w:t>
      </w:r>
      <w:r w:rsidRPr="00710134">
        <w:rPr>
          <w:rFonts w:cs="B Nazanin"/>
          <w:sz w:val="28"/>
          <w:szCs w:val="28"/>
          <w:rtl/>
          <w:lang w:bidi="fa-IR"/>
        </w:rPr>
        <w:t xml:space="preserve"> </w:t>
      </w:r>
      <w:r w:rsidRPr="00710134">
        <w:rPr>
          <w:rFonts w:cs="B Nazanin" w:hint="cs"/>
          <w:sz w:val="28"/>
          <w:szCs w:val="28"/>
          <w:rtl/>
          <w:lang w:bidi="fa-IR"/>
        </w:rPr>
        <w:t>كارشناسان</w:t>
      </w:r>
      <w:r w:rsidRPr="00710134">
        <w:rPr>
          <w:rFonts w:cs="B Nazanin"/>
          <w:sz w:val="28"/>
          <w:szCs w:val="28"/>
          <w:rtl/>
          <w:lang w:bidi="fa-IR"/>
        </w:rPr>
        <w:t xml:space="preserve"> </w:t>
      </w:r>
      <w:r w:rsidRPr="00710134">
        <w:rPr>
          <w:rFonts w:cs="B Nazanin" w:hint="cs"/>
          <w:sz w:val="28"/>
          <w:szCs w:val="28"/>
          <w:rtl/>
          <w:lang w:bidi="fa-IR"/>
        </w:rPr>
        <w:t>اداره</w:t>
      </w:r>
      <w:r w:rsidRPr="00710134">
        <w:rPr>
          <w:rFonts w:cs="B Nazanin"/>
          <w:sz w:val="28"/>
          <w:szCs w:val="28"/>
          <w:rtl/>
          <w:lang w:bidi="fa-IR"/>
        </w:rPr>
        <w:t xml:space="preserve"> </w:t>
      </w:r>
      <w:r w:rsidRPr="00710134">
        <w:rPr>
          <w:rFonts w:cs="B Nazanin" w:hint="cs"/>
          <w:sz w:val="28"/>
          <w:szCs w:val="28"/>
          <w:rtl/>
          <w:lang w:bidi="fa-IR"/>
        </w:rPr>
        <w:t>كل</w:t>
      </w:r>
      <w:r w:rsidRPr="00710134">
        <w:rPr>
          <w:rFonts w:cs="B Nazanin"/>
          <w:sz w:val="28"/>
          <w:szCs w:val="28"/>
          <w:rtl/>
          <w:lang w:bidi="fa-IR"/>
        </w:rPr>
        <w:t xml:space="preserve"> </w:t>
      </w:r>
      <w:r w:rsidRPr="00710134">
        <w:rPr>
          <w:rFonts w:cs="B Nazanin" w:hint="cs"/>
          <w:sz w:val="28"/>
          <w:szCs w:val="28"/>
          <w:rtl/>
          <w:lang w:bidi="fa-IR"/>
        </w:rPr>
        <w:t>و</w:t>
      </w:r>
      <w:r w:rsidRPr="00710134">
        <w:rPr>
          <w:rFonts w:cs="B Nazanin"/>
          <w:sz w:val="28"/>
          <w:szCs w:val="28"/>
          <w:rtl/>
          <w:lang w:bidi="fa-IR"/>
        </w:rPr>
        <w:t xml:space="preserve"> </w:t>
      </w:r>
      <w:r w:rsidRPr="00710134">
        <w:rPr>
          <w:rFonts w:cs="B Nazanin" w:hint="cs"/>
          <w:sz w:val="28"/>
          <w:szCs w:val="28"/>
          <w:rtl/>
          <w:lang w:bidi="fa-IR"/>
        </w:rPr>
        <w:t>اساتيد</w:t>
      </w:r>
      <w:r w:rsidRPr="00710134">
        <w:rPr>
          <w:rFonts w:cs="B Nazanin"/>
          <w:sz w:val="28"/>
          <w:szCs w:val="28"/>
          <w:rtl/>
          <w:lang w:bidi="fa-IR"/>
        </w:rPr>
        <w:t xml:space="preserve"> </w:t>
      </w:r>
      <w:r w:rsidRPr="00710134">
        <w:rPr>
          <w:rFonts w:cs="B Nazanin" w:hint="cs"/>
          <w:sz w:val="28"/>
          <w:szCs w:val="28"/>
          <w:rtl/>
          <w:lang w:bidi="fa-IR"/>
        </w:rPr>
        <w:t>دانشگاهي</w:t>
      </w:r>
      <w:r w:rsidRPr="00710134">
        <w:rPr>
          <w:rFonts w:cs="B Nazanin"/>
          <w:sz w:val="28"/>
          <w:szCs w:val="28"/>
          <w:rtl/>
          <w:lang w:bidi="fa-IR"/>
        </w:rPr>
        <w:t xml:space="preserve"> </w:t>
      </w:r>
      <w:r w:rsidRPr="00710134">
        <w:rPr>
          <w:rFonts w:cs="B Nazanin" w:hint="cs"/>
          <w:sz w:val="28"/>
          <w:szCs w:val="28"/>
          <w:rtl/>
          <w:lang w:bidi="fa-IR"/>
        </w:rPr>
        <w:t>و</w:t>
      </w:r>
      <w:r w:rsidRPr="00710134">
        <w:rPr>
          <w:rFonts w:cs="B Nazanin"/>
          <w:sz w:val="28"/>
          <w:szCs w:val="28"/>
          <w:rtl/>
          <w:lang w:bidi="fa-IR"/>
        </w:rPr>
        <w:t xml:space="preserve"> </w:t>
      </w:r>
      <w:r w:rsidRPr="00710134">
        <w:rPr>
          <w:rFonts w:cs="B Nazanin" w:hint="cs"/>
          <w:sz w:val="28"/>
          <w:szCs w:val="28"/>
          <w:rtl/>
          <w:lang w:bidi="fa-IR"/>
        </w:rPr>
        <w:t>واحدهاي</w:t>
      </w:r>
      <w:r w:rsidRPr="00710134">
        <w:rPr>
          <w:rFonts w:cs="B Nazanin"/>
          <w:sz w:val="28"/>
          <w:szCs w:val="28"/>
          <w:rtl/>
          <w:lang w:bidi="fa-IR"/>
        </w:rPr>
        <w:t xml:space="preserve"> </w:t>
      </w:r>
      <w:r w:rsidRPr="00710134">
        <w:rPr>
          <w:rFonts w:cs="B Nazanin" w:hint="cs"/>
          <w:sz w:val="28"/>
          <w:szCs w:val="28"/>
          <w:rtl/>
          <w:lang w:bidi="fa-IR"/>
        </w:rPr>
        <w:t>توليدي</w:t>
      </w:r>
    </w:p>
    <w:p w:rsidR="00710134" w:rsidRDefault="00710134" w:rsidP="00710134">
      <w:pPr>
        <w:spacing w:line="360" w:lineRule="auto"/>
        <w:rPr>
          <w:rFonts w:cs="B Nazanin"/>
          <w:sz w:val="28"/>
          <w:szCs w:val="28"/>
          <w:rtl/>
          <w:lang w:bidi="fa-IR"/>
        </w:rPr>
      </w:pPr>
      <w:r w:rsidRPr="00710134">
        <w:rPr>
          <w:rFonts w:cs="B Nazanin"/>
          <w:sz w:val="28"/>
          <w:szCs w:val="28"/>
          <w:rtl/>
          <w:lang w:bidi="fa-IR"/>
        </w:rPr>
        <w:br/>
      </w:r>
      <w:r w:rsidRPr="00710134">
        <w:rPr>
          <w:rFonts w:cs="B Nazanin" w:hint="cs"/>
          <w:b/>
          <w:bCs/>
          <w:sz w:val="28"/>
          <w:szCs w:val="28"/>
          <w:rtl/>
          <w:lang w:bidi="fa-IR"/>
        </w:rPr>
        <w:t>واحد</w:t>
      </w:r>
      <w:r w:rsidRPr="00710134">
        <w:rPr>
          <w:rFonts w:cs="B Nazanin"/>
          <w:b/>
          <w:bCs/>
          <w:sz w:val="28"/>
          <w:szCs w:val="28"/>
          <w:rtl/>
          <w:lang w:bidi="fa-IR"/>
        </w:rPr>
        <w:t xml:space="preserve"> </w:t>
      </w:r>
      <w:r w:rsidRPr="00710134">
        <w:rPr>
          <w:rFonts w:cs="B Nazanin" w:hint="cs"/>
          <w:b/>
          <w:bCs/>
          <w:sz w:val="28"/>
          <w:szCs w:val="28"/>
          <w:rtl/>
          <w:lang w:bidi="fa-IR"/>
        </w:rPr>
        <w:t>حراس</w:t>
      </w:r>
      <w:r w:rsidRPr="00710134">
        <w:rPr>
          <w:rFonts w:cs="B Nazanin"/>
          <w:b/>
          <w:bCs/>
          <w:sz w:val="28"/>
          <w:szCs w:val="28"/>
          <w:rtl/>
          <w:lang w:bidi="fa-IR"/>
        </w:rPr>
        <w:t>ت</w:t>
      </w:r>
      <w:r w:rsidRPr="00710134">
        <w:rPr>
          <w:rFonts w:ascii="Cambria" w:hAnsi="Cambria" w:cs="Cambria" w:hint="cs"/>
          <w:b/>
          <w:bCs/>
          <w:sz w:val="28"/>
          <w:szCs w:val="28"/>
          <w:rtl/>
          <w:lang w:bidi="fa-IR"/>
        </w:rPr>
        <w:t>   </w:t>
      </w:r>
      <w:r w:rsidRPr="00710134">
        <w:rPr>
          <w:rFonts w:cs="B Nazanin"/>
          <w:b/>
          <w:bCs/>
          <w:sz w:val="28"/>
          <w:szCs w:val="28"/>
          <w:rtl/>
          <w:lang w:bidi="fa-IR"/>
        </w:rPr>
        <w:t xml:space="preserve"> :</w:t>
      </w:r>
      <w:r w:rsidRPr="00710134">
        <w:rPr>
          <w:rFonts w:cs="B Nazanin"/>
          <w:b/>
          <w:bCs/>
          <w:sz w:val="28"/>
          <w:szCs w:val="28"/>
          <w:rtl/>
          <w:lang w:bidi="fa-IR"/>
        </w:rPr>
        <w:br/>
      </w:r>
      <w:r w:rsidRPr="00710134">
        <w:rPr>
          <w:rFonts w:cs="B Nazanin" w:hint="cs"/>
          <w:sz w:val="28"/>
          <w:szCs w:val="28"/>
          <w:rtl/>
          <w:lang w:bidi="fa-IR"/>
        </w:rPr>
        <w:t>مشاوره</w:t>
      </w:r>
      <w:r w:rsidRPr="00710134">
        <w:rPr>
          <w:rFonts w:cs="B Nazanin"/>
          <w:sz w:val="28"/>
          <w:szCs w:val="28"/>
          <w:rtl/>
          <w:lang w:bidi="fa-IR"/>
        </w:rPr>
        <w:t xml:space="preserve"> </w:t>
      </w:r>
      <w:r w:rsidRPr="00710134">
        <w:rPr>
          <w:rFonts w:cs="B Nazanin" w:hint="cs"/>
          <w:sz w:val="28"/>
          <w:szCs w:val="28"/>
          <w:rtl/>
          <w:lang w:bidi="fa-IR"/>
        </w:rPr>
        <w:t>مديريت</w:t>
      </w:r>
      <w:r w:rsidRPr="00710134">
        <w:rPr>
          <w:rFonts w:cs="B Nazanin"/>
          <w:sz w:val="28"/>
          <w:szCs w:val="28"/>
          <w:rtl/>
          <w:lang w:bidi="fa-IR"/>
        </w:rPr>
        <w:br/>
      </w:r>
      <w:r w:rsidRPr="00710134">
        <w:rPr>
          <w:rFonts w:cs="B Nazanin" w:hint="cs"/>
          <w:sz w:val="28"/>
          <w:szCs w:val="28"/>
          <w:rtl/>
          <w:lang w:bidi="fa-IR"/>
        </w:rPr>
        <w:t>تائيدصلاحيت</w:t>
      </w:r>
      <w:r w:rsidRPr="00710134">
        <w:rPr>
          <w:rFonts w:cs="B Nazanin"/>
          <w:sz w:val="28"/>
          <w:szCs w:val="28"/>
          <w:rtl/>
          <w:lang w:bidi="fa-IR"/>
        </w:rPr>
        <w:t xml:space="preserve"> </w:t>
      </w:r>
      <w:r w:rsidRPr="00710134">
        <w:rPr>
          <w:rFonts w:cs="B Nazanin" w:hint="cs"/>
          <w:sz w:val="28"/>
          <w:szCs w:val="28"/>
          <w:rtl/>
          <w:lang w:bidi="fa-IR"/>
        </w:rPr>
        <w:t>سياسي</w:t>
      </w:r>
      <w:r w:rsidRPr="00710134">
        <w:rPr>
          <w:rFonts w:cs="B Nazanin"/>
          <w:sz w:val="28"/>
          <w:szCs w:val="28"/>
          <w:rtl/>
          <w:lang w:bidi="fa-IR"/>
        </w:rPr>
        <w:br/>
      </w:r>
      <w:r w:rsidRPr="00710134">
        <w:rPr>
          <w:rFonts w:cs="B Nazanin" w:hint="cs"/>
          <w:sz w:val="28"/>
          <w:szCs w:val="28"/>
          <w:rtl/>
          <w:lang w:bidi="fa-IR"/>
        </w:rPr>
        <w:t>امنيتي</w:t>
      </w:r>
      <w:r w:rsidRPr="00710134">
        <w:rPr>
          <w:rFonts w:cs="B Nazanin"/>
          <w:sz w:val="28"/>
          <w:szCs w:val="28"/>
          <w:rtl/>
          <w:lang w:bidi="fa-IR"/>
        </w:rPr>
        <w:t xml:space="preserve"> </w:t>
      </w:r>
      <w:r w:rsidRPr="00710134">
        <w:rPr>
          <w:rFonts w:cs="B Nazanin" w:hint="cs"/>
          <w:sz w:val="28"/>
          <w:szCs w:val="28"/>
          <w:rtl/>
          <w:lang w:bidi="fa-IR"/>
        </w:rPr>
        <w:t>مشاغل</w:t>
      </w:r>
      <w:r w:rsidRPr="00710134">
        <w:rPr>
          <w:rFonts w:cs="B Nazanin"/>
          <w:sz w:val="28"/>
          <w:szCs w:val="28"/>
          <w:rtl/>
          <w:lang w:bidi="fa-IR"/>
        </w:rPr>
        <w:t xml:space="preserve"> </w:t>
      </w:r>
      <w:r w:rsidRPr="00710134">
        <w:rPr>
          <w:rFonts w:cs="B Nazanin" w:hint="cs"/>
          <w:sz w:val="28"/>
          <w:szCs w:val="28"/>
          <w:rtl/>
          <w:lang w:bidi="fa-IR"/>
        </w:rPr>
        <w:t>حساس</w:t>
      </w:r>
      <w:r w:rsidRPr="00710134">
        <w:rPr>
          <w:rFonts w:cs="B Nazanin"/>
          <w:sz w:val="28"/>
          <w:szCs w:val="28"/>
          <w:rtl/>
          <w:lang w:bidi="fa-IR"/>
        </w:rPr>
        <w:t xml:space="preserve"> </w:t>
      </w:r>
      <w:r w:rsidRPr="00710134">
        <w:rPr>
          <w:rFonts w:cs="B Nazanin" w:hint="cs"/>
          <w:sz w:val="28"/>
          <w:szCs w:val="28"/>
          <w:rtl/>
          <w:lang w:bidi="fa-IR"/>
        </w:rPr>
        <w:t>اداره</w:t>
      </w:r>
      <w:r w:rsidRPr="00710134">
        <w:rPr>
          <w:rFonts w:cs="B Nazanin"/>
          <w:sz w:val="28"/>
          <w:szCs w:val="28"/>
          <w:rtl/>
          <w:lang w:bidi="fa-IR"/>
        </w:rPr>
        <w:br/>
      </w:r>
      <w:r w:rsidRPr="00710134">
        <w:rPr>
          <w:rFonts w:cs="B Nazanin" w:hint="cs"/>
          <w:sz w:val="28"/>
          <w:szCs w:val="28"/>
          <w:rtl/>
          <w:lang w:bidi="fa-IR"/>
        </w:rPr>
        <w:t>نظارت</w:t>
      </w:r>
      <w:r w:rsidRPr="00710134">
        <w:rPr>
          <w:rFonts w:cs="B Nazanin"/>
          <w:sz w:val="28"/>
          <w:szCs w:val="28"/>
          <w:rtl/>
          <w:lang w:bidi="fa-IR"/>
        </w:rPr>
        <w:t xml:space="preserve"> </w:t>
      </w:r>
      <w:r w:rsidRPr="00710134">
        <w:rPr>
          <w:rFonts w:cs="B Nazanin" w:hint="cs"/>
          <w:sz w:val="28"/>
          <w:szCs w:val="28"/>
          <w:rtl/>
          <w:lang w:bidi="fa-IR"/>
        </w:rPr>
        <w:t>بر</w:t>
      </w:r>
      <w:r w:rsidRPr="00710134">
        <w:rPr>
          <w:rFonts w:cs="B Nazanin"/>
          <w:sz w:val="28"/>
          <w:szCs w:val="28"/>
          <w:rtl/>
          <w:lang w:bidi="fa-IR"/>
        </w:rPr>
        <w:t xml:space="preserve"> </w:t>
      </w:r>
      <w:r w:rsidRPr="00710134">
        <w:rPr>
          <w:rFonts w:cs="B Nazanin" w:hint="cs"/>
          <w:sz w:val="28"/>
          <w:szCs w:val="28"/>
          <w:rtl/>
          <w:lang w:bidi="fa-IR"/>
        </w:rPr>
        <w:t>حفاظت</w:t>
      </w:r>
      <w:r w:rsidRPr="00710134">
        <w:rPr>
          <w:rFonts w:cs="B Nazanin"/>
          <w:sz w:val="28"/>
          <w:szCs w:val="28"/>
          <w:rtl/>
          <w:lang w:bidi="fa-IR"/>
        </w:rPr>
        <w:t xml:space="preserve"> </w:t>
      </w:r>
      <w:r w:rsidRPr="00710134">
        <w:rPr>
          <w:rFonts w:cs="B Nazanin" w:hint="cs"/>
          <w:sz w:val="28"/>
          <w:szCs w:val="28"/>
          <w:rtl/>
          <w:lang w:bidi="fa-IR"/>
        </w:rPr>
        <w:t>فيزيكي</w:t>
      </w:r>
      <w:r w:rsidRPr="00710134">
        <w:rPr>
          <w:rFonts w:cs="B Nazanin"/>
          <w:sz w:val="28"/>
          <w:szCs w:val="28"/>
          <w:rtl/>
          <w:lang w:bidi="fa-IR"/>
        </w:rPr>
        <w:t xml:space="preserve"> </w:t>
      </w:r>
      <w:r w:rsidRPr="00710134">
        <w:rPr>
          <w:rFonts w:cs="B Nazanin" w:hint="cs"/>
          <w:sz w:val="28"/>
          <w:szCs w:val="28"/>
          <w:rtl/>
          <w:lang w:bidi="fa-IR"/>
        </w:rPr>
        <w:t>ساختمانها</w:t>
      </w:r>
      <w:r w:rsidRPr="00710134">
        <w:rPr>
          <w:rFonts w:cs="B Nazanin"/>
          <w:sz w:val="28"/>
          <w:szCs w:val="28"/>
          <w:rtl/>
          <w:lang w:bidi="fa-IR"/>
        </w:rPr>
        <w:t xml:space="preserve"> </w:t>
      </w:r>
      <w:r w:rsidRPr="00710134">
        <w:rPr>
          <w:rFonts w:cs="B Nazanin" w:hint="cs"/>
          <w:sz w:val="28"/>
          <w:szCs w:val="28"/>
          <w:rtl/>
          <w:lang w:bidi="fa-IR"/>
        </w:rPr>
        <w:t>،اماكن</w:t>
      </w:r>
      <w:r w:rsidRPr="00710134">
        <w:rPr>
          <w:rFonts w:cs="B Nazanin"/>
          <w:sz w:val="28"/>
          <w:szCs w:val="28"/>
          <w:rtl/>
          <w:lang w:bidi="fa-IR"/>
        </w:rPr>
        <w:t xml:space="preserve"> </w:t>
      </w:r>
      <w:r w:rsidRPr="00710134">
        <w:rPr>
          <w:rFonts w:cs="B Nazanin" w:hint="cs"/>
          <w:sz w:val="28"/>
          <w:szCs w:val="28"/>
          <w:rtl/>
          <w:lang w:bidi="fa-IR"/>
        </w:rPr>
        <w:t>،تاسيسات</w:t>
      </w:r>
      <w:r w:rsidRPr="00710134">
        <w:rPr>
          <w:rFonts w:cs="B Nazanin"/>
          <w:sz w:val="28"/>
          <w:szCs w:val="28"/>
          <w:rtl/>
          <w:lang w:bidi="fa-IR"/>
        </w:rPr>
        <w:t xml:space="preserve"> </w:t>
      </w:r>
      <w:r w:rsidRPr="00710134">
        <w:rPr>
          <w:rFonts w:cs="B Nazanin" w:hint="cs"/>
          <w:sz w:val="28"/>
          <w:szCs w:val="28"/>
          <w:rtl/>
          <w:lang w:bidi="fa-IR"/>
        </w:rPr>
        <w:t>،تجهيزات</w:t>
      </w:r>
      <w:r w:rsidRPr="00710134">
        <w:rPr>
          <w:rFonts w:cs="B Nazanin"/>
          <w:sz w:val="28"/>
          <w:szCs w:val="28"/>
          <w:rtl/>
          <w:lang w:bidi="fa-IR"/>
        </w:rPr>
        <w:t xml:space="preserve"> </w:t>
      </w:r>
      <w:r w:rsidRPr="00710134">
        <w:rPr>
          <w:rFonts w:cs="B Nazanin" w:hint="cs"/>
          <w:sz w:val="28"/>
          <w:szCs w:val="28"/>
          <w:rtl/>
          <w:lang w:bidi="fa-IR"/>
        </w:rPr>
        <w:t>و</w:t>
      </w:r>
      <w:r w:rsidRPr="00710134">
        <w:rPr>
          <w:rFonts w:cs="B Nazanin"/>
          <w:sz w:val="28"/>
          <w:szCs w:val="28"/>
          <w:rtl/>
          <w:lang w:bidi="fa-IR"/>
        </w:rPr>
        <w:t xml:space="preserve"> </w:t>
      </w:r>
      <w:r w:rsidRPr="00710134">
        <w:rPr>
          <w:rFonts w:cs="B Nazanin" w:hint="cs"/>
          <w:sz w:val="28"/>
          <w:szCs w:val="28"/>
          <w:rtl/>
          <w:lang w:bidi="fa-IR"/>
        </w:rPr>
        <w:t>نظارت</w:t>
      </w:r>
      <w:r w:rsidRPr="00710134">
        <w:rPr>
          <w:rFonts w:cs="B Nazanin"/>
          <w:sz w:val="28"/>
          <w:szCs w:val="28"/>
          <w:rtl/>
          <w:lang w:bidi="fa-IR"/>
        </w:rPr>
        <w:t xml:space="preserve"> </w:t>
      </w:r>
      <w:r w:rsidRPr="00710134">
        <w:rPr>
          <w:rFonts w:cs="B Nazanin" w:hint="cs"/>
          <w:sz w:val="28"/>
          <w:szCs w:val="28"/>
          <w:rtl/>
          <w:lang w:bidi="fa-IR"/>
        </w:rPr>
        <w:t>بر</w:t>
      </w:r>
      <w:r w:rsidRPr="00710134">
        <w:rPr>
          <w:rFonts w:cs="B Nazanin"/>
          <w:sz w:val="28"/>
          <w:szCs w:val="28"/>
          <w:rtl/>
          <w:lang w:bidi="fa-IR"/>
        </w:rPr>
        <w:t xml:space="preserve"> </w:t>
      </w:r>
      <w:r w:rsidRPr="00710134">
        <w:rPr>
          <w:rFonts w:cs="B Nazanin" w:hint="cs"/>
          <w:sz w:val="28"/>
          <w:szCs w:val="28"/>
          <w:rtl/>
          <w:lang w:bidi="fa-IR"/>
        </w:rPr>
        <w:t>حفاظت</w:t>
      </w:r>
      <w:r w:rsidRPr="00710134">
        <w:rPr>
          <w:rFonts w:cs="B Nazanin"/>
          <w:sz w:val="28"/>
          <w:szCs w:val="28"/>
          <w:rtl/>
          <w:lang w:bidi="fa-IR"/>
        </w:rPr>
        <w:t xml:space="preserve"> </w:t>
      </w:r>
      <w:r w:rsidRPr="00710134">
        <w:rPr>
          <w:rFonts w:cs="B Nazanin" w:hint="cs"/>
          <w:sz w:val="28"/>
          <w:szCs w:val="28"/>
          <w:rtl/>
          <w:lang w:bidi="fa-IR"/>
        </w:rPr>
        <w:t>پرسنلي</w:t>
      </w:r>
      <w:r w:rsidRPr="00710134">
        <w:rPr>
          <w:rFonts w:cs="B Nazanin"/>
          <w:sz w:val="28"/>
          <w:szCs w:val="28"/>
          <w:rtl/>
          <w:lang w:bidi="fa-IR"/>
        </w:rPr>
        <w:br/>
      </w:r>
      <w:r w:rsidRPr="00710134">
        <w:rPr>
          <w:rFonts w:cs="B Nazanin" w:hint="cs"/>
          <w:sz w:val="28"/>
          <w:szCs w:val="28"/>
          <w:rtl/>
          <w:lang w:bidi="fa-IR"/>
        </w:rPr>
        <w:t>نظارت</w:t>
      </w:r>
      <w:r w:rsidRPr="00710134">
        <w:rPr>
          <w:rFonts w:cs="B Nazanin"/>
          <w:sz w:val="28"/>
          <w:szCs w:val="28"/>
          <w:rtl/>
          <w:lang w:bidi="fa-IR"/>
        </w:rPr>
        <w:t xml:space="preserve"> </w:t>
      </w:r>
      <w:r w:rsidRPr="00710134">
        <w:rPr>
          <w:rFonts w:cs="B Nazanin" w:hint="cs"/>
          <w:sz w:val="28"/>
          <w:szCs w:val="28"/>
          <w:rtl/>
          <w:lang w:bidi="fa-IR"/>
        </w:rPr>
        <w:t>بر</w:t>
      </w:r>
      <w:r w:rsidRPr="00710134">
        <w:rPr>
          <w:rFonts w:cs="B Nazanin"/>
          <w:sz w:val="28"/>
          <w:szCs w:val="28"/>
          <w:rtl/>
          <w:lang w:bidi="fa-IR"/>
        </w:rPr>
        <w:t xml:space="preserve"> </w:t>
      </w:r>
      <w:r w:rsidRPr="00710134">
        <w:rPr>
          <w:rFonts w:cs="B Nazanin" w:hint="cs"/>
          <w:sz w:val="28"/>
          <w:szCs w:val="28"/>
          <w:rtl/>
          <w:lang w:bidi="fa-IR"/>
        </w:rPr>
        <w:t>حفاظت</w:t>
      </w:r>
      <w:r w:rsidRPr="00710134">
        <w:rPr>
          <w:rFonts w:ascii="Cambria" w:hAnsi="Cambria" w:cs="Cambria" w:hint="cs"/>
          <w:sz w:val="28"/>
          <w:szCs w:val="28"/>
          <w:rtl/>
          <w:lang w:bidi="fa-IR"/>
        </w:rPr>
        <w:t> </w:t>
      </w:r>
      <w:r w:rsidRPr="00710134">
        <w:rPr>
          <w:rFonts w:cs="B Nazanin" w:hint="cs"/>
          <w:sz w:val="28"/>
          <w:szCs w:val="28"/>
          <w:rtl/>
          <w:lang w:bidi="fa-IR"/>
        </w:rPr>
        <w:t>اسناد</w:t>
      </w:r>
      <w:r w:rsidRPr="00710134">
        <w:rPr>
          <w:rFonts w:cs="B Nazanin"/>
          <w:sz w:val="28"/>
          <w:szCs w:val="28"/>
          <w:rtl/>
          <w:lang w:bidi="fa-IR"/>
        </w:rPr>
        <w:t xml:space="preserve"> </w:t>
      </w:r>
      <w:r w:rsidRPr="00710134">
        <w:rPr>
          <w:rFonts w:cs="B Nazanin" w:hint="cs"/>
          <w:sz w:val="28"/>
          <w:szCs w:val="28"/>
          <w:rtl/>
          <w:lang w:bidi="fa-IR"/>
        </w:rPr>
        <w:t>و</w:t>
      </w:r>
      <w:r w:rsidRPr="00710134">
        <w:rPr>
          <w:rFonts w:cs="B Nazanin"/>
          <w:sz w:val="28"/>
          <w:szCs w:val="28"/>
          <w:rtl/>
          <w:lang w:bidi="fa-IR"/>
        </w:rPr>
        <w:t xml:space="preserve"> </w:t>
      </w:r>
      <w:r w:rsidRPr="00710134">
        <w:rPr>
          <w:rFonts w:cs="B Nazanin" w:hint="cs"/>
          <w:sz w:val="28"/>
          <w:szCs w:val="28"/>
          <w:rtl/>
          <w:lang w:bidi="fa-IR"/>
        </w:rPr>
        <w:t>مدارك</w:t>
      </w:r>
    </w:p>
    <w:p w:rsidR="00710134" w:rsidRPr="00710134" w:rsidRDefault="00710134" w:rsidP="00710134">
      <w:pPr>
        <w:spacing w:line="360" w:lineRule="auto"/>
        <w:rPr>
          <w:rFonts w:cs="B Nazanin"/>
          <w:sz w:val="28"/>
          <w:szCs w:val="28"/>
          <w:rtl/>
          <w:lang w:bidi="fa-IR"/>
        </w:rPr>
      </w:pPr>
      <w:r w:rsidRPr="00710134">
        <w:rPr>
          <w:rFonts w:cs="B Nazanin"/>
          <w:sz w:val="28"/>
          <w:szCs w:val="28"/>
          <w:rtl/>
          <w:lang w:bidi="fa-IR"/>
        </w:rPr>
        <w:br/>
      </w:r>
      <w:r w:rsidRPr="00710134">
        <w:rPr>
          <w:rFonts w:cs="B Nazanin" w:hint="cs"/>
          <w:b/>
          <w:bCs/>
          <w:sz w:val="28"/>
          <w:szCs w:val="28"/>
          <w:rtl/>
          <w:lang w:bidi="fa-IR"/>
        </w:rPr>
        <w:t>واحد</w:t>
      </w:r>
      <w:r w:rsidRPr="00710134">
        <w:rPr>
          <w:rFonts w:cs="B Nazanin"/>
          <w:b/>
          <w:bCs/>
          <w:sz w:val="28"/>
          <w:szCs w:val="28"/>
          <w:rtl/>
          <w:lang w:bidi="fa-IR"/>
        </w:rPr>
        <w:t xml:space="preserve"> </w:t>
      </w:r>
      <w:r w:rsidRPr="00710134">
        <w:rPr>
          <w:rFonts w:cs="B Nazanin" w:hint="cs"/>
          <w:b/>
          <w:bCs/>
          <w:sz w:val="28"/>
          <w:szCs w:val="28"/>
          <w:rtl/>
          <w:lang w:bidi="fa-IR"/>
        </w:rPr>
        <w:t>اوزان</w:t>
      </w:r>
      <w:r w:rsidRPr="00710134">
        <w:rPr>
          <w:rFonts w:cs="B Nazanin"/>
          <w:b/>
          <w:bCs/>
          <w:sz w:val="28"/>
          <w:szCs w:val="28"/>
          <w:rtl/>
          <w:lang w:bidi="fa-IR"/>
        </w:rPr>
        <w:t xml:space="preserve"> </w:t>
      </w:r>
      <w:r w:rsidRPr="00710134">
        <w:rPr>
          <w:rFonts w:cs="B Nazanin" w:hint="cs"/>
          <w:b/>
          <w:bCs/>
          <w:sz w:val="28"/>
          <w:szCs w:val="28"/>
          <w:rtl/>
          <w:lang w:bidi="fa-IR"/>
        </w:rPr>
        <w:t>و</w:t>
      </w:r>
      <w:r w:rsidRPr="00710134">
        <w:rPr>
          <w:rFonts w:cs="B Nazanin"/>
          <w:b/>
          <w:bCs/>
          <w:sz w:val="28"/>
          <w:szCs w:val="28"/>
          <w:rtl/>
          <w:lang w:bidi="fa-IR"/>
        </w:rPr>
        <w:t xml:space="preserve"> </w:t>
      </w:r>
      <w:r w:rsidRPr="00710134">
        <w:rPr>
          <w:rFonts w:cs="B Nazanin" w:hint="cs"/>
          <w:b/>
          <w:bCs/>
          <w:sz w:val="28"/>
          <w:szCs w:val="28"/>
          <w:rtl/>
          <w:lang w:bidi="fa-IR"/>
        </w:rPr>
        <w:t>مقياس</w:t>
      </w:r>
      <w:r w:rsidRPr="00710134">
        <w:rPr>
          <w:rFonts w:cs="B Nazanin"/>
          <w:b/>
          <w:bCs/>
          <w:sz w:val="28"/>
          <w:szCs w:val="28"/>
          <w:rtl/>
          <w:lang w:bidi="fa-IR"/>
        </w:rPr>
        <w:t xml:space="preserve"> </w:t>
      </w:r>
      <w:r w:rsidRPr="00710134">
        <w:rPr>
          <w:rFonts w:cs="B Nazanin" w:hint="cs"/>
          <w:b/>
          <w:bCs/>
          <w:sz w:val="28"/>
          <w:szCs w:val="28"/>
          <w:rtl/>
          <w:lang w:bidi="fa-IR"/>
        </w:rPr>
        <w:t>ها</w:t>
      </w:r>
      <w:r w:rsidRPr="00710134">
        <w:rPr>
          <w:rFonts w:ascii="Cambria" w:hAnsi="Cambria" w:cs="Cambria" w:hint="cs"/>
          <w:b/>
          <w:bCs/>
          <w:sz w:val="28"/>
          <w:szCs w:val="28"/>
          <w:rtl/>
          <w:lang w:bidi="fa-IR"/>
        </w:rPr>
        <w:t>  </w:t>
      </w:r>
      <w:r w:rsidRPr="00710134">
        <w:rPr>
          <w:rFonts w:cs="B Nazanin"/>
          <w:b/>
          <w:bCs/>
          <w:sz w:val="28"/>
          <w:szCs w:val="28"/>
          <w:rtl/>
          <w:lang w:bidi="fa-IR"/>
        </w:rPr>
        <w:t xml:space="preserve"> :</w:t>
      </w:r>
      <w:r w:rsidRPr="00710134">
        <w:rPr>
          <w:rFonts w:cs="B Nazanin"/>
          <w:b/>
          <w:bCs/>
          <w:sz w:val="28"/>
          <w:szCs w:val="28"/>
          <w:rtl/>
          <w:lang w:bidi="fa-IR"/>
        </w:rPr>
        <w:br/>
      </w:r>
      <w:r w:rsidRPr="00710134">
        <w:rPr>
          <w:rFonts w:cs="B Nazanin" w:hint="cs"/>
          <w:sz w:val="28"/>
          <w:szCs w:val="28"/>
          <w:rtl/>
          <w:lang w:bidi="fa-IR"/>
        </w:rPr>
        <w:t>انگ</w:t>
      </w:r>
      <w:r w:rsidRPr="00710134">
        <w:rPr>
          <w:rFonts w:cs="B Nazanin"/>
          <w:sz w:val="28"/>
          <w:szCs w:val="28"/>
          <w:rtl/>
          <w:lang w:bidi="fa-IR"/>
        </w:rPr>
        <w:t xml:space="preserve"> </w:t>
      </w:r>
      <w:r w:rsidRPr="00710134">
        <w:rPr>
          <w:rFonts w:cs="B Nazanin" w:hint="cs"/>
          <w:sz w:val="28"/>
          <w:szCs w:val="28"/>
          <w:rtl/>
          <w:lang w:bidi="fa-IR"/>
        </w:rPr>
        <w:t>گذاري</w:t>
      </w:r>
      <w:r w:rsidRPr="00710134">
        <w:rPr>
          <w:rFonts w:cs="B Nazanin"/>
          <w:sz w:val="28"/>
          <w:szCs w:val="28"/>
          <w:rtl/>
          <w:lang w:bidi="fa-IR"/>
        </w:rPr>
        <w:t xml:space="preserve"> </w:t>
      </w:r>
      <w:r w:rsidRPr="00710134">
        <w:rPr>
          <w:rFonts w:cs="B Nazanin" w:hint="cs"/>
          <w:sz w:val="28"/>
          <w:szCs w:val="28"/>
          <w:rtl/>
          <w:lang w:bidi="fa-IR"/>
        </w:rPr>
        <w:t>وسائل</w:t>
      </w:r>
      <w:r w:rsidRPr="00710134">
        <w:rPr>
          <w:rFonts w:cs="B Nazanin"/>
          <w:sz w:val="28"/>
          <w:szCs w:val="28"/>
          <w:rtl/>
          <w:lang w:bidi="fa-IR"/>
        </w:rPr>
        <w:t xml:space="preserve"> </w:t>
      </w:r>
      <w:r w:rsidRPr="00710134">
        <w:rPr>
          <w:rFonts w:cs="B Nazanin" w:hint="cs"/>
          <w:sz w:val="28"/>
          <w:szCs w:val="28"/>
          <w:rtl/>
          <w:lang w:bidi="fa-IR"/>
        </w:rPr>
        <w:t>سنجش</w:t>
      </w:r>
      <w:r w:rsidRPr="00710134">
        <w:rPr>
          <w:rFonts w:cs="B Nazanin"/>
          <w:sz w:val="28"/>
          <w:szCs w:val="28"/>
          <w:rtl/>
          <w:lang w:bidi="fa-IR"/>
        </w:rPr>
        <w:t xml:space="preserve"> </w:t>
      </w:r>
      <w:r w:rsidRPr="00710134">
        <w:rPr>
          <w:rFonts w:cs="B Nazanin" w:hint="cs"/>
          <w:sz w:val="28"/>
          <w:szCs w:val="28"/>
          <w:rtl/>
          <w:lang w:bidi="fa-IR"/>
        </w:rPr>
        <w:t>و</w:t>
      </w:r>
      <w:r w:rsidRPr="00710134">
        <w:rPr>
          <w:rFonts w:cs="B Nazanin"/>
          <w:sz w:val="28"/>
          <w:szCs w:val="28"/>
          <w:rtl/>
          <w:lang w:bidi="fa-IR"/>
        </w:rPr>
        <w:t xml:space="preserve"> </w:t>
      </w:r>
      <w:r w:rsidRPr="00710134">
        <w:rPr>
          <w:rFonts w:cs="B Nazanin" w:hint="cs"/>
          <w:sz w:val="28"/>
          <w:szCs w:val="28"/>
          <w:rtl/>
          <w:lang w:bidi="fa-IR"/>
        </w:rPr>
        <w:t>اندازه</w:t>
      </w:r>
      <w:r w:rsidRPr="00710134">
        <w:rPr>
          <w:rFonts w:cs="B Nazanin"/>
          <w:sz w:val="28"/>
          <w:szCs w:val="28"/>
          <w:rtl/>
          <w:lang w:bidi="fa-IR"/>
        </w:rPr>
        <w:t xml:space="preserve"> </w:t>
      </w:r>
      <w:r w:rsidRPr="00710134">
        <w:rPr>
          <w:rFonts w:cs="B Nazanin" w:hint="cs"/>
          <w:sz w:val="28"/>
          <w:szCs w:val="28"/>
          <w:rtl/>
          <w:lang w:bidi="fa-IR"/>
        </w:rPr>
        <w:t>گيري</w:t>
      </w:r>
      <w:r w:rsidRPr="00710134">
        <w:rPr>
          <w:rFonts w:cs="B Nazanin"/>
          <w:sz w:val="28"/>
          <w:szCs w:val="28"/>
          <w:rtl/>
          <w:lang w:bidi="fa-IR"/>
        </w:rPr>
        <w:t xml:space="preserve"> </w:t>
      </w:r>
      <w:r w:rsidRPr="00710134">
        <w:rPr>
          <w:rFonts w:cs="B Nazanin" w:hint="cs"/>
          <w:sz w:val="28"/>
          <w:szCs w:val="28"/>
          <w:rtl/>
          <w:lang w:bidi="fa-IR"/>
        </w:rPr>
        <w:t>توليدي</w:t>
      </w:r>
      <w:r w:rsidRPr="00710134">
        <w:rPr>
          <w:rFonts w:cs="B Nazanin"/>
          <w:sz w:val="28"/>
          <w:szCs w:val="28"/>
          <w:rtl/>
          <w:lang w:bidi="fa-IR"/>
        </w:rPr>
        <w:t xml:space="preserve"> </w:t>
      </w:r>
      <w:r w:rsidRPr="00710134">
        <w:rPr>
          <w:rFonts w:cs="B Nazanin" w:hint="cs"/>
          <w:sz w:val="28"/>
          <w:szCs w:val="28"/>
          <w:rtl/>
          <w:lang w:bidi="fa-IR"/>
        </w:rPr>
        <w:t>استان</w:t>
      </w:r>
      <w:r w:rsidRPr="00710134">
        <w:rPr>
          <w:rFonts w:ascii="Cambria" w:hAnsi="Cambria" w:cs="Cambria" w:hint="cs"/>
          <w:sz w:val="28"/>
          <w:szCs w:val="28"/>
          <w:rtl/>
          <w:lang w:bidi="fa-IR"/>
        </w:rPr>
        <w:t> </w:t>
      </w:r>
      <w:r w:rsidRPr="00710134">
        <w:rPr>
          <w:rFonts w:cs="B Nazanin"/>
          <w:sz w:val="28"/>
          <w:szCs w:val="28"/>
          <w:rtl/>
          <w:lang w:bidi="fa-IR"/>
        </w:rPr>
        <w:t xml:space="preserve">( </w:t>
      </w:r>
      <w:r w:rsidRPr="00710134">
        <w:rPr>
          <w:rFonts w:cs="B Nazanin" w:hint="cs"/>
          <w:sz w:val="28"/>
          <w:szCs w:val="28"/>
          <w:rtl/>
          <w:lang w:bidi="fa-IR"/>
        </w:rPr>
        <w:t>ترازو</w:t>
      </w:r>
      <w:r w:rsidRPr="00710134">
        <w:rPr>
          <w:rFonts w:cs="B Nazanin"/>
          <w:sz w:val="28"/>
          <w:szCs w:val="28"/>
          <w:rtl/>
          <w:lang w:bidi="fa-IR"/>
        </w:rPr>
        <w:t xml:space="preserve"> </w:t>
      </w:r>
      <w:r w:rsidRPr="00710134">
        <w:rPr>
          <w:rFonts w:cs="B Nazanin" w:hint="cs"/>
          <w:sz w:val="28"/>
          <w:szCs w:val="28"/>
          <w:rtl/>
          <w:lang w:bidi="fa-IR"/>
        </w:rPr>
        <w:t>،</w:t>
      </w:r>
      <w:r w:rsidRPr="00710134">
        <w:rPr>
          <w:rFonts w:cs="B Nazanin"/>
          <w:sz w:val="28"/>
          <w:szCs w:val="28"/>
          <w:rtl/>
          <w:lang w:bidi="fa-IR"/>
        </w:rPr>
        <w:t xml:space="preserve"> وزنه ، باسكول )</w:t>
      </w:r>
      <w:r w:rsidRPr="00710134">
        <w:rPr>
          <w:rFonts w:cs="B Nazanin"/>
          <w:sz w:val="28"/>
          <w:szCs w:val="28"/>
          <w:rtl/>
          <w:lang w:bidi="fa-IR"/>
        </w:rPr>
        <w:br/>
        <w:t>آزمون باسكول هاي ثابت هم كف و وسائل سنجش ديگر</w:t>
      </w:r>
      <w:r w:rsidRPr="00710134">
        <w:rPr>
          <w:rFonts w:cs="B Nazanin"/>
          <w:sz w:val="28"/>
          <w:szCs w:val="28"/>
          <w:rtl/>
          <w:lang w:bidi="fa-IR"/>
        </w:rPr>
        <w:br/>
        <w:t>هماهنگي هاي مربوط به كاليبراسيون و آزمون وسائل اندازه گيري</w:t>
      </w:r>
      <w:r w:rsidRPr="00710134">
        <w:rPr>
          <w:rFonts w:ascii="Cambria" w:hAnsi="Cambria" w:cs="Cambria" w:hint="cs"/>
          <w:sz w:val="28"/>
          <w:szCs w:val="28"/>
          <w:rtl/>
          <w:lang w:bidi="fa-IR"/>
        </w:rPr>
        <w:t> </w:t>
      </w:r>
      <w:r w:rsidRPr="00710134">
        <w:rPr>
          <w:rFonts w:cs="B Nazanin"/>
          <w:sz w:val="28"/>
          <w:szCs w:val="28"/>
          <w:rtl/>
          <w:lang w:bidi="fa-IR"/>
        </w:rPr>
        <w:br/>
      </w:r>
      <w:r w:rsidRPr="00710134">
        <w:rPr>
          <w:rFonts w:ascii="Cambria" w:hAnsi="Cambria" w:cs="Cambria" w:hint="cs"/>
          <w:sz w:val="28"/>
          <w:szCs w:val="28"/>
          <w:rtl/>
          <w:lang w:bidi="fa-IR"/>
        </w:rPr>
        <w:t> </w:t>
      </w:r>
      <w:r w:rsidRPr="00710134">
        <w:rPr>
          <w:rFonts w:cs="B Nazanin"/>
          <w:sz w:val="28"/>
          <w:szCs w:val="28"/>
          <w:rtl/>
          <w:lang w:bidi="fa-IR"/>
        </w:rPr>
        <w:br/>
      </w:r>
      <w:r w:rsidRPr="00710134">
        <w:rPr>
          <w:rFonts w:cs="B Nazanin" w:hint="cs"/>
          <w:b/>
          <w:bCs/>
          <w:sz w:val="28"/>
          <w:szCs w:val="28"/>
          <w:rtl/>
          <w:lang w:bidi="fa-IR"/>
        </w:rPr>
        <w:t>واحد</w:t>
      </w:r>
      <w:r w:rsidRPr="00710134">
        <w:rPr>
          <w:rFonts w:cs="B Nazanin"/>
          <w:b/>
          <w:bCs/>
          <w:sz w:val="28"/>
          <w:szCs w:val="28"/>
          <w:rtl/>
          <w:lang w:bidi="fa-IR"/>
        </w:rPr>
        <w:t xml:space="preserve"> </w:t>
      </w:r>
      <w:r w:rsidRPr="00710134">
        <w:rPr>
          <w:rFonts w:cs="B Nazanin" w:hint="cs"/>
          <w:b/>
          <w:bCs/>
          <w:sz w:val="28"/>
          <w:szCs w:val="28"/>
          <w:rtl/>
          <w:lang w:bidi="fa-IR"/>
        </w:rPr>
        <w:t>صادرات</w:t>
      </w:r>
      <w:r w:rsidRPr="00710134">
        <w:rPr>
          <w:rFonts w:cs="B Nazanin"/>
          <w:b/>
          <w:bCs/>
          <w:sz w:val="28"/>
          <w:szCs w:val="28"/>
          <w:rtl/>
          <w:lang w:bidi="fa-IR"/>
        </w:rPr>
        <w:t xml:space="preserve"> </w:t>
      </w:r>
      <w:r w:rsidRPr="00710134">
        <w:rPr>
          <w:rFonts w:cs="B Nazanin" w:hint="cs"/>
          <w:b/>
          <w:bCs/>
          <w:sz w:val="28"/>
          <w:szCs w:val="28"/>
          <w:rtl/>
          <w:lang w:bidi="fa-IR"/>
        </w:rPr>
        <w:t>و</w:t>
      </w:r>
      <w:r w:rsidRPr="00710134">
        <w:rPr>
          <w:rFonts w:cs="B Nazanin"/>
          <w:b/>
          <w:bCs/>
          <w:sz w:val="28"/>
          <w:szCs w:val="28"/>
          <w:rtl/>
          <w:lang w:bidi="fa-IR"/>
        </w:rPr>
        <w:t xml:space="preserve"> </w:t>
      </w:r>
      <w:r w:rsidRPr="00710134">
        <w:rPr>
          <w:rFonts w:cs="B Nazanin" w:hint="cs"/>
          <w:b/>
          <w:bCs/>
          <w:sz w:val="28"/>
          <w:szCs w:val="28"/>
          <w:rtl/>
          <w:lang w:bidi="fa-IR"/>
        </w:rPr>
        <w:t>واردات</w:t>
      </w:r>
      <w:r w:rsidRPr="00710134">
        <w:rPr>
          <w:rFonts w:cs="B Nazanin"/>
          <w:b/>
          <w:bCs/>
          <w:sz w:val="28"/>
          <w:szCs w:val="28"/>
          <w:rtl/>
          <w:lang w:bidi="fa-IR"/>
        </w:rPr>
        <w:t xml:space="preserve"> :</w:t>
      </w:r>
      <w:r w:rsidRPr="00710134">
        <w:rPr>
          <w:rFonts w:cs="B Nazanin"/>
          <w:b/>
          <w:bCs/>
          <w:sz w:val="28"/>
          <w:szCs w:val="28"/>
          <w:rtl/>
          <w:lang w:bidi="fa-IR"/>
        </w:rPr>
        <w:br/>
      </w:r>
      <w:r w:rsidRPr="00710134">
        <w:rPr>
          <w:rFonts w:cs="B Nazanin" w:hint="cs"/>
          <w:sz w:val="28"/>
          <w:szCs w:val="28"/>
          <w:rtl/>
          <w:lang w:bidi="fa-IR"/>
        </w:rPr>
        <w:t>بخش</w:t>
      </w:r>
      <w:r w:rsidRPr="00710134">
        <w:rPr>
          <w:rFonts w:cs="B Nazanin"/>
          <w:sz w:val="28"/>
          <w:szCs w:val="28"/>
          <w:rtl/>
          <w:lang w:bidi="fa-IR"/>
        </w:rPr>
        <w:t xml:space="preserve"> </w:t>
      </w:r>
      <w:r w:rsidRPr="00710134">
        <w:rPr>
          <w:rFonts w:cs="B Nazanin" w:hint="cs"/>
          <w:sz w:val="28"/>
          <w:szCs w:val="28"/>
          <w:rtl/>
          <w:lang w:bidi="fa-IR"/>
        </w:rPr>
        <w:t>صادرات</w:t>
      </w:r>
      <w:r w:rsidRPr="00710134">
        <w:rPr>
          <w:rFonts w:ascii="Cambria" w:hAnsi="Cambria" w:cs="Cambria" w:hint="cs"/>
          <w:sz w:val="28"/>
          <w:szCs w:val="28"/>
          <w:rtl/>
          <w:lang w:bidi="fa-IR"/>
        </w:rPr>
        <w:t> </w:t>
      </w:r>
      <w:r w:rsidRPr="00710134">
        <w:rPr>
          <w:rFonts w:cs="B Nazanin" w:hint="cs"/>
          <w:sz w:val="28"/>
          <w:szCs w:val="28"/>
          <w:rtl/>
          <w:lang w:bidi="fa-IR"/>
        </w:rPr>
        <w:t>اداره</w:t>
      </w:r>
      <w:r w:rsidRPr="00710134">
        <w:rPr>
          <w:rFonts w:cs="B Nazanin"/>
          <w:sz w:val="28"/>
          <w:szCs w:val="28"/>
          <w:rtl/>
          <w:lang w:bidi="fa-IR"/>
        </w:rPr>
        <w:t xml:space="preserve"> </w:t>
      </w:r>
      <w:r w:rsidRPr="00710134">
        <w:rPr>
          <w:rFonts w:cs="B Nazanin" w:hint="cs"/>
          <w:sz w:val="28"/>
          <w:szCs w:val="28"/>
          <w:rtl/>
          <w:lang w:bidi="fa-IR"/>
        </w:rPr>
        <w:t>كل</w:t>
      </w:r>
      <w:r w:rsidRPr="00710134">
        <w:rPr>
          <w:rFonts w:ascii="Cambria" w:hAnsi="Cambria" w:cs="Cambria" w:hint="cs"/>
          <w:sz w:val="28"/>
          <w:szCs w:val="28"/>
          <w:rtl/>
          <w:lang w:bidi="fa-IR"/>
        </w:rPr>
        <w:t>  </w:t>
      </w:r>
      <w:r w:rsidRPr="00710134">
        <w:rPr>
          <w:rFonts w:cs="B Nazanin"/>
          <w:sz w:val="28"/>
          <w:szCs w:val="28"/>
          <w:rtl/>
          <w:lang w:bidi="fa-IR"/>
        </w:rPr>
        <w:br/>
      </w:r>
      <w:r w:rsidRPr="00710134">
        <w:rPr>
          <w:rFonts w:cs="B Nazanin" w:hint="cs"/>
          <w:sz w:val="28"/>
          <w:szCs w:val="28"/>
          <w:rtl/>
          <w:lang w:bidi="fa-IR"/>
        </w:rPr>
        <w:t>آزمايشگاه</w:t>
      </w:r>
      <w:r w:rsidRPr="00710134">
        <w:rPr>
          <w:rFonts w:cs="B Nazanin"/>
          <w:sz w:val="28"/>
          <w:szCs w:val="28"/>
          <w:rtl/>
          <w:lang w:bidi="fa-IR"/>
        </w:rPr>
        <w:t xml:space="preserve"> </w:t>
      </w:r>
      <w:r w:rsidRPr="00710134">
        <w:rPr>
          <w:rFonts w:cs="B Nazanin" w:hint="cs"/>
          <w:sz w:val="28"/>
          <w:szCs w:val="28"/>
          <w:rtl/>
          <w:lang w:bidi="fa-IR"/>
        </w:rPr>
        <w:t>مستقر</w:t>
      </w:r>
      <w:r w:rsidRPr="00710134">
        <w:rPr>
          <w:rFonts w:cs="B Nazanin"/>
          <w:sz w:val="28"/>
          <w:szCs w:val="28"/>
          <w:rtl/>
          <w:lang w:bidi="fa-IR"/>
        </w:rPr>
        <w:t xml:space="preserve"> </w:t>
      </w:r>
      <w:r w:rsidRPr="00710134">
        <w:rPr>
          <w:rFonts w:cs="B Nazanin" w:hint="cs"/>
          <w:sz w:val="28"/>
          <w:szCs w:val="28"/>
          <w:rtl/>
          <w:lang w:bidi="fa-IR"/>
        </w:rPr>
        <w:t>درگمرك</w:t>
      </w:r>
      <w:r w:rsidRPr="00710134">
        <w:rPr>
          <w:rFonts w:cs="B Nazanin"/>
          <w:sz w:val="28"/>
          <w:szCs w:val="28"/>
          <w:rtl/>
          <w:lang w:bidi="fa-IR"/>
        </w:rPr>
        <w:br/>
      </w:r>
      <w:r w:rsidRPr="00710134">
        <w:rPr>
          <w:rFonts w:cs="B Nazanin" w:hint="cs"/>
          <w:sz w:val="28"/>
          <w:szCs w:val="28"/>
          <w:rtl/>
          <w:lang w:bidi="fa-IR"/>
        </w:rPr>
        <w:t>كميته</w:t>
      </w:r>
      <w:r w:rsidRPr="00710134">
        <w:rPr>
          <w:rFonts w:cs="B Nazanin"/>
          <w:sz w:val="28"/>
          <w:szCs w:val="28"/>
          <w:rtl/>
          <w:lang w:bidi="fa-IR"/>
        </w:rPr>
        <w:t xml:space="preserve"> </w:t>
      </w:r>
      <w:r w:rsidRPr="00710134">
        <w:rPr>
          <w:rFonts w:cs="B Nazanin" w:hint="cs"/>
          <w:sz w:val="28"/>
          <w:szCs w:val="28"/>
          <w:rtl/>
          <w:lang w:bidi="fa-IR"/>
        </w:rPr>
        <w:t>صادرات</w:t>
      </w:r>
      <w:r w:rsidRPr="00710134">
        <w:rPr>
          <w:rFonts w:ascii="Cambria" w:hAnsi="Cambria" w:cs="Cambria" w:hint="cs"/>
          <w:sz w:val="28"/>
          <w:szCs w:val="28"/>
          <w:rtl/>
          <w:lang w:bidi="fa-IR"/>
        </w:rPr>
        <w:t> </w:t>
      </w:r>
      <w:r w:rsidRPr="00710134">
        <w:rPr>
          <w:rFonts w:cs="B Nazanin" w:hint="cs"/>
          <w:sz w:val="28"/>
          <w:szCs w:val="28"/>
          <w:rtl/>
          <w:lang w:bidi="fa-IR"/>
        </w:rPr>
        <w:t>واردات</w:t>
      </w:r>
      <w:r w:rsidRPr="00710134">
        <w:rPr>
          <w:rFonts w:cs="B Nazanin"/>
          <w:sz w:val="28"/>
          <w:szCs w:val="28"/>
          <w:rtl/>
          <w:lang w:bidi="fa-IR"/>
        </w:rPr>
        <w:t xml:space="preserve"> </w:t>
      </w:r>
      <w:r w:rsidRPr="00710134">
        <w:rPr>
          <w:rFonts w:cs="B Nazanin" w:hint="cs"/>
          <w:sz w:val="28"/>
          <w:szCs w:val="28"/>
          <w:rtl/>
          <w:lang w:bidi="fa-IR"/>
        </w:rPr>
        <w:t>در</w:t>
      </w:r>
      <w:r w:rsidRPr="00710134">
        <w:rPr>
          <w:rFonts w:cs="B Nazanin"/>
          <w:sz w:val="28"/>
          <w:szCs w:val="28"/>
          <w:rtl/>
          <w:lang w:bidi="fa-IR"/>
        </w:rPr>
        <w:t xml:space="preserve"> </w:t>
      </w:r>
      <w:r w:rsidRPr="00710134">
        <w:rPr>
          <w:rFonts w:cs="B Nazanin" w:hint="cs"/>
          <w:sz w:val="28"/>
          <w:szCs w:val="28"/>
          <w:rtl/>
          <w:lang w:bidi="fa-IR"/>
        </w:rPr>
        <w:t>راستاي</w:t>
      </w:r>
      <w:r w:rsidRPr="00710134">
        <w:rPr>
          <w:rFonts w:cs="B Nazanin"/>
          <w:sz w:val="28"/>
          <w:szCs w:val="28"/>
          <w:rtl/>
          <w:lang w:bidi="fa-IR"/>
        </w:rPr>
        <w:t xml:space="preserve"> </w:t>
      </w:r>
      <w:r w:rsidRPr="00710134">
        <w:rPr>
          <w:rFonts w:cs="B Nazanin" w:hint="cs"/>
          <w:sz w:val="28"/>
          <w:szCs w:val="28"/>
          <w:rtl/>
          <w:lang w:bidi="fa-IR"/>
        </w:rPr>
        <w:t>روان</w:t>
      </w:r>
      <w:r w:rsidRPr="00710134">
        <w:rPr>
          <w:rFonts w:cs="B Nazanin"/>
          <w:sz w:val="28"/>
          <w:szCs w:val="28"/>
          <w:rtl/>
          <w:lang w:bidi="fa-IR"/>
        </w:rPr>
        <w:t xml:space="preserve"> </w:t>
      </w:r>
      <w:r w:rsidRPr="00710134">
        <w:rPr>
          <w:rFonts w:cs="B Nazanin" w:hint="cs"/>
          <w:sz w:val="28"/>
          <w:szCs w:val="28"/>
          <w:rtl/>
          <w:lang w:bidi="fa-IR"/>
        </w:rPr>
        <w:t>سازي</w:t>
      </w:r>
      <w:r w:rsidRPr="00710134">
        <w:rPr>
          <w:rFonts w:cs="B Nazanin"/>
          <w:sz w:val="28"/>
          <w:szCs w:val="28"/>
          <w:rtl/>
          <w:lang w:bidi="fa-IR"/>
        </w:rPr>
        <w:t xml:space="preserve"> </w:t>
      </w:r>
      <w:r w:rsidRPr="00710134">
        <w:rPr>
          <w:rFonts w:cs="B Nazanin" w:hint="cs"/>
          <w:sz w:val="28"/>
          <w:szCs w:val="28"/>
          <w:rtl/>
          <w:lang w:bidi="fa-IR"/>
        </w:rPr>
        <w:t>و</w:t>
      </w:r>
      <w:r w:rsidRPr="00710134">
        <w:rPr>
          <w:rFonts w:cs="B Nazanin"/>
          <w:sz w:val="28"/>
          <w:szCs w:val="28"/>
          <w:rtl/>
          <w:lang w:bidi="fa-IR"/>
        </w:rPr>
        <w:t xml:space="preserve"> </w:t>
      </w:r>
      <w:r w:rsidRPr="00710134">
        <w:rPr>
          <w:rFonts w:cs="B Nazanin" w:hint="cs"/>
          <w:sz w:val="28"/>
          <w:szCs w:val="28"/>
          <w:rtl/>
          <w:lang w:bidi="fa-IR"/>
        </w:rPr>
        <w:t>شفاف</w:t>
      </w:r>
      <w:r w:rsidRPr="00710134">
        <w:rPr>
          <w:rFonts w:cs="B Nazanin"/>
          <w:sz w:val="28"/>
          <w:szCs w:val="28"/>
          <w:rtl/>
          <w:lang w:bidi="fa-IR"/>
        </w:rPr>
        <w:t xml:space="preserve"> </w:t>
      </w:r>
      <w:r w:rsidRPr="00710134">
        <w:rPr>
          <w:rFonts w:cs="B Nazanin" w:hint="cs"/>
          <w:sz w:val="28"/>
          <w:szCs w:val="28"/>
          <w:rtl/>
          <w:lang w:bidi="fa-IR"/>
        </w:rPr>
        <w:t>سازي</w:t>
      </w:r>
      <w:r w:rsidRPr="00710134">
        <w:rPr>
          <w:rFonts w:ascii="Cambria" w:hAnsi="Cambria" w:cs="Cambria" w:hint="cs"/>
          <w:sz w:val="28"/>
          <w:szCs w:val="28"/>
          <w:rtl/>
          <w:lang w:bidi="fa-IR"/>
        </w:rPr>
        <w:t> </w:t>
      </w:r>
      <w:r w:rsidRPr="00710134">
        <w:rPr>
          <w:rFonts w:cs="B Nazanin"/>
          <w:sz w:val="28"/>
          <w:szCs w:val="28"/>
          <w:rtl/>
          <w:lang w:bidi="fa-IR"/>
        </w:rPr>
        <w:br/>
      </w:r>
      <w:r w:rsidRPr="00710134">
        <w:rPr>
          <w:rFonts w:ascii="Cambria" w:hAnsi="Cambria" w:cs="Cambria" w:hint="cs"/>
          <w:sz w:val="28"/>
          <w:szCs w:val="28"/>
          <w:rtl/>
          <w:lang w:bidi="fa-IR"/>
        </w:rPr>
        <w:t> </w:t>
      </w:r>
      <w:r>
        <w:rPr>
          <w:rFonts w:cs="B Nazanin"/>
          <w:sz w:val="28"/>
          <w:szCs w:val="28"/>
          <w:rtl/>
          <w:lang w:bidi="fa-IR"/>
        </w:rPr>
        <w:br/>
      </w:r>
      <w:r w:rsidRPr="00710134">
        <w:rPr>
          <w:rFonts w:cs="B Nazanin"/>
          <w:sz w:val="28"/>
          <w:szCs w:val="28"/>
          <w:rtl/>
          <w:lang w:bidi="fa-IR"/>
        </w:rPr>
        <w:lastRenderedPageBreak/>
        <w:t xml:space="preserve"> </w:t>
      </w:r>
      <w:r w:rsidRPr="00710134">
        <w:rPr>
          <w:rFonts w:cs="B Nazanin" w:hint="cs"/>
          <w:b/>
          <w:bCs/>
          <w:sz w:val="28"/>
          <w:szCs w:val="28"/>
          <w:rtl/>
          <w:lang w:bidi="fa-IR"/>
        </w:rPr>
        <w:t>واحد</w:t>
      </w:r>
      <w:r w:rsidRPr="00710134">
        <w:rPr>
          <w:rFonts w:cs="B Nazanin"/>
          <w:b/>
          <w:bCs/>
          <w:sz w:val="28"/>
          <w:szCs w:val="28"/>
          <w:rtl/>
          <w:lang w:bidi="fa-IR"/>
        </w:rPr>
        <w:t xml:space="preserve"> </w:t>
      </w:r>
      <w:r w:rsidRPr="00710134">
        <w:rPr>
          <w:rFonts w:cs="B Nazanin" w:hint="cs"/>
          <w:b/>
          <w:bCs/>
          <w:sz w:val="28"/>
          <w:szCs w:val="28"/>
          <w:rtl/>
          <w:lang w:bidi="fa-IR"/>
        </w:rPr>
        <w:t>ص</w:t>
      </w:r>
      <w:r w:rsidRPr="00710134">
        <w:rPr>
          <w:rFonts w:cs="B Nazanin"/>
          <w:b/>
          <w:bCs/>
          <w:sz w:val="28"/>
          <w:szCs w:val="28"/>
          <w:rtl/>
          <w:lang w:bidi="fa-IR"/>
        </w:rPr>
        <w:t>نايع فلزي</w:t>
      </w:r>
      <w:r w:rsidRPr="00710134">
        <w:rPr>
          <w:rFonts w:ascii="Cambria" w:hAnsi="Cambria" w:cs="Cambria" w:hint="cs"/>
          <w:b/>
          <w:bCs/>
          <w:sz w:val="28"/>
          <w:szCs w:val="28"/>
          <w:rtl/>
          <w:lang w:bidi="fa-IR"/>
        </w:rPr>
        <w:t>  </w:t>
      </w:r>
      <w:r w:rsidRPr="00710134">
        <w:rPr>
          <w:rFonts w:cs="B Nazanin"/>
          <w:b/>
          <w:bCs/>
          <w:sz w:val="28"/>
          <w:szCs w:val="28"/>
          <w:rtl/>
          <w:lang w:bidi="fa-IR"/>
        </w:rPr>
        <w:t xml:space="preserve"> :</w:t>
      </w:r>
      <w:r w:rsidRPr="00710134">
        <w:rPr>
          <w:rFonts w:cs="B Nazanin"/>
          <w:sz w:val="28"/>
          <w:szCs w:val="28"/>
          <w:rtl/>
          <w:lang w:bidi="fa-IR"/>
        </w:rPr>
        <w:br/>
      </w:r>
      <w:r w:rsidRPr="00710134">
        <w:rPr>
          <w:rFonts w:cs="B Nazanin" w:hint="cs"/>
          <w:sz w:val="28"/>
          <w:szCs w:val="28"/>
          <w:rtl/>
          <w:lang w:bidi="fa-IR"/>
        </w:rPr>
        <w:t>اين</w:t>
      </w:r>
      <w:r w:rsidRPr="00710134">
        <w:rPr>
          <w:rFonts w:cs="B Nazanin"/>
          <w:sz w:val="28"/>
          <w:szCs w:val="28"/>
          <w:rtl/>
          <w:lang w:bidi="fa-IR"/>
        </w:rPr>
        <w:t xml:space="preserve"> </w:t>
      </w:r>
      <w:r w:rsidRPr="00710134">
        <w:rPr>
          <w:rFonts w:cs="B Nazanin" w:hint="cs"/>
          <w:sz w:val="28"/>
          <w:szCs w:val="28"/>
          <w:rtl/>
          <w:lang w:bidi="fa-IR"/>
        </w:rPr>
        <w:t>واحد</w:t>
      </w:r>
      <w:r w:rsidRPr="00710134">
        <w:rPr>
          <w:rFonts w:cs="B Nazanin"/>
          <w:sz w:val="28"/>
          <w:szCs w:val="28"/>
          <w:rtl/>
          <w:lang w:bidi="fa-IR"/>
        </w:rPr>
        <w:t xml:space="preserve"> </w:t>
      </w:r>
      <w:r w:rsidRPr="00710134">
        <w:rPr>
          <w:rFonts w:cs="B Nazanin" w:hint="cs"/>
          <w:sz w:val="28"/>
          <w:szCs w:val="28"/>
          <w:rtl/>
          <w:lang w:bidi="fa-IR"/>
        </w:rPr>
        <w:t>درساختماني</w:t>
      </w:r>
      <w:r w:rsidRPr="00710134">
        <w:rPr>
          <w:rFonts w:cs="B Nazanin"/>
          <w:sz w:val="28"/>
          <w:szCs w:val="28"/>
          <w:rtl/>
          <w:lang w:bidi="fa-IR"/>
        </w:rPr>
        <w:t xml:space="preserve"> </w:t>
      </w:r>
      <w:r w:rsidRPr="00710134">
        <w:rPr>
          <w:rFonts w:cs="B Nazanin" w:hint="cs"/>
          <w:sz w:val="28"/>
          <w:szCs w:val="28"/>
          <w:rtl/>
          <w:lang w:bidi="fa-IR"/>
        </w:rPr>
        <w:t>به</w:t>
      </w:r>
      <w:r w:rsidRPr="00710134">
        <w:rPr>
          <w:rFonts w:cs="B Nazanin"/>
          <w:sz w:val="28"/>
          <w:szCs w:val="28"/>
          <w:rtl/>
          <w:lang w:bidi="fa-IR"/>
        </w:rPr>
        <w:t xml:space="preserve"> </w:t>
      </w:r>
      <w:r w:rsidRPr="00710134">
        <w:rPr>
          <w:rFonts w:cs="B Nazanin" w:hint="cs"/>
          <w:sz w:val="28"/>
          <w:szCs w:val="28"/>
          <w:rtl/>
          <w:lang w:bidi="fa-IR"/>
        </w:rPr>
        <w:t>مساحت</w:t>
      </w:r>
      <w:r w:rsidRPr="00710134">
        <w:rPr>
          <w:rFonts w:ascii="Cambria" w:hAnsi="Cambria" w:cs="Cambria" w:hint="cs"/>
          <w:sz w:val="28"/>
          <w:szCs w:val="28"/>
          <w:rtl/>
          <w:lang w:bidi="fa-IR"/>
        </w:rPr>
        <w:t>  </w:t>
      </w:r>
      <w:r w:rsidRPr="00710134">
        <w:rPr>
          <w:rFonts w:cs="B Nazanin"/>
          <w:sz w:val="28"/>
          <w:szCs w:val="28"/>
          <w:rtl/>
          <w:lang w:bidi="fa-IR"/>
        </w:rPr>
        <w:t xml:space="preserve"> 2500</w:t>
      </w:r>
      <w:r w:rsidRPr="00710134">
        <w:rPr>
          <w:rFonts w:ascii="Cambria" w:hAnsi="Cambria" w:cs="Cambria" w:hint="cs"/>
          <w:sz w:val="28"/>
          <w:szCs w:val="28"/>
          <w:rtl/>
          <w:lang w:bidi="fa-IR"/>
        </w:rPr>
        <w:t> </w:t>
      </w:r>
      <w:r w:rsidRPr="00710134">
        <w:rPr>
          <w:rFonts w:cs="B Nazanin" w:hint="cs"/>
          <w:sz w:val="28"/>
          <w:szCs w:val="28"/>
          <w:rtl/>
          <w:lang w:bidi="fa-IR"/>
        </w:rPr>
        <w:t>مترمربع</w:t>
      </w:r>
      <w:r w:rsidRPr="00710134">
        <w:rPr>
          <w:rFonts w:cs="B Nazanin"/>
          <w:sz w:val="28"/>
          <w:szCs w:val="28"/>
          <w:rtl/>
          <w:lang w:bidi="fa-IR"/>
        </w:rPr>
        <w:t xml:space="preserve"> </w:t>
      </w:r>
      <w:r w:rsidRPr="00710134">
        <w:rPr>
          <w:rFonts w:cs="B Nazanin" w:hint="cs"/>
          <w:sz w:val="28"/>
          <w:szCs w:val="28"/>
          <w:rtl/>
          <w:lang w:bidi="fa-IR"/>
        </w:rPr>
        <w:t>مستقر</w:t>
      </w:r>
      <w:r w:rsidRPr="00710134">
        <w:rPr>
          <w:rFonts w:cs="B Nazanin"/>
          <w:sz w:val="28"/>
          <w:szCs w:val="28"/>
          <w:rtl/>
          <w:lang w:bidi="fa-IR"/>
        </w:rPr>
        <w:t xml:space="preserve"> </w:t>
      </w:r>
      <w:r w:rsidRPr="00710134">
        <w:rPr>
          <w:rFonts w:cs="B Nazanin" w:hint="cs"/>
          <w:sz w:val="28"/>
          <w:szCs w:val="28"/>
          <w:rtl/>
          <w:lang w:bidi="fa-IR"/>
        </w:rPr>
        <w:t>بوده</w:t>
      </w:r>
      <w:r w:rsidRPr="00710134">
        <w:rPr>
          <w:rFonts w:cs="B Nazanin"/>
          <w:sz w:val="28"/>
          <w:szCs w:val="28"/>
          <w:rtl/>
          <w:lang w:bidi="fa-IR"/>
        </w:rPr>
        <w:t xml:space="preserve"> </w:t>
      </w:r>
      <w:r w:rsidRPr="00710134">
        <w:rPr>
          <w:rFonts w:cs="B Nazanin" w:hint="cs"/>
          <w:sz w:val="28"/>
          <w:szCs w:val="28"/>
          <w:rtl/>
          <w:lang w:bidi="fa-IR"/>
        </w:rPr>
        <w:t>كه</w:t>
      </w:r>
      <w:r w:rsidRPr="00710134">
        <w:rPr>
          <w:rFonts w:cs="B Nazanin"/>
          <w:sz w:val="28"/>
          <w:szCs w:val="28"/>
          <w:rtl/>
          <w:lang w:bidi="fa-IR"/>
        </w:rPr>
        <w:t xml:space="preserve"> </w:t>
      </w:r>
      <w:r w:rsidRPr="00710134">
        <w:rPr>
          <w:rFonts w:cs="B Nazanin" w:hint="cs"/>
          <w:sz w:val="28"/>
          <w:szCs w:val="28"/>
          <w:rtl/>
          <w:lang w:bidi="fa-IR"/>
        </w:rPr>
        <w:t>درحال</w:t>
      </w:r>
      <w:r w:rsidRPr="00710134">
        <w:rPr>
          <w:rFonts w:cs="B Nazanin"/>
          <w:sz w:val="28"/>
          <w:szCs w:val="28"/>
          <w:rtl/>
          <w:lang w:bidi="fa-IR"/>
        </w:rPr>
        <w:t xml:space="preserve"> </w:t>
      </w:r>
      <w:r w:rsidRPr="00710134">
        <w:rPr>
          <w:rFonts w:cs="B Nazanin" w:hint="cs"/>
          <w:sz w:val="28"/>
          <w:szCs w:val="28"/>
          <w:rtl/>
          <w:lang w:bidi="fa-IR"/>
        </w:rPr>
        <w:t>حاضرداراي</w:t>
      </w:r>
      <w:r w:rsidRPr="00710134">
        <w:rPr>
          <w:rFonts w:ascii="Cambria" w:hAnsi="Cambria" w:cs="Cambria" w:hint="cs"/>
          <w:sz w:val="28"/>
          <w:szCs w:val="28"/>
          <w:rtl/>
          <w:lang w:bidi="fa-IR"/>
        </w:rPr>
        <w:t> </w:t>
      </w:r>
      <w:r w:rsidRPr="00710134">
        <w:rPr>
          <w:rFonts w:cs="B Nazanin"/>
          <w:sz w:val="28"/>
          <w:szCs w:val="28"/>
          <w:rtl/>
          <w:lang w:bidi="fa-IR"/>
        </w:rPr>
        <w:t>7</w:t>
      </w:r>
      <w:r w:rsidRPr="00710134">
        <w:rPr>
          <w:rFonts w:ascii="Cambria" w:hAnsi="Cambria" w:cs="Cambria" w:hint="cs"/>
          <w:sz w:val="28"/>
          <w:szCs w:val="28"/>
          <w:rtl/>
          <w:lang w:bidi="fa-IR"/>
        </w:rPr>
        <w:t> </w:t>
      </w:r>
      <w:r w:rsidRPr="00710134">
        <w:rPr>
          <w:rFonts w:cs="B Nazanin" w:hint="cs"/>
          <w:sz w:val="28"/>
          <w:szCs w:val="28"/>
          <w:rtl/>
          <w:lang w:bidi="fa-IR"/>
        </w:rPr>
        <w:t>آزمايشگاه</w:t>
      </w:r>
      <w:r w:rsidRPr="00710134">
        <w:rPr>
          <w:rFonts w:ascii="Cambria" w:hAnsi="Cambria" w:cs="Cambria" w:hint="cs"/>
          <w:sz w:val="28"/>
          <w:szCs w:val="28"/>
          <w:rtl/>
          <w:lang w:bidi="fa-IR"/>
        </w:rPr>
        <w:t> </w:t>
      </w:r>
      <w:r w:rsidRPr="00710134">
        <w:rPr>
          <w:rFonts w:cs="B Nazanin" w:hint="cs"/>
          <w:sz w:val="28"/>
          <w:szCs w:val="28"/>
          <w:rtl/>
          <w:lang w:bidi="fa-IR"/>
        </w:rPr>
        <w:t>فعال</w:t>
      </w:r>
      <w:r w:rsidRPr="00710134">
        <w:rPr>
          <w:rFonts w:cs="B Nazanin"/>
          <w:sz w:val="28"/>
          <w:szCs w:val="28"/>
          <w:rtl/>
          <w:lang w:bidi="fa-IR"/>
        </w:rPr>
        <w:t xml:space="preserve"> </w:t>
      </w:r>
      <w:r w:rsidRPr="00710134">
        <w:rPr>
          <w:rFonts w:cs="B Nazanin" w:hint="cs"/>
          <w:sz w:val="28"/>
          <w:szCs w:val="28"/>
          <w:rtl/>
          <w:lang w:bidi="fa-IR"/>
        </w:rPr>
        <w:t>ويك</w:t>
      </w:r>
      <w:r w:rsidRPr="00710134">
        <w:rPr>
          <w:rFonts w:cs="B Nazanin"/>
          <w:sz w:val="28"/>
          <w:szCs w:val="28"/>
          <w:rtl/>
          <w:lang w:bidi="fa-IR"/>
        </w:rPr>
        <w:t xml:space="preserve"> </w:t>
      </w:r>
      <w:r w:rsidRPr="00710134">
        <w:rPr>
          <w:rFonts w:cs="B Nazanin" w:hint="cs"/>
          <w:sz w:val="28"/>
          <w:szCs w:val="28"/>
          <w:rtl/>
          <w:lang w:bidi="fa-IR"/>
        </w:rPr>
        <w:t>آزمايشگاه</w:t>
      </w:r>
      <w:r w:rsidRPr="00710134">
        <w:rPr>
          <w:rFonts w:cs="B Nazanin"/>
          <w:sz w:val="28"/>
          <w:szCs w:val="28"/>
          <w:rtl/>
          <w:lang w:bidi="fa-IR"/>
        </w:rPr>
        <w:t xml:space="preserve"> </w:t>
      </w:r>
      <w:r w:rsidRPr="00710134">
        <w:rPr>
          <w:rFonts w:cs="B Nazanin" w:hint="cs"/>
          <w:sz w:val="28"/>
          <w:szCs w:val="28"/>
          <w:rtl/>
          <w:lang w:bidi="fa-IR"/>
        </w:rPr>
        <w:t>درحال</w:t>
      </w:r>
      <w:r w:rsidRPr="00710134">
        <w:rPr>
          <w:rFonts w:cs="B Nazanin"/>
          <w:sz w:val="28"/>
          <w:szCs w:val="28"/>
          <w:rtl/>
          <w:lang w:bidi="fa-IR"/>
        </w:rPr>
        <w:t xml:space="preserve"> </w:t>
      </w:r>
      <w:r w:rsidRPr="00710134">
        <w:rPr>
          <w:rFonts w:cs="B Nazanin" w:hint="cs"/>
          <w:sz w:val="28"/>
          <w:szCs w:val="28"/>
          <w:rtl/>
          <w:lang w:bidi="fa-IR"/>
        </w:rPr>
        <w:t>تجهيز</w:t>
      </w:r>
      <w:r w:rsidRPr="00710134">
        <w:rPr>
          <w:rFonts w:cs="B Nazanin"/>
          <w:sz w:val="28"/>
          <w:szCs w:val="28"/>
          <w:rtl/>
          <w:lang w:bidi="fa-IR"/>
        </w:rPr>
        <w:t xml:space="preserve"> </w:t>
      </w:r>
      <w:r w:rsidRPr="00710134">
        <w:rPr>
          <w:rFonts w:cs="B Nazanin" w:hint="cs"/>
          <w:sz w:val="28"/>
          <w:szCs w:val="28"/>
          <w:rtl/>
          <w:lang w:bidi="fa-IR"/>
        </w:rPr>
        <w:t>مي</w:t>
      </w:r>
      <w:r w:rsidRPr="00710134">
        <w:rPr>
          <w:rFonts w:cs="B Nazanin"/>
          <w:sz w:val="28"/>
          <w:szCs w:val="28"/>
          <w:rtl/>
          <w:lang w:bidi="fa-IR"/>
        </w:rPr>
        <w:t xml:space="preserve"> </w:t>
      </w:r>
      <w:r w:rsidRPr="00710134">
        <w:rPr>
          <w:rFonts w:cs="B Nazanin" w:hint="cs"/>
          <w:sz w:val="28"/>
          <w:szCs w:val="28"/>
          <w:rtl/>
          <w:lang w:bidi="fa-IR"/>
        </w:rPr>
        <w:t>باشد</w:t>
      </w:r>
      <w:r w:rsidRPr="00710134">
        <w:rPr>
          <w:rFonts w:cs="B Nazanin"/>
          <w:sz w:val="28"/>
          <w:szCs w:val="28"/>
          <w:rtl/>
          <w:lang w:bidi="fa-IR"/>
        </w:rPr>
        <w:t xml:space="preserve"> </w:t>
      </w:r>
      <w:r w:rsidRPr="00710134">
        <w:rPr>
          <w:rFonts w:cs="B Nazanin" w:hint="cs"/>
          <w:sz w:val="28"/>
          <w:szCs w:val="28"/>
          <w:rtl/>
          <w:lang w:bidi="fa-IR"/>
        </w:rPr>
        <w:t>وتعداد</w:t>
      </w:r>
      <w:r w:rsidRPr="00710134">
        <w:rPr>
          <w:rFonts w:ascii="Cambria" w:hAnsi="Cambria" w:cs="Cambria" w:hint="cs"/>
          <w:sz w:val="28"/>
          <w:szCs w:val="28"/>
          <w:rtl/>
          <w:lang w:bidi="fa-IR"/>
        </w:rPr>
        <w:t>  </w:t>
      </w:r>
      <w:r w:rsidRPr="00710134">
        <w:rPr>
          <w:rFonts w:cs="B Nazanin"/>
          <w:sz w:val="28"/>
          <w:szCs w:val="28"/>
          <w:rtl/>
          <w:lang w:bidi="fa-IR"/>
        </w:rPr>
        <w:t xml:space="preserve"> 7</w:t>
      </w:r>
      <w:r w:rsidRPr="00710134">
        <w:rPr>
          <w:rFonts w:ascii="Cambria" w:hAnsi="Cambria" w:cs="Cambria" w:hint="cs"/>
          <w:sz w:val="28"/>
          <w:szCs w:val="28"/>
          <w:rtl/>
          <w:lang w:bidi="fa-IR"/>
        </w:rPr>
        <w:t>  </w:t>
      </w:r>
      <w:r w:rsidRPr="00710134">
        <w:rPr>
          <w:rFonts w:cs="B Nazanin"/>
          <w:sz w:val="28"/>
          <w:szCs w:val="28"/>
          <w:rtl/>
          <w:lang w:bidi="fa-IR"/>
        </w:rPr>
        <w:t xml:space="preserve"> </w:t>
      </w:r>
      <w:r w:rsidRPr="00710134">
        <w:rPr>
          <w:rFonts w:cs="B Nazanin" w:hint="cs"/>
          <w:sz w:val="28"/>
          <w:szCs w:val="28"/>
          <w:rtl/>
          <w:lang w:bidi="fa-IR"/>
        </w:rPr>
        <w:t>كارشناس</w:t>
      </w:r>
      <w:r w:rsidRPr="00710134">
        <w:rPr>
          <w:rFonts w:cs="B Nazanin"/>
          <w:sz w:val="28"/>
          <w:szCs w:val="28"/>
          <w:rtl/>
          <w:lang w:bidi="fa-IR"/>
        </w:rPr>
        <w:t xml:space="preserve"> </w:t>
      </w:r>
      <w:r w:rsidRPr="00710134">
        <w:rPr>
          <w:rFonts w:cs="B Nazanin" w:hint="cs"/>
          <w:sz w:val="28"/>
          <w:szCs w:val="28"/>
          <w:rtl/>
          <w:lang w:bidi="fa-IR"/>
        </w:rPr>
        <w:t>مسئوليت</w:t>
      </w:r>
      <w:r w:rsidRPr="00710134">
        <w:rPr>
          <w:rFonts w:cs="B Nazanin"/>
          <w:sz w:val="28"/>
          <w:szCs w:val="28"/>
          <w:rtl/>
          <w:lang w:bidi="fa-IR"/>
        </w:rPr>
        <w:t xml:space="preserve"> </w:t>
      </w:r>
      <w:r w:rsidRPr="00710134">
        <w:rPr>
          <w:rFonts w:cs="B Nazanin" w:hint="cs"/>
          <w:sz w:val="28"/>
          <w:szCs w:val="28"/>
          <w:rtl/>
          <w:lang w:bidi="fa-IR"/>
        </w:rPr>
        <w:t>آزمون</w:t>
      </w:r>
      <w:r w:rsidRPr="00710134">
        <w:rPr>
          <w:rFonts w:cs="B Nazanin"/>
          <w:sz w:val="28"/>
          <w:szCs w:val="28"/>
          <w:rtl/>
          <w:lang w:bidi="fa-IR"/>
        </w:rPr>
        <w:t xml:space="preserve"> </w:t>
      </w:r>
      <w:r w:rsidRPr="00710134">
        <w:rPr>
          <w:rFonts w:cs="B Nazanin" w:hint="cs"/>
          <w:sz w:val="28"/>
          <w:szCs w:val="28"/>
          <w:rtl/>
          <w:lang w:bidi="fa-IR"/>
        </w:rPr>
        <w:t>ونمونه</w:t>
      </w:r>
      <w:r w:rsidRPr="00710134">
        <w:rPr>
          <w:rFonts w:cs="B Nazanin"/>
          <w:sz w:val="28"/>
          <w:szCs w:val="28"/>
          <w:rtl/>
          <w:lang w:bidi="fa-IR"/>
        </w:rPr>
        <w:t xml:space="preserve"> </w:t>
      </w:r>
      <w:r w:rsidRPr="00710134">
        <w:rPr>
          <w:rFonts w:cs="B Nazanin" w:hint="cs"/>
          <w:sz w:val="28"/>
          <w:szCs w:val="28"/>
          <w:rtl/>
          <w:lang w:bidi="fa-IR"/>
        </w:rPr>
        <w:t>برداري</w:t>
      </w:r>
      <w:r w:rsidRPr="00710134">
        <w:rPr>
          <w:rFonts w:cs="B Nazanin"/>
          <w:sz w:val="28"/>
          <w:szCs w:val="28"/>
          <w:rtl/>
          <w:lang w:bidi="fa-IR"/>
        </w:rPr>
        <w:t xml:space="preserve"> </w:t>
      </w:r>
      <w:r w:rsidRPr="00710134">
        <w:rPr>
          <w:rFonts w:cs="B Nazanin" w:hint="cs"/>
          <w:sz w:val="28"/>
          <w:szCs w:val="28"/>
          <w:rtl/>
          <w:lang w:bidi="fa-IR"/>
        </w:rPr>
        <w:t>وبازديدهاي</w:t>
      </w:r>
      <w:r w:rsidRPr="00710134">
        <w:rPr>
          <w:rFonts w:cs="B Nazanin"/>
          <w:sz w:val="28"/>
          <w:szCs w:val="28"/>
          <w:rtl/>
          <w:lang w:bidi="fa-IR"/>
        </w:rPr>
        <w:t xml:space="preserve"> </w:t>
      </w:r>
      <w:r w:rsidRPr="00710134">
        <w:rPr>
          <w:rFonts w:cs="B Nazanin" w:hint="cs"/>
          <w:sz w:val="28"/>
          <w:szCs w:val="28"/>
          <w:rtl/>
          <w:lang w:bidi="fa-IR"/>
        </w:rPr>
        <w:t>كارشناسي</w:t>
      </w:r>
      <w:r w:rsidRPr="00710134">
        <w:rPr>
          <w:rFonts w:cs="B Nazanin"/>
          <w:sz w:val="28"/>
          <w:szCs w:val="28"/>
          <w:rtl/>
          <w:lang w:bidi="fa-IR"/>
        </w:rPr>
        <w:t xml:space="preserve"> </w:t>
      </w:r>
      <w:r w:rsidRPr="00710134">
        <w:rPr>
          <w:rFonts w:cs="B Nazanin" w:hint="cs"/>
          <w:sz w:val="28"/>
          <w:szCs w:val="28"/>
          <w:rtl/>
          <w:lang w:bidi="fa-IR"/>
        </w:rPr>
        <w:t>را</w:t>
      </w:r>
      <w:r w:rsidRPr="00710134">
        <w:rPr>
          <w:rFonts w:cs="B Nazanin"/>
          <w:sz w:val="28"/>
          <w:szCs w:val="28"/>
          <w:rtl/>
          <w:lang w:bidi="fa-IR"/>
        </w:rPr>
        <w:t xml:space="preserve"> </w:t>
      </w:r>
      <w:r w:rsidRPr="00710134">
        <w:rPr>
          <w:rFonts w:cs="B Nazanin" w:hint="cs"/>
          <w:sz w:val="28"/>
          <w:szCs w:val="28"/>
          <w:rtl/>
          <w:lang w:bidi="fa-IR"/>
        </w:rPr>
        <w:t>برعهده</w:t>
      </w:r>
      <w:r w:rsidRPr="00710134">
        <w:rPr>
          <w:rFonts w:cs="B Nazanin"/>
          <w:sz w:val="28"/>
          <w:szCs w:val="28"/>
          <w:rtl/>
          <w:lang w:bidi="fa-IR"/>
        </w:rPr>
        <w:t xml:space="preserve"> </w:t>
      </w:r>
      <w:r w:rsidRPr="00710134">
        <w:rPr>
          <w:rFonts w:cs="B Nazanin" w:hint="cs"/>
          <w:sz w:val="28"/>
          <w:szCs w:val="28"/>
          <w:rtl/>
          <w:lang w:bidi="fa-IR"/>
        </w:rPr>
        <w:t>دارند</w:t>
      </w:r>
      <w:r w:rsidRPr="00710134">
        <w:rPr>
          <w:rFonts w:cs="B Nazanin"/>
          <w:sz w:val="28"/>
          <w:szCs w:val="28"/>
          <w:rtl/>
          <w:lang w:bidi="fa-IR"/>
        </w:rPr>
        <w:t xml:space="preserve"> .</w:t>
      </w:r>
      <w:r w:rsidRPr="00710134">
        <w:rPr>
          <w:rFonts w:cs="B Nazanin"/>
          <w:sz w:val="28"/>
          <w:szCs w:val="28"/>
          <w:rtl/>
          <w:lang w:bidi="fa-IR"/>
        </w:rPr>
        <w:br/>
      </w:r>
      <w:r w:rsidRPr="00710134">
        <w:rPr>
          <w:rFonts w:cs="B Nazanin" w:hint="cs"/>
          <w:sz w:val="28"/>
          <w:szCs w:val="28"/>
          <w:rtl/>
          <w:lang w:bidi="fa-IR"/>
        </w:rPr>
        <w:t>واحد</w:t>
      </w:r>
      <w:r w:rsidRPr="00710134">
        <w:rPr>
          <w:rFonts w:cs="B Nazanin"/>
          <w:sz w:val="28"/>
          <w:szCs w:val="28"/>
          <w:rtl/>
          <w:lang w:bidi="fa-IR"/>
        </w:rPr>
        <w:t xml:space="preserve"> </w:t>
      </w:r>
      <w:r w:rsidRPr="00710134">
        <w:rPr>
          <w:rFonts w:cs="B Nazanin" w:hint="cs"/>
          <w:sz w:val="28"/>
          <w:szCs w:val="28"/>
          <w:rtl/>
          <w:lang w:bidi="fa-IR"/>
        </w:rPr>
        <w:t>صنايع</w:t>
      </w:r>
      <w:r w:rsidRPr="00710134">
        <w:rPr>
          <w:rFonts w:cs="B Nazanin"/>
          <w:sz w:val="28"/>
          <w:szCs w:val="28"/>
          <w:rtl/>
          <w:lang w:bidi="fa-IR"/>
        </w:rPr>
        <w:t xml:space="preserve"> </w:t>
      </w:r>
      <w:r w:rsidRPr="00710134">
        <w:rPr>
          <w:rFonts w:cs="B Nazanin" w:hint="cs"/>
          <w:sz w:val="28"/>
          <w:szCs w:val="28"/>
          <w:rtl/>
          <w:lang w:bidi="fa-IR"/>
        </w:rPr>
        <w:t>غيرفلزي</w:t>
      </w:r>
      <w:r w:rsidRPr="00710134">
        <w:rPr>
          <w:rFonts w:ascii="Cambria" w:hAnsi="Cambria" w:cs="Cambria" w:hint="cs"/>
          <w:sz w:val="28"/>
          <w:szCs w:val="28"/>
          <w:rtl/>
          <w:lang w:bidi="fa-IR"/>
        </w:rPr>
        <w:t>  </w:t>
      </w:r>
      <w:r w:rsidRPr="00710134">
        <w:rPr>
          <w:rFonts w:cs="B Nazanin"/>
          <w:sz w:val="28"/>
          <w:szCs w:val="28"/>
          <w:rtl/>
          <w:lang w:bidi="fa-IR"/>
        </w:rPr>
        <w:t xml:space="preserve"> :</w:t>
      </w:r>
      <w:r w:rsidRPr="00710134">
        <w:rPr>
          <w:rFonts w:cs="B Nazanin"/>
          <w:sz w:val="28"/>
          <w:szCs w:val="28"/>
          <w:rtl/>
          <w:lang w:bidi="fa-IR"/>
        </w:rPr>
        <w:br/>
      </w:r>
      <w:r w:rsidRPr="00710134">
        <w:rPr>
          <w:rFonts w:cs="B Nazanin" w:hint="cs"/>
          <w:sz w:val="28"/>
          <w:szCs w:val="28"/>
          <w:rtl/>
          <w:lang w:bidi="fa-IR"/>
        </w:rPr>
        <w:t>اين</w:t>
      </w:r>
      <w:r w:rsidRPr="00710134">
        <w:rPr>
          <w:rFonts w:cs="B Nazanin"/>
          <w:sz w:val="28"/>
          <w:szCs w:val="28"/>
          <w:rtl/>
          <w:lang w:bidi="fa-IR"/>
        </w:rPr>
        <w:t xml:space="preserve"> </w:t>
      </w:r>
      <w:r w:rsidRPr="00710134">
        <w:rPr>
          <w:rFonts w:cs="B Nazanin" w:hint="cs"/>
          <w:sz w:val="28"/>
          <w:szCs w:val="28"/>
          <w:rtl/>
          <w:lang w:bidi="fa-IR"/>
        </w:rPr>
        <w:t>واح</w:t>
      </w:r>
      <w:r w:rsidRPr="00710134">
        <w:rPr>
          <w:rFonts w:cs="B Nazanin"/>
          <w:sz w:val="28"/>
          <w:szCs w:val="28"/>
          <w:rtl/>
          <w:lang w:bidi="fa-IR"/>
        </w:rPr>
        <w:t>د درساختماني به مساحت</w:t>
      </w:r>
      <w:r w:rsidRPr="00710134">
        <w:rPr>
          <w:rFonts w:ascii="Cambria" w:hAnsi="Cambria" w:cs="Cambria" w:hint="cs"/>
          <w:sz w:val="28"/>
          <w:szCs w:val="28"/>
          <w:rtl/>
          <w:lang w:bidi="fa-IR"/>
        </w:rPr>
        <w:t> </w:t>
      </w:r>
      <w:r w:rsidRPr="00710134">
        <w:rPr>
          <w:rFonts w:cs="B Nazanin"/>
          <w:sz w:val="28"/>
          <w:szCs w:val="28"/>
          <w:rtl/>
          <w:lang w:bidi="fa-IR"/>
        </w:rPr>
        <w:t>2500</w:t>
      </w:r>
      <w:r w:rsidRPr="00710134">
        <w:rPr>
          <w:rFonts w:ascii="Cambria" w:hAnsi="Cambria" w:cs="Cambria" w:hint="cs"/>
          <w:sz w:val="28"/>
          <w:szCs w:val="28"/>
          <w:rtl/>
          <w:lang w:bidi="fa-IR"/>
        </w:rPr>
        <w:t> </w:t>
      </w:r>
      <w:r w:rsidRPr="00710134">
        <w:rPr>
          <w:rFonts w:cs="B Nazanin" w:hint="cs"/>
          <w:sz w:val="28"/>
          <w:szCs w:val="28"/>
          <w:rtl/>
          <w:lang w:bidi="fa-IR"/>
        </w:rPr>
        <w:t>مترمربع</w:t>
      </w:r>
      <w:r w:rsidRPr="00710134">
        <w:rPr>
          <w:rFonts w:cs="B Nazanin"/>
          <w:sz w:val="28"/>
          <w:szCs w:val="28"/>
          <w:rtl/>
          <w:lang w:bidi="fa-IR"/>
        </w:rPr>
        <w:t xml:space="preserve"> </w:t>
      </w:r>
      <w:r w:rsidRPr="00710134">
        <w:rPr>
          <w:rFonts w:cs="B Nazanin" w:hint="cs"/>
          <w:sz w:val="28"/>
          <w:szCs w:val="28"/>
          <w:rtl/>
          <w:lang w:bidi="fa-IR"/>
        </w:rPr>
        <w:t>مستقربوده</w:t>
      </w:r>
      <w:r w:rsidRPr="00710134">
        <w:rPr>
          <w:rFonts w:ascii="Cambria" w:hAnsi="Cambria" w:cs="Cambria" w:hint="cs"/>
          <w:sz w:val="28"/>
          <w:szCs w:val="28"/>
          <w:rtl/>
          <w:lang w:bidi="fa-IR"/>
        </w:rPr>
        <w:t> </w:t>
      </w:r>
      <w:r w:rsidRPr="00710134">
        <w:rPr>
          <w:rFonts w:cs="B Nazanin" w:hint="cs"/>
          <w:sz w:val="28"/>
          <w:szCs w:val="28"/>
          <w:rtl/>
          <w:lang w:bidi="fa-IR"/>
        </w:rPr>
        <w:t>كه</w:t>
      </w:r>
      <w:r w:rsidRPr="00710134">
        <w:rPr>
          <w:rFonts w:cs="B Nazanin"/>
          <w:sz w:val="28"/>
          <w:szCs w:val="28"/>
          <w:rtl/>
          <w:lang w:bidi="fa-IR"/>
        </w:rPr>
        <w:t xml:space="preserve"> </w:t>
      </w:r>
      <w:r w:rsidRPr="00710134">
        <w:rPr>
          <w:rFonts w:cs="B Nazanin" w:hint="cs"/>
          <w:sz w:val="28"/>
          <w:szCs w:val="28"/>
          <w:rtl/>
          <w:lang w:bidi="fa-IR"/>
        </w:rPr>
        <w:t>درحال</w:t>
      </w:r>
      <w:r w:rsidRPr="00710134">
        <w:rPr>
          <w:rFonts w:cs="B Nazanin"/>
          <w:sz w:val="28"/>
          <w:szCs w:val="28"/>
          <w:rtl/>
          <w:lang w:bidi="fa-IR"/>
        </w:rPr>
        <w:t xml:space="preserve"> </w:t>
      </w:r>
      <w:r w:rsidRPr="00710134">
        <w:rPr>
          <w:rFonts w:cs="B Nazanin" w:hint="cs"/>
          <w:sz w:val="28"/>
          <w:szCs w:val="28"/>
          <w:rtl/>
          <w:lang w:bidi="fa-IR"/>
        </w:rPr>
        <w:t>حاضر</w:t>
      </w:r>
      <w:r w:rsidRPr="00710134">
        <w:rPr>
          <w:rFonts w:cs="B Nazanin"/>
          <w:sz w:val="28"/>
          <w:szCs w:val="28"/>
          <w:rtl/>
          <w:lang w:bidi="fa-IR"/>
        </w:rPr>
        <w:t xml:space="preserve"> </w:t>
      </w:r>
      <w:r w:rsidRPr="00710134">
        <w:rPr>
          <w:rFonts w:cs="B Nazanin" w:hint="cs"/>
          <w:sz w:val="28"/>
          <w:szCs w:val="28"/>
          <w:rtl/>
          <w:lang w:bidi="fa-IR"/>
        </w:rPr>
        <w:t>داراي</w:t>
      </w:r>
      <w:r w:rsidRPr="00710134">
        <w:rPr>
          <w:rFonts w:ascii="Cambria" w:hAnsi="Cambria" w:cs="Cambria" w:hint="cs"/>
          <w:sz w:val="28"/>
          <w:szCs w:val="28"/>
          <w:rtl/>
          <w:lang w:bidi="fa-IR"/>
        </w:rPr>
        <w:t> </w:t>
      </w:r>
      <w:r w:rsidRPr="00710134">
        <w:rPr>
          <w:rFonts w:cs="B Nazanin"/>
          <w:sz w:val="28"/>
          <w:szCs w:val="28"/>
          <w:rtl/>
          <w:lang w:bidi="fa-IR"/>
        </w:rPr>
        <w:t xml:space="preserve">28 </w:t>
      </w:r>
      <w:r w:rsidRPr="00710134">
        <w:rPr>
          <w:rFonts w:cs="B Nazanin" w:hint="cs"/>
          <w:sz w:val="28"/>
          <w:szCs w:val="28"/>
          <w:rtl/>
          <w:lang w:bidi="fa-IR"/>
        </w:rPr>
        <w:t>آزمايشكاه</w:t>
      </w:r>
      <w:r w:rsidRPr="00710134">
        <w:rPr>
          <w:rFonts w:cs="B Nazanin"/>
          <w:sz w:val="28"/>
          <w:szCs w:val="28"/>
          <w:rtl/>
          <w:lang w:bidi="fa-IR"/>
        </w:rPr>
        <w:t xml:space="preserve"> </w:t>
      </w:r>
      <w:r w:rsidRPr="00710134">
        <w:rPr>
          <w:rFonts w:cs="B Nazanin" w:hint="cs"/>
          <w:sz w:val="28"/>
          <w:szCs w:val="28"/>
          <w:rtl/>
          <w:lang w:bidi="fa-IR"/>
        </w:rPr>
        <w:t>فعال</w:t>
      </w:r>
      <w:r w:rsidRPr="00710134">
        <w:rPr>
          <w:rFonts w:cs="B Nazanin"/>
          <w:sz w:val="28"/>
          <w:szCs w:val="28"/>
          <w:rtl/>
          <w:lang w:bidi="fa-IR"/>
        </w:rPr>
        <w:t xml:space="preserve"> </w:t>
      </w:r>
      <w:r w:rsidRPr="00710134">
        <w:rPr>
          <w:rFonts w:cs="B Nazanin" w:hint="cs"/>
          <w:sz w:val="28"/>
          <w:szCs w:val="28"/>
          <w:rtl/>
          <w:lang w:bidi="fa-IR"/>
        </w:rPr>
        <w:t>مي</w:t>
      </w:r>
      <w:r w:rsidRPr="00710134">
        <w:rPr>
          <w:rFonts w:cs="B Nazanin"/>
          <w:sz w:val="28"/>
          <w:szCs w:val="28"/>
          <w:rtl/>
          <w:lang w:bidi="fa-IR"/>
        </w:rPr>
        <w:t xml:space="preserve"> </w:t>
      </w:r>
      <w:r w:rsidRPr="00710134">
        <w:rPr>
          <w:rFonts w:cs="B Nazanin" w:hint="cs"/>
          <w:sz w:val="28"/>
          <w:szCs w:val="28"/>
          <w:rtl/>
          <w:lang w:bidi="fa-IR"/>
        </w:rPr>
        <w:t>باشد</w:t>
      </w:r>
      <w:r w:rsidRPr="00710134">
        <w:rPr>
          <w:rFonts w:cs="B Nazanin"/>
          <w:sz w:val="28"/>
          <w:szCs w:val="28"/>
          <w:rtl/>
          <w:lang w:bidi="fa-IR"/>
        </w:rPr>
        <w:t xml:space="preserve"> </w:t>
      </w:r>
      <w:r w:rsidRPr="00710134">
        <w:rPr>
          <w:rFonts w:cs="B Nazanin" w:hint="cs"/>
          <w:sz w:val="28"/>
          <w:szCs w:val="28"/>
          <w:rtl/>
          <w:lang w:bidi="fa-IR"/>
        </w:rPr>
        <w:t>وتعداد</w:t>
      </w:r>
      <w:r w:rsidRPr="00710134">
        <w:rPr>
          <w:rFonts w:cs="B Nazanin"/>
          <w:sz w:val="28"/>
          <w:szCs w:val="28"/>
          <w:rtl/>
          <w:lang w:bidi="fa-IR"/>
        </w:rPr>
        <w:t xml:space="preserve"> 12</w:t>
      </w:r>
      <w:r w:rsidRPr="00710134">
        <w:rPr>
          <w:rFonts w:ascii="Cambria" w:hAnsi="Cambria" w:cs="Cambria" w:hint="cs"/>
          <w:sz w:val="28"/>
          <w:szCs w:val="28"/>
          <w:rtl/>
          <w:lang w:bidi="fa-IR"/>
        </w:rPr>
        <w:t> </w:t>
      </w:r>
      <w:r w:rsidRPr="00710134">
        <w:rPr>
          <w:rFonts w:cs="B Nazanin" w:hint="cs"/>
          <w:sz w:val="28"/>
          <w:szCs w:val="28"/>
          <w:rtl/>
          <w:lang w:bidi="fa-IR"/>
        </w:rPr>
        <w:t>كارشناس</w:t>
      </w:r>
      <w:r w:rsidRPr="00710134">
        <w:rPr>
          <w:rFonts w:cs="B Nazanin"/>
          <w:sz w:val="28"/>
          <w:szCs w:val="28"/>
          <w:rtl/>
          <w:lang w:bidi="fa-IR"/>
        </w:rPr>
        <w:t xml:space="preserve"> </w:t>
      </w:r>
      <w:r w:rsidRPr="00710134">
        <w:rPr>
          <w:rFonts w:cs="B Nazanin" w:hint="cs"/>
          <w:sz w:val="28"/>
          <w:szCs w:val="28"/>
          <w:rtl/>
          <w:lang w:bidi="fa-IR"/>
        </w:rPr>
        <w:t>مسئوليت</w:t>
      </w:r>
      <w:r w:rsidRPr="00710134">
        <w:rPr>
          <w:rFonts w:cs="B Nazanin"/>
          <w:sz w:val="28"/>
          <w:szCs w:val="28"/>
          <w:rtl/>
          <w:lang w:bidi="fa-IR"/>
        </w:rPr>
        <w:t xml:space="preserve"> </w:t>
      </w:r>
      <w:r w:rsidRPr="00710134">
        <w:rPr>
          <w:rFonts w:cs="B Nazanin" w:hint="cs"/>
          <w:sz w:val="28"/>
          <w:szCs w:val="28"/>
          <w:rtl/>
          <w:lang w:bidi="fa-IR"/>
        </w:rPr>
        <w:t>آزمون</w:t>
      </w:r>
      <w:r w:rsidRPr="00710134">
        <w:rPr>
          <w:rFonts w:cs="B Nazanin"/>
          <w:sz w:val="28"/>
          <w:szCs w:val="28"/>
          <w:rtl/>
          <w:lang w:bidi="fa-IR"/>
        </w:rPr>
        <w:t xml:space="preserve"> </w:t>
      </w:r>
      <w:r w:rsidRPr="00710134">
        <w:rPr>
          <w:rFonts w:cs="B Nazanin" w:hint="cs"/>
          <w:sz w:val="28"/>
          <w:szCs w:val="28"/>
          <w:rtl/>
          <w:lang w:bidi="fa-IR"/>
        </w:rPr>
        <w:t>ونمونه</w:t>
      </w:r>
      <w:r w:rsidRPr="00710134">
        <w:rPr>
          <w:rFonts w:cs="B Nazanin"/>
          <w:sz w:val="28"/>
          <w:szCs w:val="28"/>
          <w:rtl/>
          <w:lang w:bidi="fa-IR"/>
        </w:rPr>
        <w:t xml:space="preserve"> </w:t>
      </w:r>
      <w:r w:rsidRPr="00710134">
        <w:rPr>
          <w:rFonts w:cs="B Nazanin" w:hint="cs"/>
          <w:sz w:val="28"/>
          <w:szCs w:val="28"/>
          <w:rtl/>
          <w:lang w:bidi="fa-IR"/>
        </w:rPr>
        <w:t>برداري</w:t>
      </w:r>
      <w:r w:rsidRPr="00710134">
        <w:rPr>
          <w:rFonts w:cs="B Nazanin"/>
          <w:sz w:val="28"/>
          <w:szCs w:val="28"/>
          <w:rtl/>
          <w:lang w:bidi="fa-IR"/>
        </w:rPr>
        <w:t xml:space="preserve"> </w:t>
      </w:r>
      <w:r w:rsidRPr="00710134">
        <w:rPr>
          <w:rFonts w:cs="B Nazanin" w:hint="cs"/>
          <w:sz w:val="28"/>
          <w:szCs w:val="28"/>
          <w:rtl/>
          <w:lang w:bidi="fa-IR"/>
        </w:rPr>
        <w:t>وبازديدهاي</w:t>
      </w:r>
      <w:r w:rsidRPr="00710134">
        <w:rPr>
          <w:rFonts w:cs="B Nazanin"/>
          <w:sz w:val="28"/>
          <w:szCs w:val="28"/>
          <w:rtl/>
          <w:lang w:bidi="fa-IR"/>
        </w:rPr>
        <w:t xml:space="preserve"> </w:t>
      </w:r>
      <w:r w:rsidRPr="00710134">
        <w:rPr>
          <w:rFonts w:cs="B Nazanin" w:hint="cs"/>
          <w:sz w:val="28"/>
          <w:szCs w:val="28"/>
          <w:rtl/>
          <w:lang w:bidi="fa-IR"/>
        </w:rPr>
        <w:t>كارشناسي</w:t>
      </w:r>
      <w:r w:rsidRPr="00710134">
        <w:rPr>
          <w:rFonts w:cs="B Nazanin"/>
          <w:sz w:val="28"/>
          <w:szCs w:val="28"/>
          <w:rtl/>
          <w:lang w:bidi="fa-IR"/>
        </w:rPr>
        <w:t xml:space="preserve"> </w:t>
      </w:r>
      <w:r w:rsidRPr="00710134">
        <w:rPr>
          <w:rFonts w:cs="B Nazanin" w:hint="cs"/>
          <w:sz w:val="28"/>
          <w:szCs w:val="28"/>
          <w:rtl/>
          <w:lang w:bidi="fa-IR"/>
        </w:rPr>
        <w:t>رابرعهده</w:t>
      </w:r>
      <w:r w:rsidRPr="00710134">
        <w:rPr>
          <w:rFonts w:cs="B Nazanin"/>
          <w:sz w:val="28"/>
          <w:szCs w:val="28"/>
          <w:rtl/>
          <w:lang w:bidi="fa-IR"/>
        </w:rPr>
        <w:t xml:space="preserve"> </w:t>
      </w:r>
      <w:r w:rsidRPr="00710134">
        <w:rPr>
          <w:rFonts w:cs="B Nazanin" w:hint="cs"/>
          <w:sz w:val="28"/>
          <w:szCs w:val="28"/>
          <w:rtl/>
          <w:lang w:bidi="fa-IR"/>
        </w:rPr>
        <w:t>دارند</w:t>
      </w:r>
      <w:r w:rsidRPr="00710134">
        <w:rPr>
          <w:rFonts w:cs="B Nazanin"/>
          <w:sz w:val="28"/>
          <w:szCs w:val="28"/>
          <w:rtl/>
          <w:lang w:bidi="fa-IR"/>
        </w:rPr>
        <w:t xml:space="preserve"> .</w:t>
      </w:r>
      <w:r w:rsidRPr="00710134">
        <w:rPr>
          <w:rFonts w:cs="B Nazanin"/>
          <w:sz w:val="28"/>
          <w:szCs w:val="28"/>
          <w:rtl/>
          <w:lang w:bidi="fa-IR"/>
        </w:rPr>
        <w:br/>
      </w:r>
      <w:r w:rsidRPr="00710134">
        <w:rPr>
          <w:rFonts w:ascii="Cambria" w:hAnsi="Cambria" w:cs="Cambria" w:hint="cs"/>
          <w:sz w:val="28"/>
          <w:szCs w:val="28"/>
          <w:rtl/>
          <w:lang w:bidi="fa-IR"/>
        </w:rPr>
        <w:t> </w:t>
      </w:r>
      <w:r>
        <w:rPr>
          <w:rFonts w:cs="B Nazanin"/>
          <w:sz w:val="28"/>
          <w:szCs w:val="28"/>
          <w:rtl/>
          <w:lang w:bidi="fa-IR"/>
        </w:rPr>
        <w:br/>
      </w:r>
      <w:r w:rsidRPr="00710134">
        <w:rPr>
          <w:rFonts w:cs="B Nazanin" w:hint="cs"/>
          <w:b/>
          <w:bCs/>
          <w:sz w:val="28"/>
          <w:szCs w:val="28"/>
          <w:rtl/>
          <w:lang w:bidi="fa-IR"/>
        </w:rPr>
        <w:t>واحد</w:t>
      </w:r>
      <w:r w:rsidRPr="00710134">
        <w:rPr>
          <w:rFonts w:cs="B Nazanin"/>
          <w:b/>
          <w:bCs/>
          <w:sz w:val="28"/>
          <w:szCs w:val="28"/>
          <w:rtl/>
          <w:lang w:bidi="fa-IR"/>
        </w:rPr>
        <w:t xml:space="preserve"> </w:t>
      </w:r>
      <w:r w:rsidRPr="00710134">
        <w:rPr>
          <w:rFonts w:cs="B Nazanin" w:hint="cs"/>
          <w:b/>
          <w:bCs/>
          <w:sz w:val="28"/>
          <w:szCs w:val="28"/>
          <w:rtl/>
          <w:lang w:bidi="fa-IR"/>
        </w:rPr>
        <w:t>حقوقي</w:t>
      </w:r>
      <w:r w:rsidRPr="00710134">
        <w:rPr>
          <w:rFonts w:ascii="Cambria" w:hAnsi="Cambria" w:cs="Cambria" w:hint="cs"/>
          <w:b/>
          <w:bCs/>
          <w:sz w:val="28"/>
          <w:szCs w:val="28"/>
          <w:rtl/>
          <w:lang w:bidi="fa-IR"/>
        </w:rPr>
        <w:t>  </w:t>
      </w:r>
      <w:r w:rsidRPr="00710134">
        <w:rPr>
          <w:rFonts w:cs="B Nazanin"/>
          <w:b/>
          <w:bCs/>
          <w:sz w:val="28"/>
          <w:szCs w:val="28"/>
          <w:rtl/>
          <w:lang w:bidi="fa-IR"/>
        </w:rPr>
        <w:t xml:space="preserve"> :</w:t>
      </w:r>
      <w:r w:rsidRPr="00710134">
        <w:rPr>
          <w:rFonts w:ascii="Cambria" w:hAnsi="Cambria" w:cs="Cambria" w:hint="cs"/>
          <w:sz w:val="28"/>
          <w:szCs w:val="28"/>
          <w:rtl/>
          <w:lang w:bidi="fa-IR"/>
        </w:rPr>
        <w:t>  </w:t>
      </w:r>
      <w:r w:rsidRPr="00710134">
        <w:rPr>
          <w:rFonts w:cs="B Nazanin"/>
          <w:sz w:val="28"/>
          <w:szCs w:val="28"/>
          <w:rtl/>
          <w:lang w:bidi="fa-IR"/>
        </w:rPr>
        <w:br/>
      </w:r>
      <w:r w:rsidRPr="00710134">
        <w:rPr>
          <w:rFonts w:cs="B Nazanin" w:hint="cs"/>
          <w:sz w:val="28"/>
          <w:szCs w:val="28"/>
          <w:rtl/>
          <w:lang w:bidi="fa-IR"/>
        </w:rPr>
        <w:t>اين</w:t>
      </w:r>
      <w:r w:rsidRPr="00710134">
        <w:rPr>
          <w:rFonts w:cs="B Nazanin"/>
          <w:sz w:val="28"/>
          <w:szCs w:val="28"/>
          <w:rtl/>
          <w:lang w:bidi="fa-IR"/>
        </w:rPr>
        <w:t xml:space="preserve"> </w:t>
      </w:r>
      <w:r w:rsidRPr="00710134">
        <w:rPr>
          <w:rFonts w:cs="B Nazanin" w:hint="cs"/>
          <w:sz w:val="28"/>
          <w:szCs w:val="28"/>
          <w:rtl/>
          <w:lang w:bidi="fa-IR"/>
        </w:rPr>
        <w:t>واحد</w:t>
      </w:r>
      <w:r w:rsidRPr="00710134">
        <w:rPr>
          <w:rFonts w:cs="B Nazanin"/>
          <w:sz w:val="28"/>
          <w:szCs w:val="28"/>
          <w:rtl/>
          <w:lang w:bidi="fa-IR"/>
        </w:rPr>
        <w:t xml:space="preserve"> </w:t>
      </w:r>
      <w:r w:rsidRPr="00710134">
        <w:rPr>
          <w:rFonts w:cs="B Nazanin" w:hint="cs"/>
          <w:sz w:val="28"/>
          <w:szCs w:val="28"/>
          <w:rtl/>
          <w:lang w:bidi="fa-IR"/>
        </w:rPr>
        <w:t>در</w:t>
      </w:r>
      <w:r w:rsidRPr="00710134">
        <w:rPr>
          <w:rFonts w:cs="B Nazanin"/>
          <w:sz w:val="28"/>
          <w:szCs w:val="28"/>
          <w:rtl/>
          <w:lang w:bidi="fa-IR"/>
        </w:rPr>
        <w:t xml:space="preserve"> </w:t>
      </w:r>
      <w:r w:rsidRPr="00710134">
        <w:rPr>
          <w:rFonts w:cs="B Nazanin" w:hint="cs"/>
          <w:sz w:val="28"/>
          <w:szCs w:val="28"/>
          <w:rtl/>
          <w:lang w:bidi="fa-IR"/>
        </w:rPr>
        <w:t>راستاي</w:t>
      </w:r>
      <w:r w:rsidRPr="00710134">
        <w:rPr>
          <w:rFonts w:cs="B Nazanin"/>
          <w:sz w:val="28"/>
          <w:szCs w:val="28"/>
          <w:rtl/>
          <w:lang w:bidi="fa-IR"/>
        </w:rPr>
        <w:t xml:space="preserve"> </w:t>
      </w:r>
      <w:r w:rsidRPr="00710134">
        <w:rPr>
          <w:rFonts w:cs="B Nazanin" w:hint="cs"/>
          <w:sz w:val="28"/>
          <w:szCs w:val="28"/>
          <w:rtl/>
          <w:lang w:bidi="fa-IR"/>
        </w:rPr>
        <w:t>حمايت</w:t>
      </w:r>
      <w:r w:rsidRPr="00710134">
        <w:rPr>
          <w:rFonts w:cs="B Nazanin"/>
          <w:sz w:val="28"/>
          <w:szCs w:val="28"/>
          <w:rtl/>
          <w:lang w:bidi="fa-IR"/>
        </w:rPr>
        <w:t xml:space="preserve"> </w:t>
      </w:r>
      <w:r w:rsidRPr="00710134">
        <w:rPr>
          <w:rFonts w:cs="B Nazanin" w:hint="cs"/>
          <w:sz w:val="28"/>
          <w:szCs w:val="28"/>
          <w:rtl/>
          <w:lang w:bidi="fa-IR"/>
        </w:rPr>
        <w:t>از</w:t>
      </w:r>
      <w:r w:rsidRPr="00710134">
        <w:rPr>
          <w:rFonts w:cs="B Nazanin"/>
          <w:sz w:val="28"/>
          <w:szCs w:val="28"/>
          <w:rtl/>
          <w:lang w:bidi="fa-IR"/>
        </w:rPr>
        <w:t xml:space="preserve"> </w:t>
      </w:r>
      <w:r w:rsidRPr="00710134">
        <w:rPr>
          <w:rFonts w:cs="B Nazanin" w:hint="cs"/>
          <w:sz w:val="28"/>
          <w:szCs w:val="28"/>
          <w:rtl/>
          <w:lang w:bidi="fa-IR"/>
        </w:rPr>
        <w:t>مصرف</w:t>
      </w:r>
      <w:r w:rsidRPr="00710134">
        <w:rPr>
          <w:rFonts w:cs="B Nazanin"/>
          <w:sz w:val="28"/>
          <w:szCs w:val="28"/>
          <w:rtl/>
          <w:lang w:bidi="fa-IR"/>
        </w:rPr>
        <w:t xml:space="preserve"> </w:t>
      </w:r>
      <w:r w:rsidRPr="00710134">
        <w:rPr>
          <w:rFonts w:cs="B Nazanin" w:hint="cs"/>
          <w:sz w:val="28"/>
          <w:szCs w:val="28"/>
          <w:rtl/>
          <w:lang w:bidi="fa-IR"/>
        </w:rPr>
        <w:t>كنندگان</w:t>
      </w:r>
      <w:r w:rsidRPr="00710134">
        <w:rPr>
          <w:rFonts w:cs="B Nazanin"/>
          <w:sz w:val="28"/>
          <w:szCs w:val="28"/>
          <w:rtl/>
          <w:lang w:bidi="fa-IR"/>
        </w:rPr>
        <w:t xml:space="preserve"> </w:t>
      </w:r>
      <w:r w:rsidRPr="00710134">
        <w:rPr>
          <w:rFonts w:cs="B Nazanin" w:hint="cs"/>
          <w:sz w:val="28"/>
          <w:szCs w:val="28"/>
          <w:rtl/>
          <w:lang w:bidi="fa-IR"/>
        </w:rPr>
        <w:t>وجلوگيري</w:t>
      </w:r>
      <w:r w:rsidRPr="00710134">
        <w:rPr>
          <w:rFonts w:cs="B Nazanin"/>
          <w:sz w:val="28"/>
          <w:szCs w:val="28"/>
          <w:rtl/>
          <w:lang w:bidi="fa-IR"/>
        </w:rPr>
        <w:t xml:space="preserve"> </w:t>
      </w:r>
      <w:r w:rsidRPr="00710134">
        <w:rPr>
          <w:rFonts w:cs="B Nazanin" w:hint="cs"/>
          <w:sz w:val="28"/>
          <w:szCs w:val="28"/>
          <w:rtl/>
          <w:lang w:bidi="fa-IR"/>
        </w:rPr>
        <w:t>ازتوليد</w:t>
      </w:r>
      <w:r w:rsidRPr="00710134">
        <w:rPr>
          <w:rFonts w:cs="B Nazanin"/>
          <w:sz w:val="28"/>
          <w:szCs w:val="28"/>
          <w:rtl/>
          <w:lang w:bidi="fa-IR"/>
        </w:rPr>
        <w:t xml:space="preserve"> </w:t>
      </w:r>
      <w:r w:rsidRPr="00710134">
        <w:rPr>
          <w:rFonts w:cs="B Nazanin" w:hint="cs"/>
          <w:sz w:val="28"/>
          <w:szCs w:val="28"/>
          <w:rtl/>
          <w:lang w:bidi="fa-IR"/>
        </w:rPr>
        <w:t>وتو</w:t>
      </w:r>
      <w:r w:rsidRPr="00710134">
        <w:rPr>
          <w:rFonts w:cs="B Nazanin"/>
          <w:sz w:val="28"/>
          <w:szCs w:val="28"/>
          <w:rtl/>
          <w:lang w:bidi="fa-IR"/>
        </w:rPr>
        <w:t>زيع كالاهاي غيراستاندارد يابا كيفيت پايين تراز استاندارد وبرخورد باواحدهاي</w:t>
      </w:r>
      <w:r w:rsidRPr="00710134">
        <w:rPr>
          <w:rFonts w:cs="B Nazanin"/>
          <w:sz w:val="28"/>
          <w:szCs w:val="28"/>
          <w:rtl/>
          <w:lang w:bidi="fa-IR"/>
        </w:rPr>
        <w:br/>
        <w:t>توليدي ، توزيعي ومحل هاي نگهداري كالاهاي مورداشاره را برعهده دارد .</w:t>
      </w:r>
      <w:r w:rsidRPr="00710134">
        <w:rPr>
          <w:rFonts w:cs="B Nazanin"/>
          <w:sz w:val="28"/>
          <w:szCs w:val="28"/>
          <w:rtl/>
          <w:lang w:bidi="fa-IR"/>
        </w:rPr>
        <w:br/>
        <w:t>همچنيـن</w:t>
      </w:r>
      <w:r w:rsidRPr="00710134">
        <w:rPr>
          <w:rFonts w:ascii="Cambria" w:hAnsi="Cambria" w:cs="Cambria" w:hint="cs"/>
          <w:sz w:val="28"/>
          <w:szCs w:val="28"/>
          <w:rtl/>
          <w:lang w:bidi="fa-IR"/>
        </w:rPr>
        <w:t> </w:t>
      </w:r>
      <w:r w:rsidRPr="00710134">
        <w:rPr>
          <w:rFonts w:cs="B Nazanin" w:hint="cs"/>
          <w:sz w:val="28"/>
          <w:szCs w:val="28"/>
          <w:rtl/>
          <w:lang w:bidi="fa-IR"/>
        </w:rPr>
        <w:t>رسيدگي</w:t>
      </w:r>
      <w:r w:rsidRPr="00710134">
        <w:rPr>
          <w:rFonts w:cs="B Nazanin"/>
          <w:sz w:val="28"/>
          <w:szCs w:val="28"/>
          <w:rtl/>
          <w:lang w:bidi="fa-IR"/>
        </w:rPr>
        <w:t xml:space="preserve"> </w:t>
      </w:r>
      <w:r w:rsidRPr="00710134">
        <w:rPr>
          <w:rFonts w:cs="B Nazanin" w:hint="cs"/>
          <w:sz w:val="28"/>
          <w:szCs w:val="28"/>
          <w:rtl/>
          <w:lang w:bidi="fa-IR"/>
        </w:rPr>
        <w:t>به</w:t>
      </w:r>
      <w:r w:rsidRPr="00710134">
        <w:rPr>
          <w:rFonts w:cs="B Nazanin"/>
          <w:sz w:val="28"/>
          <w:szCs w:val="28"/>
          <w:rtl/>
          <w:lang w:bidi="fa-IR"/>
        </w:rPr>
        <w:t xml:space="preserve"> </w:t>
      </w:r>
      <w:r w:rsidRPr="00710134">
        <w:rPr>
          <w:rFonts w:cs="B Nazanin" w:hint="cs"/>
          <w:sz w:val="28"/>
          <w:szCs w:val="28"/>
          <w:rtl/>
          <w:lang w:bidi="fa-IR"/>
        </w:rPr>
        <w:t>شكايات</w:t>
      </w:r>
      <w:r w:rsidRPr="00710134">
        <w:rPr>
          <w:rFonts w:cs="B Nazanin"/>
          <w:sz w:val="28"/>
          <w:szCs w:val="28"/>
          <w:rtl/>
          <w:lang w:bidi="fa-IR"/>
        </w:rPr>
        <w:t xml:space="preserve"> </w:t>
      </w:r>
      <w:r w:rsidRPr="00710134">
        <w:rPr>
          <w:rFonts w:cs="B Nazanin" w:hint="cs"/>
          <w:sz w:val="28"/>
          <w:szCs w:val="28"/>
          <w:rtl/>
          <w:lang w:bidi="fa-IR"/>
        </w:rPr>
        <w:t>مصـرف</w:t>
      </w:r>
      <w:r w:rsidRPr="00710134">
        <w:rPr>
          <w:rFonts w:cs="B Nazanin"/>
          <w:sz w:val="28"/>
          <w:szCs w:val="28"/>
          <w:rtl/>
          <w:lang w:bidi="fa-IR"/>
        </w:rPr>
        <w:t xml:space="preserve"> </w:t>
      </w:r>
      <w:r w:rsidRPr="00710134">
        <w:rPr>
          <w:rFonts w:cs="B Nazanin" w:hint="cs"/>
          <w:sz w:val="28"/>
          <w:szCs w:val="28"/>
          <w:rtl/>
          <w:lang w:bidi="fa-IR"/>
        </w:rPr>
        <w:t>كنندگان</w:t>
      </w:r>
      <w:r w:rsidRPr="00710134">
        <w:rPr>
          <w:rFonts w:cs="B Nazanin"/>
          <w:sz w:val="28"/>
          <w:szCs w:val="28"/>
          <w:rtl/>
          <w:lang w:bidi="fa-IR"/>
        </w:rPr>
        <w:t xml:space="preserve"> </w:t>
      </w:r>
      <w:r w:rsidRPr="00710134">
        <w:rPr>
          <w:rFonts w:cs="B Nazanin" w:hint="cs"/>
          <w:sz w:val="28"/>
          <w:szCs w:val="28"/>
          <w:rtl/>
          <w:lang w:bidi="fa-IR"/>
        </w:rPr>
        <w:t>و</w:t>
      </w:r>
      <w:r w:rsidRPr="00710134">
        <w:rPr>
          <w:rFonts w:cs="B Nazanin"/>
          <w:sz w:val="28"/>
          <w:szCs w:val="28"/>
          <w:rtl/>
          <w:lang w:bidi="fa-IR"/>
        </w:rPr>
        <w:t xml:space="preserve"> </w:t>
      </w:r>
      <w:r w:rsidRPr="00710134">
        <w:rPr>
          <w:rFonts w:cs="B Nazanin" w:hint="cs"/>
          <w:sz w:val="28"/>
          <w:szCs w:val="28"/>
          <w:rtl/>
          <w:lang w:bidi="fa-IR"/>
        </w:rPr>
        <w:t>جلـب</w:t>
      </w:r>
      <w:r w:rsidRPr="00710134">
        <w:rPr>
          <w:rFonts w:cs="B Nazanin"/>
          <w:sz w:val="28"/>
          <w:szCs w:val="28"/>
          <w:rtl/>
          <w:lang w:bidi="fa-IR"/>
        </w:rPr>
        <w:t xml:space="preserve"> </w:t>
      </w:r>
      <w:r w:rsidRPr="00710134">
        <w:rPr>
          <w:rFonts w:cs="B Nazanin" w:hint="cs"/>
          <w:sz w:val="28"/>
          <w:szCs w:val="28"/>
          <w:rtl/>
          <w:lang w:bidi="fa-IR"/>
        </w:rPr>
        <w:t>رضايـت</w:t>
      </w:r>
      <w:r w:rsidRPr="00710134">
        <w:rPr>
          <w:rFonts w:cs="B Nazanin"/>
          <w:sz w:val="28"/>
          <w:szCs w:val="28"/>
          <w:rtl/>
          <w:lang w:bidi="fa-IR"/>
        </w:rPr>
        <w:t xml:space="preserve"> </w:t>
      </w:r>
      <w:r w:rsidRPr="00710134">
        <w:rPr>
          <w:rFonts w:cs="B Nazanin" w:hint="cs"/>
          <w:sz w:val="28"/>
          <w:szCs w:val="28"/>
          <w:rtl/>
          <w:lang w:bidi="fa-IR"/>
        </w:rPr>
        <w:t>آنان</w:t>
      </w:r>
      <w:r w:rsidRPr="00710134">
        <w:rPr>
          <w:rFonts w:cs="B Nazanin"/>
          <w:sz w:val="28"/>
          <w:szCs w:val="28"/>
          <w:rtl/>
          <w:lang w:bidi="fa-IR"/>
        </w:rPr>
        <w:t xml:space="preserve"> </w:t>
      </w:r>
      <w:r w:rsidRPr="00710134">
        <w:rPr>
          <w:rFonts w:cs="B Nazanin" w:hint="cs"/>
          <w:sz w:val="28"/>
          <w:szCs w:val="28"/>
          <w:rtl/>
          <w:lang w:bidi="fa-IR"/>
        </w:rPr>
        <w:t>از</w:t>
      </w:r>
      <w:r w:rsidRPr="00710134">
        <w:rPr>
          <w:rFonts w:cs="B Nazanin"/>
          <w:sz w:val="28"/>
          <w:szCs w:val="28"/>
          <w:rtl/>
          <w:lang w:bidi="fa-IR"/>
        </w:rPr>
        <w:t xml:space="preserve"> </w:t>
      </w:r>
      <w:r w:rsidRPr="00710134">
        <w:rPr>
          <w:rFonts w:cs="B Nazanin" w:hint="cs"/>
          <w:sz w:val="28"/>
          <w:szCs w:val="28"/>
          <w:rtl/>
          <w:lang w:bidi="fa-IR"/>
        </w:rPr>
        <w:t>طريق</w:t>
      </w:r>
      <w:r w:rsidRPr="00710134">
        <w:rPr>
          <w:rFonts w:cs="B Nazanin"/>
          <w:sz w:val="28"/>
          <w:szCs w:val="28"/>
          <w:rtl/>
          <w:lang w:bidi="fa-IR"/>
        </w:rPr>
        <w:t xml:space="preserve"> </w:t>
      </w:r>
      <w:r w:rsidRPr="00710134">
        <w:rPr>
          <w:rFonts w:cs="B Nazanin" w:hint="cs"/>
          <w:sz w:val="28"/>
          <w:szCs w:val="28"/>
          <w:rtl/>
          <w:lang w:bidi="fa-IR"/>
        </w:rPr>
        <w:t>اين</w:t>
      </w:r>
      <w:r w:rsidRPr="00710134">
        <w:rPr>
          <w:rFonts w:cs="B Nazanin"/>
          <w:sz w:val="28"/>
          <w:szCs w:val="28"/>
          <w:rtl/>
          <w:lang w:bidi="fa-IR"/>
        </w:rPr>
        <w:t xml:space="preserve"> </w:t>
      </w:r>
      <w:r w:rsidRPr="00710134">
        <w:rPr>
          <w:rFonts w:cs="B Nazanin" w:hint="cs"/>
          <w:sz w:val="28"/>
          <w:szCs w:val="28"/>
          <w:rtl/>
          <w:lang w:bidi="fa-IR"/>
        </w:rPr>
        <w:t>واحد</w:t>
      </w:r>
      <w:r w:rsidRPr="00710134">
        <w:rPr>
          <w:rFonts w:cs="B Nazanin"/>
          <w:sz w:val="28"/>
          <w:szCs w:val="28"/>
          <w:rtl/>
          <w:lang w:bidi="fa-IR"/>
        </w:rPr>
        <w:t xml:space="preserve"> </w:t>
      </w:r>
      <w:r w:rsidRPr="00710134">
        <w:rPr>
          <w:rFonts w:cs="B Nazanin" w:hint="cs"/>
          <w:sz w:val="28"/>
          <w:szCs w:val="28"/>
          <w:rtl/>
          <w:lang w:bidi="fa-IR"/>
        </w:rPr>
        <w:t>انجام</w:t>
      </w:r>
      <w:r w:rsidRPr="00710134">
        <w:rPr>
          <w:rFonts w:cs="B Nazanin"/>
          <w:sz w:val="28"/>
          <w:szCs w:val="28"/>
          <w:rtl/>
          <w:lang w:bidi="fa-IR"/>
        </w:rPr>
        <w:t xml:space="preserve"> </w:t>
      </w:r>
      <w:r w:rsidRPr="00710134">
        <w:rPr>
          <w:rFonts w:cs="B Nazanin" w:hint="cs"/>
          <w:sz w:val="28"/>
          <w:szCs w:val="28"/>
          <w:rtl/>
          <w:lang w:bidi="fa-IR"/>
        </w:rPr>
        <w:t>مي</w:t>
      </w:r>
      <w:r w:rsidRPr="00710134">
        <w:rPr>
          <w:rFonts w:cs="B Nazanin"/>
          <w:sz w:val="28"/>
          <w:szCs w:val="28"/>
          <w:rtl/>
          <w:lang w:bidi="fa-IR"/>
        </w:rPr>
        <w:t xml:space="preserve"> </w:t>
      </w:r>
      <w:r w:rsidRPr="00710134">
        <w:rPr>
          <w:rFonts w:cs="B Nazanin" w:hint="cs"/>
          <w:sz w:val="28"/>
          <w:szCs w:val="28"/>
          <w:rtl/>
          <w:lang w:bidi="fa-IR"/>
        </w:rPr>
        <w:t>پذيرد</w:t>
      </w:r>
      <w:r w:rsidRPr="00710134">
        <w:rPr>
          <w:rFonts w:cs="B Nazanin"/>
          <w:sz w:val="28"/>
          <w:szCs w:val="28"/>
          <w:rtl/>
          <w:lang w:bidi="fa-IR"/>
        </w:rPr>
        <w:t xml:space="preserve"> .</w:t>
      </w:r>
      <w:r w:rsidRPr="00710134">
        <w:rPr>
          <w:rFonts w:cs="B Nazanin"/>
          <w:sz w:val="28"/>
          <w:szCs w:val="28"/>
          <w:rtl/>
          <w:lang w:bidi="fa-IR"/>
        </w:rPr>
        <w:br/>
      </w:r>
      <w:r w:rsidRPr="00710134">
        <w:rPr>
          <w:rFonts w:ascii="Cambria" w:hAnsi="Cambria" w:cs="Cambria" w:hint="cs"/>
          <w:sz w:val="28"/>
          <w:szCs w:val="28"/>
          <w:rtl/>
          <w:lang w:bidi="fa-IR"/>
        </w:rPr>
        <w:t> </w:t>
      </w:r>
      <w:r>
        <w:rPr>
          <w:rFonts w:cs="B Nazanin"/>
          <w:sz w:val="28"/>
          <w:szCs w:val="28"/>
          <w:rtl/>
          <w:lang w:bidi="fa-IR"/>
        </w:rPr>
        <w:br/>
      </w:r>
      <w:r w:rsidRPr="00710134">
        <w:rPr>
          <w:rFonts w:cs="B Nazanin"/>
          <w:b/>
          <w:bCs/>
          <w:sz w:val="28"/>
          <w:szCs w:val="28"/>
          <w:rtl/>
          <w:lang w:bidi="fa-IR"/>
        </w:rPr>
        <w:t xml:space="preserve"> </w:t>
      </w:r>
      <w:r w:rsidRPr="00710134">
        <w:rPr>
          <w:rFonts w:cs="B Nazanin" w:hint="cs"/>
          <w:b/>
          <w:bCs/>
          <w:sz w:val="28"/>
          <w:szCs w:val="28"/>
          <w:rtl/>
          <w:lang w:bidi="fa-IR"/>
        </w:rPr>
        <w:t>واحد</w:t>
      </w:r>
      <w:r w:rsidRPr="00710134">
        <w:rPr>
          <w:rFonts w:cs="B Nazanin"/>
          <w:b/>
          <w:bCs/>
          <w:sz w:val="28"/>
          <w:szCs w:val="28"/>
          <w:rtl/>
          <w:lang w:bidi="fa-IR"/>
        </w:rPr>
        <w:t xml:space="preserve"> </w:t>
      </w:r>
      <w:r w:rsidRPr="00710134">
        <w:rPr>
          <w:rFonts w:cs="B Nazanin" w:hint="cs"/>
          <w:b/>
          <w:bCs/>
          <w:sz w:val="28"/>
          <w:szCs w:val="28"/>
          <w:rtl/>
          <w:lang w:bidi="fa-IR"/>
        </w:rPr>
        <w:t>امور</w:t>
      </w:r>
      <w:r w:rsidRPr="00710134">
        <w:rPr>
          <w:rFonts w:cs="B Nazanin"/>
          <w:b/>
          <w:bCs/>
          <w:sz w:val="28"/>
          <w:szCs w:val="28"/>
          <w:rtl/>
          <w:lang w:bidi="fa-IR"/>
        </w:rPr>
        <w:t xml:space="preserve"> </w:t>
      </w:r>
      <w:r w:rsidRPr="00710134">
        <w:rPr>
          <w:rFonts w:cs="B Nazanin" w:hint="cs"/>
          <w:b/>
          <w:bCs/>
          <w:sz w:val="28"/>
          <w:szCs w:val="28"/>
          <w:rtl/>
          <w:lang w:bidi="fa-IR"/>
        </w:rPr>
        <w:t>مالي</w:t>
      </w:r>
      <w:r w:rsidRPr="00710134">
        <w:rPr>
          <w:rFonts w:ascii="Cambria" w:hAnsi="Cambria" w:cs="Cambria" w:hint="cs"/>
          <w:b/>
          <w:bCs/>
          <w:sz w:val="28"/>
          <w:szCs w:val="28"/>
          <w:rtl/>
          <w:lang w:bidi="fa-IR"/>
        </w:rPr>
        <w:t>  </w:t>
      </w:r>
      <w:r w:rsidRPr="00710134">
        <w:rPr>
          <w:rFonts w:cs="B Nazanin"/>
          <w:b/>
          <w:bCs/>
          <w:sz w:val="28"/>
          <w:szCs w:val="28"/>
          <w:rtl/>
          <w:lang w:bidi="fa-IR"/>
        </w:rPr>
        <w:t xml:space="preserve"> :</w:t>
      </w:r>
      <w:r w:rsidRPr="00710134">
        <w:rPr>
          <w:rFonts w:cs="B Nazanin"/>
          <w:b/>
          <w:bCs/>
          <w:sz w:val="28"/>
          <w:szCs w:val="28"/>
          <w:rtl/>
          <w:lang w:bidi="fa-IR"/>
        </w:rPr>
        <w:br/>
      </w:r>
      <w:r w:rsidRPr="00710134">
        <w:rPr>
          <w:rFonts w:cs="B Nazanin"/>
          <w:sz w:val="28"/>
          <w:szCs w:val="28"/>
          <w:rtl/>
          <w:lang w:bidi="fa-IR"/>
        </w:rPr>
        <w:t>امور مالي اداره كل علاوه بر وظايف محوله در چهارچوب قوانين و مقررات مالي</w:t>
      </w:r>
      <w:r w:rsidRPr="00710134">
        <w:rPr>
          <w:rFonts w:ascii="Cambria" w:hAnsi="Cambria" w:cs="Cambria" w:hint="cs"/>
          <w:sz w:val="28"/>
          <w:szCs w:val="28"/>
          <w:rtl/>
          <w:lang w:bidi="fa-IR"/>
        </w:rPr>
        <w:t> </w:t>
      </w:r>
      <w:r w:rsidRPr="00710134">
        <w:rPr>
          <w:rFonts w:cs="B Nazanin" w:hint="cs"/>
          <w:sz w:val="28"/>
          <w:szCs w:val="28"/>
          <w:rtl/>
          <w:lang w:bidi="fa-IR"/>
        </w:rPr>
        <w:t>محاسبات</w:t>
      </w:r>
      <w:r w:rsidRPr="00710134">
        <w:rPr>
          <w:rFonts w:cs="B Nazanin"/>
          <w:sz w:val="28"/>
          <w:szCs w:val="28"/>
          <w:rtl/>
          <w:lang w:bidi="fa-IR"/>
        </w:rPr>
        <w:t xml:space="preserve"> </w:t>
      </w:r>
      <w:r w:rsidRPr="00710134">
        <w:rPr>
          <w:rFonts w:cs="B Nazanin" w:hint="cs"/>
          <w:sz w:val="28"/>
          <w:szCs w:val="28"/>
          <w:rtl/>
          <w:lang w:bidi="fa-IR"/>
        </w:rPr>
        <w:t>مربوط</w:t>
      </w:r>
      <w:r w:rsidRPr="00710134">
        <w:rPr>
          <w:rFonts w:cs="B Nazanin"/>
          <w:sz w:val="28"/>
          <w:szCs w:val="28"/>
          <w:rtl/>
          <w:lang w:bidi="fa-IR"/>
        </w:rPr>
        <w:t xml:space="preserve"> </w:t>
      </w:r>
      <w:r w:rsidRPr="00710134">
        <w:rPr>
          <w:rFonts w:cs="B Nazanin" w:hint="cs"/>
          <w:sz w:val="28"/>
          <w:szCs w:val="28"/>
          <w:rtl/>
          <w:lang w:bidi="fa-IR"/>
        </w:rPr>
        <w:t>به</w:t>
      </w:r>
      <w:r w:rsidRPr="00710134">
        <w:rPr>
          <w:rFonts w:cs="B Nazanin"/>
          <w:sz w:val="28"/>
          <w:szCs w:val="28"/>
          <w:rtl/>
          <w:lang w:bidi="fa-IR"/>
        </w:rPr>
        <w:t xml:space="preserve"> </w:t>
      </w:r>
      <w:r w:rsidRPr="00710134">
        <w:rPr>
          <w:rFonts w:cs="B Nazanin" w:hint="cs"/>
          <w:sz w:val="28"/>
          <w:szCs w:val="28"/>
          <w:rtl/>
          <w:lang w:bidi="fa-IR"/>
        </w:rPr>
        <w:t>هزينه</w:t>
      </w:r>
      <w:r w:rsidRPr="00710134">
        <w:rPr>
          <w:rFonts w:cs="B Nazanin"/>
          <w:sz w:val="28"/>
          <w:szCs w:val="28"/>
          <w:rtl/>
          <w:lang w:bidi="fa-IR"/>
        </w:rPr>
        <w:t xml:space="preserve"> </w:t>
      </w:r>
      <w:r w:rsidRPr="00710134">
        <w:rPr>
          <w:rFonts w:cs="B Nazanin" w:hint="cs"/>
          <w:sz w:val="28"/>
          <w:szCs w:val="28"/>
          <w:rtl/>
          <w:lang w:bidi="fa-IR"/>
        </w:rPr>
        <w:t>هاي</w:t>
      </w:r>
      <w:r w:rsidRPr="00710134">
        <w:rPr>
          <w:rFonts w:cs="B Nazanin"/>
          <w:sz w:val="28"/>
          <w:szCs w:val="28"/>
          <w:rtl/>
          <w:lang w:bidi="fa-IR"/>
        </w:rPr>
        <w:t xml:space="preserve"> </w:t>
      </w:r>
      <w:r w:rsidRPr="00710134">
        <w:rPr>
          <w:rFonts w:cs="B Nazanin" w:hint="cs"/>
          <w:sz w:val="28"/>
          <w:szCs w:val="28"/>
          <w:rtl/>
          <w:lang w:bidi="fa-IR"/>
        </w:rPr>
        <w:t>آزمون</w:t>
      </w:r>
      <w:r w:rsidRPr="00710134">
        <w:rPr>
          <w:rFonts w:cs="B Nazanin"/>
          <w:sz w:val="28"/>
          <w:szCs w:val="28"/>
          <w:rtl/>
          <w:lang w:bidi="fa-IR"/>
        </w:rPr>
        <w:t xml:space="preserve"> </w:t>
      </w:r>
      <w:r w:rsidRPr="00710134">
        <w:rPr>
          <w:rFonts w:cs="B Nazanin" w:hint="cs"/>
          <w:sz w:val="28"/>
          <w:szCs w:val="28"/>
          <w:rtl/>
          <w:lang w:bidi="fa-IR"/>
        </w:rPr>
        <w:t>ونمونه</w:t>
      </w:r>
      <w:r w:rsidRPr="00710134">
        <w:rPr>
          <w:rFonts w:cs="B Nazanin"/>
          <w:sz w:val="28"/>
          <w:szCs w:val="28"/>
          <w:rtl/>
          <w:lang w:bidi="fa-IR"/>
        </w:rPr>
        <w:t xml:space="preserve"> </w:t>
      </w:r>
      <w:r w:rsidRPr="00710134">
        <w:rPr>
          <w:rFonts w:cs="B Nazanin" w:hint="cs"/>
          <w:sz w:val="28"/>
          <w:szCs w:val="28"/>
          <w:rtl/>
          <w:lang w:bidi="fa-IR"/>
        </w:rPr>
        <w:t>هاي</w:t>
      </w:r>
      <w:r w:rsidRPr="00710134">
        <w:rPr>
          <w:rFonts w:cs="B Nazanin"/>
          <w:sz w:val="28"/>
          <w:szCs w:val="28"/>
          <w:rtl/>
          <w:lang w:bidi="fa-IR"/>
        </w:rPr>
        <w:t xml:space="preserve"> </w:t>
      </w:r>
      <w:r w:rsidRPr="00710134">
        <w:rPr>
          <w:rFonts w:cs="B Nazanin" w:hint="cs"/>
          <w:sz w:val="28"/>
          <w:szCs w:val="28"/>
          <w:rtl/>
          <w:lang w:bidi="fa-IR"/>
        </w:rPr>
        <w:t>صادراتي</w:t>
      </w:r>
      <w:r w:rsidRPr="00710134">
        <w:rPr>
          <w:rFonts w:cs="B Nazanin"/>
          <w:sz w:val="28"/>
          <w:szCs w:val="28"/>
          <w:rtl/>
          <w:lang w:bidi="fa-IR"/>
        </w:rPr>
        <w:t xml:space="preserve"> </w:t>
      </w:r>
      <w:r w:rsidRPr="00710134">
        <w:rPr>
          <w:rFonts w:cs="B Nazanin" w:hint="cs"/>
          <w:sz w:val="28"/>
          <w:szCs w:val="28"/>
          <w:rtl/>
          <w:lang w:bidi="fa-IR"/>
        </w:rPr>
        <w:t>و</w:t>
      </w:r>
      <w:r w:rsidRPr="00710134">
        <w:rPr>
          <w:rFonts w:cs="B Nazanin"/>
          <w:sz w:val="28"/>
          <w:szCs w:val="28"/>
          <w:rtl/>
          <w:lang w:bidi="fa-IR"/>
        </w:rPr>
        <w:t xml:space="preserve"> </w:t>
      </w:r>
      <w:r w:rsidRPr="00710134">
        <w:rPr>
          <w:rFonts w:cs="B Nazanin" w:hint="cs"/>
          <w:sz w:val="28"/>
          <w:szCs w:val="28"/>
          <w:rtl/>
          <w:lang w:bidi="fa-IR"/>
        </w:rPr>
        <w:t>وارداتي</w:t>
      </w:r>
      <w:r w:rsidRPr="00710134">
        <w:rPr>
          <w:rFonts w:cs="B Nazanin"/>
          <w:sz w:val="28"/>
          <w:szCs w:val="28"/>
          <w:rtl/>
          <w:lang w:bidi="fa-IR"/>
        </w:rPr>
        <w:t xml:space="preserve"> </w:t>
      </w:r>
      <w:r w:rsidRPr="00710134">
        <w:rPr>
          <w:rFonts w:cs="B Nazanin" w:hint="cs"/>
          <w:sz w:val="28"/>
          <w:szCs w:val="28"/>
          <w:rtl/>
          <w:lang w:bidi="fa-IR"/>
        </w:rPr>
        <w:t>و</w:t>
      </w:r>
      <w:r w:rsidRPr="00710134">
        <w:rPr>
          <w:rFonts w:cs="B Nazanin"/>
          <w:sz w:val="28"/>
          <w:szCs w:val="28"/>
          <w:rtl/>
          <w:lang w:bidi="fa-IR"/>
        </w:rPr>
        <w:t xml:space="preserve"> </w:t>
      </w:r>
      <w:r w:rsidRPr="00710134">
        <w:rPr>
          <w:rFonts w:cs="B Nazanin" w:hint="cs"/>
          <w:sz w:val="28"/>
          <w:szCs w:val="28"/>
          <w:rtl/>
          <w:lang w:bidi="fa-IR"/>
        </w:rPr>
        <w:t>تهيه</w:t>
      </w:r>
      <w:r w:rsidRPr="00710134">
        <w:rPr>
          <w:rFonts w:cs="B Nazanin"/>
          <w:sz w:val="28"/>
          <w:szCs w:val="28"/>
          <w:rtl/>
          <w:lang w:bidi="fa-IR"/>
        </w:rPr>
        <w:t xml:space="preserve"> </w:t>
      </w:r>
      <w:r w:rsidRPr="00710134">
        <w:rPr>
          <w:rFonts w:cs="B Nazanin" w:hint="cs"/>
          <w:sz w:val="28"/>
          <w:szCs w:val="28"/>
          <w:rtl/>
          <w:lang w:bidi="fa-IR"/>
        </w:rPr>
        <w:t>فرم</w:t>
      </w:r>
      <w:r w:rsidRPr="00710134">
        <w:rPr>
          <w:rFonts w:cs="B Nazanin"/>
          <w:sz w:val="28"/>
          <w:szCs w:val="28"/>
          <w:rtl/>
          <w:lang w:bidi="fa-IR"/>
        </w:rPr>
        <w:t xml:space="preserve"> </w:t>
      </w:r>
      <w:r w:rsidRPr="00710134">
        <w:rPr>
          <w:rFonts w:cs="B Nazanin" w:hint="cs"/>
          <w:sz w:val="28"/>
          <w:szCs w:val="28"/>
          <w:rtl/>
          <w:lang w:bidi="fa-IR"/>
        </w:rPr>
        <w:t>هاي</w:t>
      </w:r>
      <w:r w:rsidRPr="00710134">
        <w:rPr>
          <w:rFonts w:cs="B Nazanin"/>
          <w:sz w:val="28"/>
          <w:szCs w:val="28"/>
          <w:rtl/>
          <w:lang w:bidi="fa-IR"/>
        </w:rPr>
        <w:t xml:space="preserve"> </w:t>
      </w:r>
      <w:r w:rsidRPr="00710134">
        <w:rPr>
          <w:rFonts w:cs="B Nazanin" w:hint="cs"/>
          <w:sz w:val="28"/>
          <w:szCs w:val="28"/>
          <w:rtl/>
          <w:lang w:bidi="fa-IR"/>
        </w:rPr>
        <w:t>درآمد</w:t>
      </w:r>
      <w:r w:rsidRPr="00710134">
        <w:rPr>
          <w:rFonts w:cs="B Nazanin"/>
          <w:sz w:val="28"/>
          <w:szCs w:val="28"/>
          <w:rtl/>
          <w:lang w:bidi="fa-IR"/>
        </w:rPr>
        <w:t xml:space="preserve"> </w:t>
      </w:r>
      <w:r w:rsidRPr="00710134">
        <w:rPr>
          <w:rFonts w:cs="B Nazanin" w:hint="cs"/>
          <w:sz w:val="28"/>
          <w:szCs w:val="28"/>
          <w:rtl/>
          <w:lang w:bidi="fa-IR"/>
        </w:rPr>
        <w:t>مربوطه</w:t>
      </w:r>
      <w:r w:rsidRPr="00710134">
        <w:rPr>
          <w:rFonts w:cs="B Nazanin"/>
          <w:sz w:val="28"/>
          <w:szCs w:val="28"/>
          <w:rtl/>
          <w:lang w:bidi="fa-IR"/>
        </w:rPr>
        <w:t xml:space="preserve"> </w:t>
      </w:r>
      <w:r w:rsidRPr="00710134">
        <w:rPr>
          <w:rFonts w:cs="B Nazanin" w:hint="cs"/>
          <w:sz w:val="28"/>
          <w:szCs w:val="28"/>
          <w:rtl/>
          <w:lang w:bidi="fa-IR"/>
        </w:rPr>
        <w:t>و</w:t>
      </w:r>
      <w:r w:rsidRPr="00710134">
        <w:rPr>
          <w:rFonts w:cs="B Nazanin"/>
          <w:sz w:val="28"/>
          <w:szCs w:val="28"/>
          <w:rtl/>
          <w:lang w:bidi="fa-IR"/>
        </w:rPr>
        <w:t xml:space="preserve"> </w:t>
      </w:r>
      <w:r w:rsidRPr="00710134">
        <w:rPr>
          <w:rFonts w:cs="B Nazanin" w:hint="cs"/>
          <w:sz w:val="28"/>
          <w:szCs w:val="28"/>
          <w:rtl/>
          <w:lang w:bidi="fa-IR"/>
        </w:rPr>
        <w:t>دريافت</w:t>
      </w:r>
      <w:r w:rsidRPr="00710134">
        <w:rPr>
          <w:rFonts w:cs="B Nazanin"/>
          <w:sz w:val="28"/>
          <w:szCs w:val="28"/>
          <w:rtl/>
          <w:lang w:bidi="fa-IR"/>
        </w:rPr>
        <w:t xml:space="preserve"> </w:t>
      </w:r>
      <w:r w:rsidRPr="00710134">
        <w:rPr>
          <w:rFonts w:cs="B Nazanin" w:hint="cs"/>
          <w:sz w:val="28"/>
          <w:szCs w:val="28"/>
          <w:rtl/>
          <w:lang w:bidi="fa-IR"/>
        </w:rPr>
        <w:t>وجوه</w:t>
      </w:r>
      <w:r w:rsidRPr="00710134">
        <w:rPr>
          <w:rFonts w:cs="B Nazanin"/>
          <w:sz w:val="28"/>
          <w:szCs w:val="28"/>
          <w:rtl/>
          <w:lang w:bidi="fa-IR"/>
        </w:rPr>
        <w:t xml:space="preserve"> </w:t>
      </w:r>
      <w:r w:rsidRPr="00710134">
        <w:rPr>
          <w:rFonts w:cs="B Nazanin" w:hint="cs"/>
          <w:sz w:val="28"/>
          <w:szCs w:val="28"/>
          <w:rtl/>
          <w:lang w:bidi="fa-IR"/>
        </w:rPr>
        <w:t>حاصل</w:t>
      </w:r>
      <w:r w:rsidRPr="00710134">
        <w:rPr>
          <w:rFonts w:cs="B Nazanin"/>
          <w:sz w:val="28"/>
          <w:szCs w:val="28"/>
          <w:rtl/>
          <w:lang w:bidi="fa-IR"/>
        </w:rPr>
        <w:t xml:space="preserve"> </w:t>
      </w:r>
      <w:r w:rsidRPr="00710134">
        <w:rPr>
          <w:rFonts w:cs="B Nazanin" w:hint="cs"/>
          <w:sz w:val="28"/>
          <w:szCs w:val="28"/>
          <w:rtl/>
          <w:lang w:bidi="fa-IR"/>
        </w:rPr>
        <w:t>از</w:t>
      </w:r>
      <w:r w:rsidRPr="00710134">
        <w:rPr>
          <w:rFonts w:cs="B Nazanin"/>
          <w:sz w:val="28"/>
          <w:szCs w:val="28"/>
          <w:rtl/>
          <w:lang w:bidi="fa-IR"/>
        </w:rPr>
        <w:t xml:space="preserve"> </w:t>
      </w:r>
      <w:r w:rsidRPr="00710134">
        <w:rPr>
          <w:rFonts w:cs="B Nazanin" w:hint="cs"/>
          <w:sz w:val="28"/>
          <w:szCs w:val="28"/>
          <w:rtl/>
          <w:lang w:bidi="fa-IR"/>
        </w:rPr>
        <w:t>عمليات</w:t>
      </w:r>
      <w:r w:rsidRPr="00710134">
        <w:rPr>
          <w:rFonts w:cs="B Nazanin"/>
          <w:sz w:val="28"/>
          <w:szCs w:val="28"/>
          <w:rtl/>
          <w:lang w:bidi="fa-IR"/>
        </w:rPr>
        <w:t xml:space="preserve"> </w:t>
      </w:r>
      <w:r w:rsidRPr="00710134">
        <w:rPr>
          <w:rFonts w:cs="B Nazanin" w:hint="cs"/>
          <w:sz w:val="28"/>
          <w:szCs w:val="28"/>
          <w:rtl/>
          <w:lang w:bidi="fa-IR"/>
        </w:rPr>
        <w:t>مذكوروواريزآن</w:t>
      </w:r>
      <w:r w:rsidRPr="00710134">
        <w:rPr>
          <w:rFonts w:cs="B Nazanin"/>
          <w:sz w:val="28"/>
          <w:szCs w:val="28"/>
          <w:rtl/>
          <w:lang w:bidi="fa-IR"/>
        </w:rPr>
        <w:t xml:space="preserve"> </w:t>
      </w:r>
      <w:r w:rsidRPr="00710134">
        <w:rPr>
          <w:rFonts w:cs="B Nazanin" w:hint="cs"/>
          <w:sz w:val="28"/>
          <w:szCs w:val="28"/>
          <w:rtl/>
          <w:lang w:bidi="fa-IR"/>
        </w:rPr>
        <w:t>به</w:t>
      </w:r>
      <w:r w:rsidRPr="00710134">
        <w:rPr>
          <w:rFonts w:cs="B Nazanin"/>
          <w:sz w:val="28"/>
          <w:szCs w:val="28"/>
          <w:rtl/>
          <w:lang w:bidi="fa-IR"/>
        </w:rPr>
        <w:t xml:space="preserve"> </w:t>
      </w:r>
      <w:r w:rsidRPr="00710134">
        <w:rPr>
          <w:rFonts w:cs="B Nazanin" w:hint="cs"/>
          <w:sz w:val="28"/>
          <w:szCs w:val="28"/>
          <w:rtl/>
          <w:lang w:bidi="fa-IR"/>
        </w:rPr>
        <w:t>حساب</w:t>
      </w:r>
      <w:r w:rsidRPr="00710134">
        <w:rPr>
          <w:rFonts w:cs="B Nazanin"/>
          <w:sz w:val="28"/>
          <w:szCs w:val="28"/>
          <w:rtl/>
          <w:lang w:bidi="fa-IR"/>
        </w:rPr>
        <w:t xml:space="preserve"> </w:t>
      </w:r>
      <w:r w:rsidRPr="00710134">
        <w:rPr>
          <w:rFonts w:cs="B Nazanin" w:hint="cs"/>
          <w:sz w:val="28"/>
          <w:szCs w:val="28"/>
          <w:rtl/>
          <w:lang w:bidi="fa-IR"/>
        </w:rPr>
        <w:t>غيرقابل</w:t>
      </w:r>
      <w:r w:rsidRPr="00710134">
        <w:rPr>
          <w:rFonts w:cs="B Nazanin"/>
          <w:sz w:val="28"/>
          <w:szCs w:val="28"/>
          <w:rtl/>
          <w:lang w:bidi="fa-IR"/>
        </w:rPr>
        <w:t xml:space="preserve"> </w:t>
      </w:r>
      <w:r w:rsidRPr="00710134">
        <w:rPr>
          <w:rFonts w:cs="B Nazanin" w:hint="cs"/>
          <w:sz w:val="28"/>
          <w:szCs w:val="28"/>
          <w:rtl/>
          <w:lang w:bidi="fa-IR"/>
        </w:rPr>
        <w:t>برداشت</w:t>
      </w:r>
      <w:r w:rsidRPr="00710134">
        <w:rPr>
          <w:rFonts w:cs="B Nazanin"/>
          <w:sz w:val="28"/>
          <w:szCs w:val="28"/>
          <w:rtl/>
          <w:lang w:bidi="fa-IR"/>
        </w:rPr>
        <w:t xml:space="preserve"> 93006 </w:t>
      </w:r>
      <w:r w:rsidRPr="00710134">
        <w:rPr>
          <w:rFonts w:cs="B Nazanin" w:hint="cs"/>
          <w:sz w:val="28"/>
          <w:szCs w:val="28"/>
          <w:rtl/>
          <w:lang w:bidi="fa-IR"/>
        </w:rPr>
        <w:t>را</w:t>
      </w:r>
      <w:r w:rsidRPr="00710134">
        <w:rPr>
          <w:rFonts w:cs="B Nazanin"/>
          <w:sz w:val="28"/>
          <w:szCs w:val="28"/>
          <w:rtl/>
          <w:lang w:bidi="fa-IR"/>
        </w:rPr>
        <w:t xml:space="preserve"> </w:t>
      </w:r>
      <w:r w:rsidRPr="00710134">
        <w:rPr>
          <w:rFonts w:cs="B Nazanin" w:hint="cs"/>
          <w:sz w:val="28"/>
          <w:szCs w:val="28"/>
          <w:rtl/>
          <w:lang w:bidi="fa-IR"/>
        </w:rPr>
        <w:t>عهده</w:t>
      </w:r>
      <w:r w:rsidRPr="00710134">
        <w:rPr>
          <w:rFonts w:cs="B Nazanin"/>
          <w:sz w:val="28"/>
          <w:szCs w:val="28"/>
          <w:rtl/>
          <w:lang w:bidi="fa-IR"/>
        </w:rPr>
        <w:t xml:space="preserve"> </w:t>
      </w:r>
      <w:r w:rsidRPr="00710134">
        <w:rPr>
          <w:rFonts w:cs="B Nazanin" w:hint="cs"/>
          <w:sz w:val="28"/>
          <w:szCs w:val="28"/>
          <w:rtl/>
          <w:lang w:bidi="fa-IR"/>
        </w:rPr>
        <w:t>دار</w:t>
      </w:r>
      <w:r w:rsidRPr="00710134">
        <w:rPr>
          <w:rFonts w:cs="B Nazanin"/>
          <w:sz w:val="28"/>
          <w:szCs w:val="28"/>
          <w:rtl/>
          <w:lang w:bidi="fa-IR"/>
        </w:rPr>
        <w:t xml:space="preserve"> </w:t>
      </w:r>
      <w:r w:rsidRPr="00710134">
        <w:rPr>
          <w:rFonts w:cs="B Nazanin" w:hint="cs"/>
          <w:sz w:val="28"/>
          <w:szCs w:val="28"/>
          <w:rtl/>
          <w:lang w:bidi="fa-IR"/>
        </w:rPr>
        <w:t>مي</w:t>
      </w:r>
      <w:r w:rsidRPr="00710134">
        <w:rPr>
          <w:rFonts w:cs="B Nazanin"/>
          <w:sz w:val="28"/>
          <w:szCs w:val="28"/>
          <w:rtl/>
          <w:lang w:bidi="fa-IR"/>
        </w:rPr>
        <w:t xml:space="preserve"> </w:t>
      </w:r>
      <w:r w:rsidRPr="00710134">
        <w:rPr>
          <w:rFonts w:cs="B Nazanin" w:hint="cs"/>
          <w:sz w:val="28"/>
          <w:szCs w:val="28"/>
          <w:rtl/>
          <w:lang w:bidi="fa-IR"/>
        </w:rPr>
        <w:t>باشد</w:t>
      </w:r>
      <w:r w:rsidRPr="00710134">
        <w:rPr>
          <w:rFonts w:cs="B Nazanin"/>
          <w:sz w:val="28"/>
          <w:szCs w:val="28"/>
          <w:rtl/>
          <w:lang w:bidi="fa-IR"/>
        </w:rPr>
        <w:t xml:space="preserve"> .</w:t>
      </w:r>
      <w:r w:rsidRPr="00710134">
        <w:rPr>
          <w:rFonts w:cs="B Nazanin"/>
          <w:sz w:val="28"/>
          <w:szCs w:val="28"/>
          <w:rtl/>
          <w:lang w:bidi="fa-IR"/>
        </w:rPr>
        <w:br/>
      </w:r>
      <w:r w:rsidRPr="00710134">
        <w:rPr>
          <w:rFonts w:ascii="Cambria" w:hAnsi="Cambria" w:cs="Cambria" w:hint="cs"/>
          <w:sz w:val="28"/>
          <w:szCs w:val="28"/>
          <w:rtl/>
          <w:lang w:bidi="fa-IR"/>
        </w:rPr>
        <w:t> </w:t>
      </w:r>
      <w:r w:rsidRPr="00710134">
        <w:rPr>
          <w:rFonts w:cs="B Nazanin"/>
          <w:sz w:val="28"/>
          <w:szCs w:val="28"/>
          <w:rtl/>
          <w:lang w:bidi="fa-IR"/>
        </w:rPr>
        <w:br/>
      </w:r>
      <w:r w:rsidRPr="00710134">
        <w:rPr>
          <w:rFonts w:cs="B Nazanin" w:hint="cs"/>
          <w:b/>
          <w:bCs/>
          <w:sz w:val="28"/>
          <w:szCs w:val="28"/>
          <w:rtl/>
          <w:lang w:bidi="fa-IR"/>
        </w:rPr>
        <w:t>واحد</w:t>
      </w:r>
      <w:r w:rsidRPr="00710134">
        <w:rPr>
          <w:rFonts w:ascii="Cambria" w:hAnsi="Cambria" w:cs="Cambria" w:hint="cs"/>
          <w:b/>
          <w:bCs/>
          <w:sz w:val="28"/>
          <w:szCs w:val="28"/>
          <w:rtl/>
          <w:lang w:bidi="fa-IR"/>
        </w:rPr>
        <w:t> </w:t>
      </w:r>
      <w:r w:rsidRPr="00710134">
        <w:rPr>
          <w:rFonts w:cs="B Nazanin" w:hint="cs"/>
          <w:b/>
          <w:bCs/>
          <w:sz w:val="28"/>
          <w:szCs w:val="28"/>
          <w:rtl/>
          <w:lang w:bidi="fa-IR"/>
        </w:rPr>
        <w:t>آمار،</w:t>
      </w:r>
      <w:r w:rsidRPr="00710134">
        <w:rPr>
          <w:rFonts w:ascii="Cambria" w:hAnsi="Cambria" w:cs="Cambria" w:hint="cs"/>
          <w:b/>
          <w:bCs/>
          <w:sz w:val="28"/>
          <w:szCs w:val="28"/>
          <w:rtl/>
          <w:lang w:bidi="fa-IR"/>
        </w:rPr>
        <w:t> </w:t>
      </w:r>
      <w:r w:rsidRPr="00710134">
        <w:rPr>
          <w:rFonts w:cs="B Nazanin" w:hint="cs"/>
          <w:b/>
          <w:bCs/>
          <w:sz w:val="28"/>
          <w:szCs w:val="28"/>
          <w:rtl/>
          <w:lang w:bidi="fa-IR"/>
        </w:rPr>
        <w:t>كتابخانه</w:t>
      </w:r>
      <w:r w:rsidRPr="00710134">
        <w:rPr>
          <w:rFonts w:cs="B Nazanin"/>
          <w:b/>
          <w:bCs/>
          <w:sz w:val="28"/>
          <w:szCs w:val="28"/>
          <w:rtl/>
          <w:lang w:bidi="fa-IR"/>
        </w:rPr>
        <w:t xml:space="preserve"> </w:t>
      </w:r>
      <w:r w:rsidRPr="00710134">
        <w:rPr>
          <w:rFonts w:cs="B Nazanin" w:hint="cs"/>
          <w:b/>
          <w:bCs/>
          <w:sz w:val="28"/>
          <w:szCs w:val="28"/>
          <w:rtl/>
          <w:lang w:bidi="fa-IR"/>
        </w:rPr>
        <w:t>و</w:t>
      </w:r>
      <w:r w:rsidRPr="00710134">
        <w:rPr>
          <w:rFonts w:ascii="Cambria" w:hAnsi="Cambria" w:cs="Cambria" w:hint="cs"/>
          <w:b/>
          <w:bCs/>
          <w:sz w:val="28"/>
          <w:szCs w:val="28"/>
          <w:rtl/>
          <w:lang w:bidi="fa-IR"/>
        </w:rPr>
        <w:t> </w:t>
      </w:r>
      <w:r w:rsidRPr="00710134">
        <w:rPr>
          <w:rFonts w:cs="B Nazanin" w:hint="cs"/>
          <w:b/>
          <w:bCs/>
          <w:sz w:val="28"/>
          <w:szCs w:val="28"/>
          <w:rtl/>
          <w:lang w:bidi="fa-IR"/>
        </w:rPr>
        <w:t>سيستمهاي</w:t>
      </w:r>
      <w:r w:rsidRPr="00710134">
        <w:rPr>
          <w:rFonts w:cs="B Nazanin"/>
          <w:b/>
          <w:bCs/>
          <w:sz w:val="28"/>
          <w:szCs w:val="28"/>
          <w:rtl/>
          <w:lang w:bidi="fa-IR"/>
        </w:rPr>
        <w:t xml:space="preserve"> </w:t>
      </w:r>
      <w:r>
        <w:rPr>
          <w:rFonts w:cs="B Nazanin" w:hint="cs"/>
          <w:b/>
          <w:bCs/>
          <w:sz w:val="28"/>
          <w:szCs w:val="28"/>
          <w:rtl/>
          <w:lang w:bidi="fa-IR"/>
        </w:rPr>
        <w:t>ك</w:t>
      </w:r>
      <w:r w:rsidRPr="00710134">
        <w:rPr>
          <w:rFonts w:cs="B Nazanin" w:hint="cs"/>
          <w:b/>
          <w:bCs/>
          <w:sz w:val="28"/>
          <w:szCs w:val="28"/>
          <w:rtl/>
          <w:lang w:bidi="fa-IR"/>
        </w:rPr>
        <w:t>يفيت</w:t>
      </w:r>
      <w:r w:rsidRPr="00710134">
        <w:rPr>
          <w:rFonts w:ascii="Cambria" w:hAnsi="Cambria" w:cs="Cambria" w:hint="cs"/>
          <w:b/>
          <w:bCs/>
          <w:sz w:val="28"/>
          <w:szCs w:val="28"/>
          <w:rtl/>
          <w:lang w:bidi="fa-IR"/>
        </w:rPr>
        <w:t>  </w:t>
      </w:r>
      <w:r>
        <w:rPr>
          <w:rFonts w:cs="B Nazanin"/>
          <w:b/>
          <w:bCs/>
          <w:sz w:val="28"/>
          <w:szCs w:val="28"/>
          <w:rtl/>
          <w:lang w:bidi="fa-IR"/>
        </w:rPr>
        <w:t xml:space="preserve"> </w:t>
      </w:r>
      <w:r>
        <w:rPr>
          <w:rFonts w:cs="B Nazanin" w:hint="cs"/>
          <w:b/>
          <w:bCs/>
          <w:sz w:val="28"/>
          <w:szCs w:val="28"/>
          <w:rtl/>
          <w:lang w:bidi="fa-IR"/>
        </w:rPr>
        <w:t>:</w:t>
      </w:r>
      <w:r w:rsidRPr="00710134">
        <w:rPr>
          <w:rFonts w:cs="B Nazanin"/>
          <w:sz w:val="28"/>
          <w:szCs w:val="28"/>
          <w:rtl/>
          <w:lang w:bidi="fa-IR"/>
        </w:rPr>
        <w:br/>
      </w:r>
      <w:r w:rsidRPr="00710134">
        <w:rPr>
          <w:rFonts w:cs="B Nazanin" w:hint="cs"/>
          <w:sz w:val="28"/>
          <w:szCs w:val="28"/>
          <w:rtl/>
          <w:lang w:bidi="fa-IR"/>
        </w:rPr>
        <w:lastRenderedPageBreak/>
        <w:t>كمك</w:t>
      </w:r>
      <w:r w:rsidRPr="00710134">
        <w:rPr>
          <w:rFonts w:cs="B Nazanin"/>
          <w:sz w:val="28"/>
          <w:szCs w:val="28"/>
          <w:rtl/>
          <w:lang w:bidi="fa-IR"/>
        </w:rPr>
        <w:t xml:space="preserve"> </w:t>
      </w:r>
      <w:r w:rsidRPr="00710134">
        <w:rPr>
          <w:rFonts w:cs="B Nazanin" w:hint="cs"/>
          <w:sz w:val="28"/>
          <w:szCs w:val="28"/>
          <w:rtl/>
          <w:lang w:bidi="fa-IR"/>
        </w:rPr>
        <w:t>در</w:t>
      </w:r>
      <w:r w:rsidRPr="00710134">
        <w:rPr>
          <w:rFonts w:cs="B Nazanin"/>
          <w:sz w:val="28"/>
          <w:szCs w:val="28"/>
          <w:rtl/>
          <w:lang w:bidi="fa-IR"/>
        </w:rPr>
        <w:t xml:space="preserve"> </w:t>
      </w:r>
      <w:r w:rsidRPr="00710134">
        <w:rPr>
          <w:rFonts w:cs="B Nazanin" w:hint="cs"/>
          <w:sz w:val="28"/>
          <w:szCs w:val="28"/>
          <w:rtl/>
          <w:lang w:bidi="fa-IR"/>
        </w:rPr>
        <w:t>تهيه</w:t>
      </w:r>
      <w:r w:rsidRPr="00710134">
        <w:rPr>
          <w:rFonts w:cs="B Nazanin"/>
          <w:sz w:val="28"/>
          <w:szCs w:val="28"/>
          <w:rtl/>
          <w:lang w:bidi="fa-IR"/>
        </w:rPr>
        <w:t xml:space="preserve"> </w:t>
      </w:r>
      <w:r w:rsidRPr="00710134">
        <w:rPr>
          <w:rFonts w:cs="B Nazanin" w:hint="cs"/>
          <w:sz w:val="28"/>
          <w:szCs w:val="28"/>
          <w:rtl/>
          <w:lang w:bidi="fa-IR"/>
        </w:rPr>
        <w:t>و</w:t>
      </w:r>
      <w:r w:rsidRPr="00710134">
        <w:rPr>
          <w:rFonts w:cs="B Nazanin"/>
          <w:sz w:val="28"/>
          <w:szCs w:val="28"/>
          <w:rtl/>
          <w:lang w:bidi="fa-IR"/>
        </w:rPr>
        <w:t xml:space="preserve"> </w:t>
      </w:r>
      <w:r w:rsidRPr="00710134">
        <w:rPr>
          <w:rFonts w:cs="B Nazanin" w:hint="cs"/>
          <w:sz w:val="28"/>
          <w:szCs w:val="28"/>
          <w:rtl/>
          <w:lang w:bidi="fa-IR"/>
        </w:rPr>
        <w:t>تدوين</w:t>
      </w:r>
      <w:r w:rsidRPr="00710134">
        <w:rPr>
          <w:rFonts w:cs="B Nazanin"/>
          <w:sz w:val="28"/>
          <w:szCs w:val="28"/>
          <w:rtl/>
          <w:lang w:bidi="fa-IR"/>
        </w:rPr>
        <w:t xml:space="preserve"> </w:t>
      </w:r>
      <w:r w:rsidRPr="00710134">
        <w:rPr>
          <w:rFonts w:cs="B Nazanin" w:hint="cs"/>
          <w:sz w:val="28"/>
          <w:szCs w:val="28"/>
          <w:rtl/>
          <w:lang w:bidi="fa-IR"/>
        </w:rPr>
        <w:t>برنامه</w:t>
      </w:r>
      <w:r w:rsidRPr="00710134">
        <w:rPr>
          <w:rFonts w:cs="B Nazanin"/>
          <w:sz w:val="28"/>
          <w:szCs w:val="28"/>
          <w:rtl/>
          <w:lang w:bidi="fa-IR"/>
        </w:rPr>
        <w:t xml:space="preserve"> </w:t>
      </w:r>
      <w:r w:rsidRPr="00710134">
        <w:rPr>
          <w:rFonts w:cs="B Nazanin" w:hint="cs"/>
          <w:sz w:val="28"/>
          <w:szCs w:val="28"/>
          <w:rtl/>
          <w:lang w:bidi="fa-IR"/>
        </w:rPr>
        <w:t>و</w:t>
      </w:r>
      <w:r w:rsidRPr="00710134">
        <w:rPr>
          <w:rFonts w:cs="B Nazanin"/>
          <w:sz w:val="28"/>
          <w:szCs w:val="28"/>
          <w:rtl/>
          <w:lang w:bidi="fa-IR"/>
        </w:rPr>
        <w:t xml:space="preserve"> </w:t>
      </w:r>
      <w:r w:rsidRPr="00710134">
        <w:rPr>
          <w:rFonts w:cs="B Nazanin" w:hint="cs"/>
          <w:sz w:val="28"/>
          <w:szCs w:val="28"/>
          <w:rtl/>
          <w:lang w:bidi="fa-IR"/>
        </w:rPr>
        <w:t>اهداف</w:t>
      </w:r>
      <w:r w:rsidRPr="00710134">
        <w:rPr>
          <w:rFonts w:cs="B Nazanin"/>
          <w:sz w:val="28"/>
          <w:szCs w:val="28"/>
          <w:rtl/>
          <w:lang w:bidi="fa-IR"/>
        </w:rPr>
        <w:t xml:space="preserve"> </w:t>
      </w:r>
      <w:r w:rsidRPr="00710134">
        <w:rPr>
          <w:rFonts w:cs="B Nazanin" w:hint="cs"/>
          <w:sz w:val="28"/>
          <w:szCs w:val="28"/>
          <w:rtl/>
          <w:lang w:bidi="fa-IR"/>
        </w:rPr>
        <w:t>ادراه</w:t>
      </w:r>
      <w:r w:rsidRPr="00710134">
        <w:rPr>
          <w:rFonts w:cs="B Nazanin"/>
          <w:sz w:val="28"/>
          <w:szCs w:val="28"/>
          <w:rtl/>
          <w:lang w:bidi="fa-IR"/>
        </w:rPr>
        <w:t xml:space="preserve"> </w:t>
      </w:r>
      <w:r w:rsidRPr="00710134">
        <w:rPr>
          <w:rFonts w:cs="B Nazanin" w:hint="cs"/>
          <w:sz w:val="28"/>
          <w:szCs w:val="28"/>
          <w:rtl/>
          <w:lang w:bidi="fa-IR"/>
        </w:rPr>
        <w:t>كل</w:t>
      </w:r>
      <w:r w:rsidRPr="00710134">
        <w:rPr>
          <w:rFonts w:cs="B Nazanin"/>
          <w:sz w:val="28"/>
          <w:szCs w:val="28"/>
          <w:rtl/>
          <w:lang w:bidi="fa-IR"/>
        </w:rPr>
        <w:t>.</w:t>
      </w:r>
      <w:r w:rsidRPr="00710134">
        <w:rPr>
          <w:rFonts w:cs="B Nazanin"/>
          <w:sz w:val="28"/>
          <w:szCs w:val="28"/>
          <w:rtl/>
          <w:lang w:bidi="fa-IR"/>
        </w:rPr>
        <w:br/>
      </w:r>
      <w:r w:rsidRPr="00710134">
        <w:rPr>
          <w:rFonts w:cs="B Nazanin" w:hint="cs"/>
          <w:sz w:val="28"/>
          <w:szCs w:val="28"/>
          <w:rtl/>
          <w:lang w:bidi="fa-IR"/>
        </w:rPr>
        <w:t>مقايسه</w:t>
      </w:r>
      <w:r w:rsidRPr="00710134">
        <w:rPr>
          <w:rFonts w:cs="B Nazanin"/>
          <w:sz w:val="28"/>
          <w:szCs w:val="28"/>
          <w:rtl/>
          <w:lang w:bidi="fa-IR"/>
        </w:rPr>
        <w:t xml:space="preserve"> </w:t>
      </w:r>
      <w:r w:rsidRPr="00710134">
        <w:rPr>
          <w:rFonts w:cs="B Nazanin" w:hint="cs"/>
          <w:sz w:val="28"/>
          <w:szCs w:val="28"/>
          <w:rtl/>
          <w:lang w:bidi="fa-IR"/>
        </w:rPr>
        <w:t>عملكرد</w:t>
      </w:r>
      <w:r w:rsidRPr="00710134">
        <w:rPr>
          <w:rFonts w:cs="B Nazanin"/>
          <w:sz w:val="28"/>
          <w:szCs w:val="28"/>
          <w:rtl/>
          <w:lang w:bidi="fa-IR"/>
        </w:rPr>
        <w:t xml:space="preserve"> </w:t>
      </w:r>
      <w:r w:rsidRPr="00710134">
        <w:rPr>
          <w:rFonts w:cs="B Nazanin" w:hint="cs"/>
          <w:sz w:val="28"/>
          <w:szCs w:val="28"/>
          <w:rtl/>
          <w:lang w:bidi="fa-IR"/>
        </w:rPr>
        <w:t>اداره</w:t>
      </w:r>
      <w:r w:rsidRPr="00710134">
        <w:rPr>
          <w:rFonts w:cs="B Nazanin"/>
          <w:sz w:val="28"/>
          <w:szCs w:val="28"/>
          <w:rtl/>
          <w:lang w:bidi="fa-IR"/>
        </w:rPr>
        <w:t xml:space="preserve"> </w:t>
      </w:r>
      <w:r w:rsidRPr="00710134">
        <w:rPr>
          <w:rFonts w:cs="B Nazanin" w:hint="cs"/>
          <w:sz w:val="28"/>
          <w:szCs w:val="28"/>
          <w:rtl/>
          <w:lang w:bidi="fa-IR"/>
        </w:rPr>
        <w:t>كل</w:t>
      </w:r>
      <w:r w:rsidRPr="00710134">
        <w:rPr>
          <w:rFonts w:cs="B Nazanin"/>
          <w:sz w:val="28"/>
          <w:szCs w:val="28"/>
          <w:rtl/>
          <w:lang w:bidi="fa-IR"/>
        </w:rPr>
        <w:t xml:space="preserve"> </w:t>
      </w:r>
      <w:r w:rsidRPr="00710134">
        <w:rPr>
          <w:rFonts w:cs="B Nazanin" w:hint="cs"/>
          <w:sz w:val="28"/>
          <w:szCs w:val="28"/>
          <w:rtl/>
          <w:lang w:bidi="fa-IR"/>
        </w:rPr>
        <w:t>با</w:t>
      </w:r>
      <w:r w:rsidRPr="00710134">
        <w:rPr>
          <w:rFonts w:cs="B Nazanin"/>
          <w:sz w:val="28"/>
          <w:szCs w:val="28"/>
          <w:rtl/>
          <w:lang w:bidi="fa-IR"/>
        </w:rPr>
        <w:t xml:space="preserve"> </w:t>
      </w:r>
      <w:r w:rsidRPr="00710134">
        <w:rPr>
          <w:rFonts w:cs="B Nazanin" w:hint="cs"/>
          <w:sz w:val="28"/>
          <w:szCs w:val="28"/>
          <w:rtl/>
          <w:lang w:bidi="fa-IR"/>
        </w:rPr>
        <w:t>برنامه</w:t>
      </w:r>
      <w:r w:rsidRPr="00710134">
        <w:rPr>
          <w:rFonts w:cs="B Nazanin"/>
          <w:sz w:val="28"/>
          <w:szCs w:val="28"/>
          <w:rtl/>
          <w:lang w:bidi="fa-IR"/>
        </w:rPr>
        <w:t xml:space="preserve"> </w:t>
      </w:r>
      <w:r w:rsidRPr="00710134">
        <w:rPr>
          <w:rFonts w:cs="B Nazanin" w:hint="cs"/>
          <w:sz w:val="28"/>
          <w:szCs w:val="28"/>
          <w:rtl/>
          <w:lang w:bidi="fa-IR"/>
        </w:rPr>
        <w:t>هدف</w:t>
      </w:r>
      <w:r w:rsidRPr="00710134">
        <w:rPr>
          <w:rFonts w:cs="B Nazanin"/>
          <w:sz w:val="28"/>
          <w:szCs w:val="28"/>
          <w:rtl/>
          <w:lang w:bidi="fa-IR"/>
        </w:rPr>
        <w:t xml:space="preserve"> </w:t>
      </w:r>
      <w:r w:rsidRPr="00710134">
        <w:rPr>
          <w:rFonts w:cs="B Nazanin" w:hint="cs"/>
          <w:sz w:val="28"/>
          <w:szCs w:val="28"/>
          <w:rtl/>
          <w:lang w:bidi="fa-IR"/>
        </w:rPr>
        <w:t>گذاري</w:t>
      </w:r>
      <w:r w:rsidRPr="00710134">
        <w:rPr>
          <w:rFonts w:cs="B Nazanin"/>
          <w:sz w:val="28"/>
          <w:szCs w:val="28"/>
          <w:rtl/>
          <w:lang w:bidi="fa-IR"/>
        </w:rPr>
        <w:t xml:space="preserve"> </w:t>
      </w:r>
      <w:r w:rsidRPr="00710134">
        <w:rPr>
          <w:rFonts w:cs="B Nazanin" w:hint="cs"/>
          <w:sz w:val="28"/>
          <w:szCs w:val="28"/>
          <w:rtl/>
          <w:lang w:bidi="fa-IR"/>
        </w:rPr>
        <w:t>شده</w:t>
      </w:r>
      <w:r w:rsidRPr="00710134">
        <w:rPr>
          <w:rFonts w:cs="B Nazanin"/>
          <w:sz w:val="28"/>
          <w:szCs w:val="28"/>
          <w:rtl/>
          <w:lang w:bidi="fa-IR"/>
        </w:rPr>
        <w:t>.</w:t>
      </w:r>
      <w:r w:rsidRPr="00710134">
        <w:rPr>
          <w:rFonts w:cs="B Nazanin"/>
          <w:sz w:val="28"/>
          <w:szCs w:val="28"/>
          <w:rtl/>
          <w:lang w:bidi="fa-IR"/>
        </w:rPr>
        <w:br/>
      </w:r>
      <w:r w:rsidRPr="00710134">
        <w:rPr>
          <w:rFonts w:cs="B Nazanin" w:hint="cs"/>
          <w:sz w:val="28"/>
          <w:szCs w:val="28"/>
          <w:rtl/>
          <w:lang w:bidi="fa-IR"/>
        </w:rPr>
        <w:t>آماده</w:t>
      </w:r>
      <w:r w:rsidRPr="00710134">
        <w:rPr>
          <w:rFonts w:cs="B Nazanin"/>
          <w:sz w:val="28"/>
          <w:szCs w:val="28"/>
          <w:rtl/>
          <w:lang w:bidi="fa-IR"/>
        </w:rPr>
        <w:t xml:space="preserve"> </w:t>
      </w:r>
      <w:r w:rsidRPr="00710134">
        <w:rPr>
          <w:rFonts w:cs="B Nazanin" w:hint="cs"/>
          <w:sz w:val="28"/>
          <w:szCs w:val="28"/>
          <w:rtl/>
          <w:lang w:bidi="fa-IR"/>
        </w:rPr>
        <w:t>سازي</w:t>
      </w:r>
      <w:r w:rsidRPr="00710134">
        <w:rPr>
          <w:rFonts w:cs="B Nazanin"/>
          <w:sz w:val="28"/>
          <w:szCs w:val="28"/>
          <w:rtl/>
          <w:lang w:bidi="fa-IR"/>
        </w:rPr>
        <w:t xml:space="preserve"> </w:t>
      </w:r>
      <w:r w:rsidRPr="00710134">
        <w:rPr>
          <w:rFonts w:cs="B Nazanin" w:hint="cs"/>
          <w:sz w:val="28"/>
          <w:szCs w:val="28"/>
          <w:rtl/>
          <w:lang w:bidi="fa-IR"/>
        </w:rPr>
        <w:t>بانك</w:t>
      </w:r>
      <w:r w:rsidRPr="00710134">
        <w:rPr>
          <w:rFonts w:cs="B Nazanin"/>
          <w:sz w:val="28"/>
          <w:szCs w:val="28"/>
          <w:rtl/>
          <w:lang w:bidi="fa-IR"/>
        </w:rPr>
        <w:t xml:space="preserve"> </w:t>
      </w:r>
      <w:r w:rsidRPr="00710134">
        <w:rPr>
          <w:rFonts w:cs="B Nazanin" w:hint="cs"/>
          <w:sz w:val="28"/>
          <w:szCs w:val="28"/>
          <w:rtl/>
          <w:lang w:bidi="fa-IR"/>
        </w:rPr>
        <w:t>اطلاعاتي</w:t>
      </w:r>
      <w:r w:rsidRPr="00710134">
        <w:rPr>
          <w:rFonts w:cs="B Nazanin"/>
          <w:sz w:val="28"/>
          <w:szCs w:val="28"/>
          <w:rtl/>
          <w:lang w:bidi="fa-IR"/>
        </w:rPr>
        <w:t xml:space="preserve"> </w:t>
      </w:r>
      <w:r w:rsidRPr="00710134">
        <w:rPr>
          <w:rFonts w:cs="B Nazanin" w:hint="cs"/>
          <w:sz w:val="28"/>
          <w:szCs w:val="28"/>
          <w:rtl/>
          <w:lang w:bidi="fa-IR"/>
        </w:rPr>
        <w:t>آمار</w:t>
      </w:r>
      <w:r w:rsidRPr="00710134">
        <w:rPr>
          <w:rFonts w:cs="B Nazanin"/>
          <w:sz w:val="28"/>
          <w:szCs w:val="28"/>
          <w:rtl/>
          <w:lang w:bidi="fa-IR"/>
        </w:rPr>
        <w:t xml:space="preserve"> </w:t>
      </w:r>
      <w:r w:rsidRPr="00710134">
        <w:rPr>
          <w:rFonts w:cs="B Nazanin" w:hint="cs"/>
          <w:sz w:val="28"/>
          <w:szCs w:val="28"/>
          <w:rtl/>
          <w:lang w:bidi="fa-IR"/>
        </w:rPr>
        <w:t>و</w:t>
      </w:r>
      <w:r w:rsidRPr="00710134">
        <w:rPr>
          <w:rFonts w:cs="B Nazanin"/>
          <w:sz w:val="28"/>
          <w:szCs w:val="28"/>
          <w:rtl/>
          <w:lang w:bidi="fa-IR"/>
        </w:rPr>
        <w:t xml:space="preserve"> </w:t>
      </w:r>
      <w:r w:rsidRPr="00710134">
        <w:rPr>
          <w:rFonts w:cs="B Nazanin" w:hint="cs"/>
          <w:sz w:val="28"/>
          <w:szCs w:val="28"/>
          <w:rtl/>
          <w:lang w:bidi="fa-IR"/>
        </w:rPr>
        <w:t>اطلاعات</w:t>
      </w:r>
      <w:r w:rsidRPr="00710134">
        <w:rPr>
          <w:rFonts w:cs="B Nazanin"/>
          <w:sz w:val="28"/>
          <w:szCs w:val="28"/>
          <w:rtl/>
          <w:lang w:bidi="fa-IR"/>
        </w:rPr>
        <w:t xml:space="preserve"> </w:t>
      </w:r>
      <w:r w:rsidRPr="00710134">
        <w:rPr>
          <w:rFonts w:cs="B Nazanin" w:hint="cs"/>
          <w:sz w:val="28"/>
          <w:szCs w:val="28"/>
          <w:rtl/>
          <w:lang w:bidi="fa-IR"/>
        </w:rPr>
        <w:t>داره</w:t>
      </w:r>
      <w:r w:rsidRPr="00710134">
        <w:rPr>
          <w:rFonts w:cs="B Nazanin"/>
          <w:sz w:val="28"/>
          <w:szCs w:val="28"/>
          <w:rtl/>
          <w:lang w:bidi="fa-IR"/>
        </w:rPr>
        <w:t xml:space="preserve"> </w:t>
      </w:r>
      <w:r w:rsidRPr="00710134">
        <w:rPr>
          <w:rFonts w:cs="B Nazanin" w:hint="cs"/>
          <w:sz w:val="28"/>
          <w:szCs w:val="28"/>
          <w:rtl/>
          <w:lang w:bidi="fa-IR"/>
        </w:rPr>
        <w:t>كل</w:t>
      </w:r>
      <w:r w:rsidRPr="00710134">
        <w:rPr>
          <w:rFonts w:cs="B Nazanin"/>
          <w:sz w:val="28"/>
          <w:szCs w:val="28"/>
          <w:rtl/>
          <w:lang w:bidi="fa-IR"/>
        </w:rPr>
        <w:t>.</w:t>
      </w:r>
      <w:r w:rsidRPr="00710134">
        <w:rPr>
          <w:rFonts w:cs="B Nazanin"/>
          <w:sz w:val="28"/>
          <w:szCs w:val="28"/>
          <w:rtl/>
          <w:lang w:bidi="fa-IR"/>
        </w:rPr>
        <w:br/>
      </w:r>
      <w:r w:rsidRPr="00710134">
        <w:rPr>
          <w:rFonts w:cs="B Nazanin" w:hint="cs"/>
          <w:sz w:val="28"/>
          <w:szCs w:val="28"/>
          <w:rtl/>
          <w:lang w:bidi="fa-IR"/>
        </w:rPr>
        <w:t>تهيه</w:t>
      </w:r>
      <w:r w:rsidRPr="00710134">
        <w:rPr>
          <w:rFonts w:cs="B Nazanin"/>
          <w:sz w:val="28"/>
          <w:szCs w:val="28"/>
          <w:rtl/>
          <w:lang w:bidi="fa-IR"/>
        </w:rPr>
        <w:t xml:space="preserve"> </w:t>
      </w:r>
      <w:r w:rsidRPr="00710134">
        <w:rPr>
          <w:rFonts w:cs="B Nazanin" w:hint="cs"/>
          <w:sz w:val="28"/>
          <w:szCs w:val="28"/>
          <w:rtl/>
          <w:lang w:bidi="fa-IR"/>
        </w:rPr>
        <w:t>گزارشهاي</w:t>
      </w:r>
      <w:r w:rsidRPr="00710134">
        <w:rPr>
          <w:rFonts w:cs="B Nazanin"/>
          <w:sz w:val="28"/>
          <w:szCs w:val="28"/>
          <w:rtl/>
          <w:lang w:bidi="fa-IR"/>
        </w:rPr>
        <w:t xml:space="preserve"> </w:t>
      </w:r>
      <w:r w:rsidRPr="00710134">
        <w:rPr>
          <w:rFonts w:cs="B Nazanin" w:hint="cs"/>
          <w:sz w:val="28"/>
          <w:szCs w:val="28"/>
          <w:rtl/>
          <w:lang w:bidi="fa-IR"/>
        </w:rPr>
        <w:t>آماري</w:t>
      </w:r>
      <w:r w:rsidRPr="00710134">
        <w:rPr>
          <w:rFonts w:cs="B Nazanin"/>
          <w:sz w:val="28"/>
          <w:szCs w:val="28"/>
          <w:rtl/>
          <w:lang w:bidi="fa-IR"/>
        </w:rPr>
        <w:t xml:space="preserve"> </w:t>
      </w:r>
      <w:r w:rsidRPr="00710134">
        <w:rPr>
          <w:rFonts w:cs="B Nazanin" w:hint="cs"/>
          <w:sz w:val="28"/>
          <w:szCs w:val="28"/>
          <w:rtl/>
          <w:lang w:bidi="fa-IR"/>
        </w:rPr>
        <w:t>از</w:t>
      </w:r>
      <w:r w:rsidRPr="00710134">
        <w:rPr>
          <w:rFonts w:cs="B Nazanin"/>
          <w:sz w:val="28"/>
          <w:szCs w:val="28"/>
          <w:rtl/>
          <w:lang w:bidi="fa-IR"/>
        </w:rPr>
        <w:t xml:space="preserve"> </w:t>
      </w:r>
      <w:r w:rsidRPr="00710134">
        <w:rPr>
          <w:rFonts w:cs="B Nazanin" w:hint="cs"/>
          <w:sz w:val="28"/>
          <w:szCs w:val="28"/>
          <w:rtl/>
          <w:lang w:bidi="fa-IR"/>
        </w:rPr>
        <w:t>شاخصهاي</w:t>
      </w:r>
      <w:r w:rsidRPr="00710134">
        <w:rPr>
          <w:rFonts w:cs="B Nazanin"/>
          <w:sz w:val="28"/>
          <w:szCs w:val="28"/>
          <w:rtl/>
          <w:lang w:bidi="fa-IR"/>
        </w:rPr>
        <w:t xml:space="preserve"> </w:t>
      </w:r>
      <w:r w:rsidRPr="00710134">
        <w:rPr>
          <w:rFonts w:cs="B Nazanin" w:hint="cs"/>
          <w:sz w:val="28"/>
          <w:szCs w:val="28"/>
          <w:rtl/>
          <w:lang w:bidi="fa-IR"/>
        </w:rPr>
        <w:t>عملكردي</w:t>
      </w:r>
      <w:r w:rsidRPr="00710134">
        <w:rPr>
          <w:rFonts w:cs="B Nazanin"/>
          <w:sz w:val="28"/>
          <w:szCs w:val="28"/>
          <w:rtl/>
          <w:lang w:bidi="fa-IR"/>
        </w:rPr>
        <w:t xml:space="preserve"> </w:t>
      </w:r>
      <w:r w:rsidRPr="00710134">
        <w:rPr>
          <w:rFonts w:cs="B Nazanin" w:hint="cs"/>
          <w:sz w:val="28"/>
          <w:szCs w:val="28"/>
          <w:rtl/>
          <w:lang w:bidi="fa-IR"/>
        </w:rPr>
        <w:t>اداره</w:t>
      </w:r>
      <w:r w:rsidRPr="00710134">
        <w:rPr>
          <w:rFonts w:cs="B Nazanin"/>
          <w:sz w:val="28"/>
          <w:szCs w:val="28"/>
          <w:rtl/>
          <w:lang w:bidi="fa-IR"/>
        </w:rPr>
        <w:t xml:space="preserve"> </w:t>
      </w:r>
      <w:r w:rsidRPr="00710134">
        <w:rPr>
          <w:rFonts w:cs="B Nazanin" w:hint="cs"/>
          <w:sz w:val="28"/>
          <w:szCs w:val="28"/>
          <w:rtl/>
          <w:lang w:bidi="fa-IR"/>
        </w:rPr>
        <w:t>كل</w:t>
      </w:r>
      <w:r w:rsidRPr="00710134">
        <w:rPr>
          <w:rFonts w:cs="B Nazanin"/>
          <w:sz w:val="28"/>
          <w:szCs w:val="28"/>
          <w:rtl/>
          <w:lang w:bidi="fa-IR"/>
        </w:rPr>
        <w:t>.</w:t>
      </w:r>
      <w:r w:rsidRPr="00710134">
        <w:rPr>
          <w:rFonts w:cs="B Nazanin"/>
          <w:sz w:val="28"/>
          <w:szCs w:val="28"/>
          <w:rtl/>
          <w:lang w:bidi="fa-IR"/>
        </w:rPr>
        <w:br/>
      </w:r>
      <w:r w:rsidRPr="00710134">
        <w:rPr>
          <w:rFonts w:cs="B Nazanin" w:hint="cs"/>
          <w:sz w:val="28"/>
          <w:szCs w:val="28"/>
          <w:rtl/>
          <w:lang w:bidi="fa-IR"/>
        </w:rPr>
        <w:t>مديريت</w:t>
      </w:r>
      <w:r w:rsidRPr="00710134">
        <w:rPr>
          <w:rFonts w:cs="B Nazanin"/>
          <w:sz w:val="28"/>
          <w:szCs w:val="28"/>
          <w:rtl/>
          <w:lang w:bidi="fa-IR"/>
        </w:rPr>
        <w:t xml:space="preserve"> </w:t>
      </w:r>
      <w:r w:rsidRPr="00710134">
        <w:rPr>
          <w:rFonts w:cs="B Nazanin" w:hint="cs"/>
          <w:sz w:val="28"/>
          <w:szCs w:val="28"/>
          <w:rtl/>
          <w:lang w:bidi="fa-IR"/>
        </w:rPr>
        <w:t>سيستم</w:t>
      </w:r>
      <w:r w:rsidRPr="00710134">
        <w:rPr>
          <w:rFonts w:cs="B Nazanin"/>
          <w:sz w:val="28"/>
          <w:szCs w:val="28"/>
          <w:rtl/>
          <w:lang w:bidi="fa-IR"/>
        </w:rPr>
        <w:t xml:space="preserve"> </w:t>
      </w:r>
      <w:r w:rsidRPr="00710134">
        <w:rPr>
          <w:rFonts w:cs="B Nazanin" w:hint="cs"/>
          <w:sz w:val="28"/>
          <w:szCs w:val="28"/>
          <w:rtl/>
          <w:lang w:bidi="fa-IR"/>
        </w:rPr>
        <w:t>يكپ</w:t>
      </w:r>
      <w:r w:rsidRPr="00710134">
        <w:rPr>
          <w:rFonts w:cs="B Nazanin"/>
          <w:sz w:val="28"/>
          <w:szCs w:val="28"/>
          <w:rtl/>
          <w:lang w:bidi="fa-IR"/>
        </w:rPr>
        <w:t>ارچه سازي آمار و اطلاعات(سيماوا).</w:t>
      </w:r>
      <w:r w:rsidRPr="00710134">
        <w:rPr>
          <w:rFonts w:cs="B Nazanin"/>
          <w:sz w:val="28"/>
          <w:szCs w:val="28"/>
          <w:rtl/>
          <w:lang w:bidi="fa-IR"/>
        </w:rPr>
        <w:br/>
        <w:t>تهيه</w:t>
      </w:r>
      <w:r w:rsidRPr="00710134">
        <w:rPr>
          <w:rFonts w:ascii="Cambria" w:hAnsi="Cambria" w:cs="Cambria" w:hint="cs"/>
          <w:sz w:val="28"/>
          <w:szCs w:val="28"/>
          <w:rtl/>
          <w:lang w:bidi="fa-IR"/>
        </w:rPr>
        <w:t> </w:t>
      </w:r>
      <w:r w:rsidRPr="00710134">
        <w:rPr>
          <w:rFonts w:cs="B Nazanin" w:hint="cs"/>
          <w:sz w:val="28"/>
          <w:szCs w:val="28"/>
          <w:rtl/>
          <w:lang w:bidi="fa-IR"/>
        </w:rPr>
        <w:t>بروشورهاي</w:t>
      </w:r>
      <w:r w:rsidRPr="00710134">
        <w:rPr>
          <w:rFonts w:cs="B Nazanin"/>
          <w:sz w:val="28"/>
          <w:szCs w:val="28"/>
          <w:rtl/>
          <w:lang w:bidi="fa-IR"/>
        </w:rPr>
        <w:t xml:space="preserve"> </w:t>
      </w:r>
      <w:r w:rsidRPr="00710134">
        <w:rPr>
          <w:rFonts w:cs="B Nazanin" w:hint="cs"/>
          <w:sz w:val="28"/>
          <w:szCs w:val="28"/>
          <w:rtl/>
          <w:lang w:bidi="fa-IR"/>
        </w:rPr>
        <w:t>اسـتاندارد</w:t>
      </w:r>
      <w:r w:rsidRPr="00710134">
        <w:rPr>
          <w:rFonts w:cs="B Nazanin"/>
          <w:sz w:val="28"/>
          <w:szCs w:val="28"/>
          <w:rtl/>
          <w:lang w:bidi="fa-IR"/>
        </w:rPr>
        <w:t xml:space="preserve"> </w:t>
      </w:r>
      <w:r w:rsidRPr="00710134">
        <w:rPr>
          <w:rFonts w:cs="B Nazanin" w:hint="cs"/>
          <w:sz w:val="28"/>
          <w:szCs w:val="28"/>
          <w:rtl/>
          <w:lang w:bidi="fa-IR"/>
        </w:rPr>
        <w:t>ملي</w:t>
      </w:r>
      <w:r w:rsidRPr="00710134">
        <w:rPr>
          <w:rFonts w:cs="B Nazanin"/>
          <w:sz w:val="28"/>
          <w:szCs w:val="28"/>
          <w:rtl/>
          <w:lang w:bidi="fa-IR"/>
        </w:rPr>
        <w:t>.</w:t>
      </w:r>
      <w:r w:rsidRPr="00710134">
        <w:rPr>
          <w:rFonts w:cs="B Nazanin"/>
          <w:sz w:val="28"/>
          <w:szCs w:val="28"/>
          <w:rtl/>
          <w:lang w:bidi="fa-IR"/>
        </w:rPr>
        <w:br/>
      </w:r>
      <w:r w:rsidRPr="00710134">
        <w:rPr>
          <w:rFonts w:cs="B Nazanin" w:hint="cs"/>
          <w:sz w:val="28"/>
          <w:szCs w:val="28"/>
          <w:rtl/>
          <w:lang w:bidi="fa-IR"/>
        </w:rPr>
        <w:t>تهيه</w:t>
      </w:r>
      <w:r w:rsidRPr="00710134">
        <w:rPr>
          <w:rFonts w:cs="B Nazanin"/>
          <w:sz w:val="28"/>
          <w:szCs w:val="28"/>
          <w:rtl/>
          <w:lang w:bidi="fa-IR"/>
        </w:rPr>
        <w:t xml:space="preserve"> </w:t>
      </w:r>
      <w:r w:rsidRPr="00710134">
        <w:rPr>
          <w:rFonts w:cs="B Nazanin" w:hint="cs"/>
          <w:sz w:val="28"/>
          <w:szCs w:val="28"/>
          <w:rtl/>
          <w:lang w:bidi="fa-IR"/>
        </w:rPr>
        <w:t>و</w:t>
      </w:r>
      <w:r w:rsidRPr="00710134">
        <w:rPr>
          <w:rFonts w:cs="B Nazanin"/>
          <w:sz w:val="28"/>
          <w:szCs w:val="28"/>
          <w:rtl/>
          <w:lang w:bidi="fa-IR"/>
        </w:rPr>
        <w:t xml:space="preserve"> </w:t>
      </w:r>
      <w:r w:rsidRPr="00710134">
        <w:rPr>
          <w:rFonts w:cs="B Nazanin" w:hint="cs"/>
          <w:sz w:val="28"/>
          <w:szCs w:val="28"/>
          <w:rtl/>
          <w:lang w:bidi="fa-IR"/>
        </w:rPr>
        <w:t>آماده</w:t>
      </w:r>
      <w:r w:rsidRPr="00710134">
        <w:rPr>
          <w:rFonts w:cs="B Nazanin"/>
          <w:sz w:val="28"/>
          <w:szCs w:val="28"/>
          <w:rtl/>
          <w:lang w:bidi="fa-IR"/>
        </w:rPr>
        <w:t xml:space="preserve"> </w:t>
      </w:r>
      <w:r w:rsidRPr="00710134">
        <w:rPr>
          <w:rFonts w:cs="B Nazanin" w:hint="cs"/>
          <w:sz w:val="28"/>
          <w:szCs w:val="28"/>
          <w:rtl/>
          <w:lang w:bidi="fa-IR"/>
        </w:rPr>
        <w:t>سازي</w:t>
      </w:r>
      <w:r w:rsidRPr="00710134">
        <w:rPr>
          <w:rFonts w:ascii="Cambria" w:hAnsi="Cambria" w:cs="Cambria" w:hint="cs"/>
          <w:sz w:val="28"/>
          <w:szCs w:val="28"/>
          <w:rtl/>
          <w:lang w:bidi="fa-IR"/>
        </w:rPr>
        <w:t> </w:t>
      </w:r>
      <w:r w:rsidRPr="00710134">
        <w:rPr>
          <w:rFonts w:cs="B Nazanin" w:hint="cs"/>
          <w:sz w:val="28"/>
          <w:szCs w:val="28"/>
          <w:rtl/>
          <w:lang w:bidi="fa-IR"/>
        </w:rPr>
        <w:t>كتب</w:t>
      </w:r>
      <w:r w:rsidRPr="00710134">
        <w:rPr>
          <w:rFonts w:ascii="Cambria" w:hAnsi="Cambria" w:cs="Cambria" w:hint="cs"/>
          <w:sz w:val="28"/>
          <w:szCs w:val="28"/>
          <w:rtl/>
          <w:lang w:bidi="fa-IR"/>
        </w:rPr>
        <w:t> </w:t>
      </w:r>
      <w:r w:rsidRPr="00710134">
        <w:rPr>
          <w:rFonts w:cs="B Nazanin" w:hint="cs"/>
          <w:sz w:val="28"/>
          <w:szCs w:val="28"/>
          <w:rtl/>
          <w:lang w:bidi="fa-IR"/>
        </w:rPr>
        <w:t>و</w:t>
      </w:r>
      <w:r w:rsidRPr="00710134">
        <w:rPr>
          <w:rFonts w:cs="B Nazanin"/>
          <w:sz w:val="28"/>
          <w:szCs w:val="28"/>
          <w:rtl/>
          <w:lang w:bidi="fa-IR"/>
        </w:rPr>
        <w:t xml:space="preserve"> </w:t>
      </w:r>
      <w:r w:rsidRPr="00710134">
        <w:rPr>
          <w:rFonts w:cs="B Nazanin" w:hint="cs"/>
          <w:sz w:val="28"/>
          <w:szCs w:val="28"/>
          <w:rtl/>
          <w:lang w:bidi="fa-IR"/>
        </w:rPr>
        <w:t>مجلات</w:t>
      </w:r>
      <w:r w:rsidRPr="00710134">
        <w:rPr>
          <w:rFonts w:ascii="Cambria" w:hAnsi="Cambria" w:cs="Cambria" w:hint="cs"/>
          <w:sz w:val="28"/>
          <w:szCs w:val="28"/>
          <w:rtl/>
          <w:lang w:bidi="fa-IR"/>
        </w:rPr>
        <w:t> </w:t>
      </w:r>
      <w:r w:rsidRPr="00710134">
        <w:rPr>
          <w:rFonts w:cs="B Nazanin" w:hint="cs"/>
          <w:sz w:val="28"/>
          <w:szCs w:val="28"/>
          <w:rtl/>
          <w:lang w:bidi="fa-IR"/>
        </w:rPr>
        <w:t>صنعتي</w:t>
      </w:r>
      <w:r w:rsidRPr="00710134">
        <w:rPr>
          <w:rFonts w:cs="B Nazanin"/>
          <w:sz w:val="28"/>
          <w:szCs w:val="28"/>
          <w:rtl/>
          <w:lang w:bidi="fa-IR"/>
        </w:rPr>
        <w:t>.</w:t>
      </w:r>
      <w:r w:rsidRPr="00710134">
        <w:rPr>
          <w:rFonts w:cs="B Nazanin"/>
          <w:sz w:val="28"/>
          <w:szCs w:val="28"/>
          <w:rtl/>
          <w:lang w:bidi="fa-IR"/>
        </w:rPr>
        <w:br/>
      </w:r>
      <w:r w:rsidRPr="00710134">
        <w:rPr>
          <w:rFonts w:cs="B Nazanin" w:hint="cs"/>
          <w:sz w:val="28"/>
          <w:szCs w:val="28"/>
          <w:rtl/>
          <w:lang w:bidi="fa-IR"/>
        </w:rPr>
        <w:t>راهنمايي</w:t>
      </w:r>
      <w:r w:rsidRPr="00710134">
        <w:rPr>
          <w:rFonts w:cs="B Nazanin"/>
          <w:sz w:val="28"/>
          <w:szCs w:val="28"/>
          <w:rtl/>
          <w:lang w:bidi="fa-IR"/>
        </w:rPr>
        <w:t xml:space="preserve"> </w:t>
      </w:r>
      <w:r w:rsidRPr="00710134">
        <w:rPr>
          <w:rFonts w:cs="B Nazanin" w:hint="cs"/>
          <w:sz w:val="28"/>
          <w:szCs w:val="28"/>
          <w:rtl/>
          <w:lang w:bidi="fa-IR"/>
        </w:rPr>
        <w:t>ارباب</w:t>
      </w:r>
      <w:r w:rsidRPr="00710134">
        <w:rPr>
          <w:rFonts w:cs="B Nazanin"/>
          <w:sz w:val="28"/>
          <w:szCs w:val="28"/>
          <w:rtl/>
          <w:lang w:bidi="fa-IR"/>
        </w:rPr>
        <w:t xml:space="preserve"> </w:t>
      </w:r>
      <w:r w:rsidRPr="00710134">
        <w:rPr>
          <w:rFonts w:cs="B Nazanin" w:hint="cs"/>
          <w:sz w:val="28"/>
          <w:szCs w:val="28"/>
          <w:rtl/>
          <w:lang w:bidi="fa-IR"/>
        </w:rPr>
        <w:t>رجوعان</w:t>
      </w:r>
      <w:r w:rsidRPr="00710134">
        <w:rPr>
          <w:rFonts w:cs="B Nazanin"/>
          <w:sz w:val="28"/>
          <w:szCs w:val="28"/>
          <w:rtl/>
          <w:lang w:bidi="fa-IR"/>
        </w:rPr>
        <w:t xml:space="preserve"> </w:t>
      </w:r>
      <w:r w:rsidRPr="00710134">
        <w:rPr>
          <w:rFonts w:cs="B Nazanin" w:hint="cs"/>
          <w:sz w:val="28"/>
          <w:szCs w:val="28"/>
          <w:rtl/>
          <w:lang w:bidi="fa-IR"/>
        </w:rPr>
        <w:t>جهت</w:t>
      </w:r>
      <w:r w:rsidRPr="00710134">
        <w:rPr>
          <w:rFonts w:cs="B Nazanin"/>
          <w:sz w:val="28"/>
          <w:szCs w:val="28"/>
          <w:rtl/>
          <w:lang w:bidi="fa-IR"/>
        </w:rPr>
        <w:t xml:space="preserve"> </w:t>
      </w:r>
      <w:r w:rsidRPr="00710134">
        <w:rPr>
          <w:rFonts w:cs="B Nazanin" w:hint="cs"/>
          <w:sz w:val="28"/>
          <w:szCs w:val="28"/>
          <w:rtl/>
          <w:lang w:bidi="fa-IR"/>
        </w:rPr>
        <w:t>تهيه</w:t>
      </w:r>
      <w:r w:rsidRPr="00710134">
        <w:rPr>
          <w:rFonts w:cs="B Nazanin"/>
          <w:sz w:val="28"/>
          <w:szCs w:val="28"/>
          <w:rtl/>
          <w:lang w:bidi="fa-IR"/>
        </w:rPr>
        <w:t xml:space="preserve"> </w:t>
      </w:r>
      <w:r w:rsidRPr="00710134">
        <w:rPr>
          <w:rFonts w:cs="B Nazanin" w:hint="cs"/>
          <w:sz w:val="28"/>
          <w:szCs w:val="28"/>
          <w:rtl/>
          <w:lang w:bidi="fa-IR"/>
        </w:rPr>
        <w:t>استانداردهاي</w:t>
      </w:r>
      <w:r w:rsidRPr="00710134">
        <w:rPr>
          <w:rFonts w:cs="B Nazanin"/>
          <w:sz w:val="28"/>
          <w:szCs w:val="28"/>
          <w:rtl/>
          <w:lang w:bidi="fa-IR"/>
        </w:rPr>
        <w:t xml:space="preserve"> </w:t>
      </w:r>
      <w:r w:rsidRPr="00710134">
        <w:rPr>
          <w:rFonts w:cs="B Nazanin" w:hint="cs"/>
          <w:sz w:val="28"/>
          <w:szCs w:val="28"/>
          <w:rtl/>
          <w:lang w:bidi="fa-IR"/>
        </w:rPr>
        <w:t>خارجي</w:t>
      </w:r>
      <w:r w:rsidRPr="00710134">
        <w:rPr>
          <w:rFonts w:cs="B Nazanin"/>
          <w:sz w:val="28"/>
          <w:szCs w:val="28"/>
          <w:rtl/>
          <w:lang w:bidi="fa-IR"/>
        </w:rPr>
        <w:t>.</w:t>
      </w:r>
      <w:r w:rsidRPr="00710134">
        <w:rPr>
          <w:rFonts w:cs="B Nazanin"/>
          <w:sz w:val="28"/>
          <w:szCs w:val="28"/>
          <w:rtl/>
          <w:lang w:bidi="fa-IR"/>
        </w:rPr>
        <w:br/>
      </w:r>
      <w:r w:rsidRPr="00710134">
        <w:rPr>
          <w:rFonts w:cs="B Nazanin" w:hint="cs"/>
          <w:sz w:val="28"/>
          <w:szCs w:val="28"/>
          <w:rtl/>
          <w:lang w:bidi="fa-IR"/>
        </w:rPr>
        <w:t>اطلاع</w:t>
      </w:r>
      <w:r w:rsidRPr="00710134">
        <w:rPr>
          <w:rFonts w:cs="B Nazanin"/>
          <w:sz w:val="28"/>
          <w:szCs w:val="28"/>
          <w:rtl/>
          <w:lang w:bidi="fa-IR"/>
        </w:rPr>
        <w:t xml:space="preserve"> </w:t>
      </w:r>
      <w:r w:rsidRPr="00710134">
        <w:rPr>
          <w:rFonts w:cs="B Nazanin" w:hint="cs"/>
          <w:sz w:val="28"/>
          <w:szCs w:val="28"/>
          <w:rtl/>
          <w:lang w:bidi="fa-IR"/>
        </w:rPr>
        <w:t>رساني</w:t>
      </w:r>
      <w:r w:rsidRPr="00710134">
        <w:rPr>
          <w:rFonts w:cs="B Nazanin"/>
          <w:sz w:val="28"/>
          <w:szCs w:val="28"/>
          <w:rtl/>
          <w:lang w:bidi="fa-IR"/>
        </w:rPr>
        <w:t xml:space="preserve"> </w:t>
      </w:r>
      <w:r w:rsidRPr="00710134">
        <w:rPr>
          <w:rFonts w:cs="B Nazanin" w:hint="cs"/>
          <w:sz w:val="28"/>
          <w:szCs w:val="28"/>
          <w:rtl/>
          <w:lang w:bidi="fa-IR"/>
        </w:rPr>
        <w:t>در</w:t>
      </w:r>
      <w:r w:rsidRPr="00710134">
        <w:rPr>
          <w:rFonts w:cs="B Nazanin"/>
          <w:sz w:val="28"/>
          <w:szCs w:val="28"/>
          <w:rtl/>
          <w:lang w:bidi="fa-IR"/>
        </w:rPr>
        <w:t xml:space="preserve"> </w:t>
      </w:r>
      <w:r w:rsidRPr="00710134">
        <w:rPr>
          <w:rFonts w:cs="B Nazanin" w:hint="cs"/>
          <w:sz w:val="28"/>
          <w:szCs w:val="28"/>
          <w:rtl/>
          <w:lang w:bidi="fa-IR"/>
        </w:rPr>
        <w:t>زمينه</w:t>
      </w:r>
      <w:r w:rsidRPr="00710134">
        <w:rPr>
          <w:rFonts w:cs="B Nazanin"/>
          <w:sz w:val="28"/>
          <w:szCs w:val="28"/>
          <w:rtl/>
          <w:lang w:bidi="fa-IR"/>
        </w:rPr>
        <w:t xml:space="preserve"> </w:t>
      </w:r>
      <w:r w:rsidRPr="00710134">
        <w:rPr>
          <w:rFonts w:cs="B Nazanin" w:hint="cs"/>
          <w:sz w:val="28"/>
          <w:szCs w:val="28"/>
          <w:rtl/>
          <w:lang w:bidi="fa-IR"/>
        </w:rPr>
        <w:t>سايت</w:t>
      </w:r>
      <w:r w:rsidRPr="00710134">
        <w:rPr>
          <w:rFonts w:cs="B Nazanin"/>
          <w:sz w:val="28"/>
          <w:szCs w:val="28"/>
          <w:rtl/>
          <w:lang w:bidi="fa-IR"/>
        </w:rPr>
        <w:t xml:space="preserve"> </w:t>
      </w:r>
      <w:r w:rsidRPr="00710134">
        <w:rPr>
          <w:rFonts w:cs="B Nazanin" w:hint="cs"/>
          <w:sz w:val="28"/>
          <w:szCs w:val="28"/>
          <w:rtl/>
          <w:lang w:bidi="fa-IR"/>
        </w:rPr>
        <w:t>هاي</w:t>
      </w:r>
      <w:r w:rsidRPr="00710134">
        <w:rPr>
          <w:rFonts w:cs="B Nazanin"/>
          <w:sz w:val="28"/>
          <w:szCs w:val="28"/>
          <w:rtl/>
          <w:lang w:bidi="fa-IR"/>
        </w:rPr>
        <w:t xml:space="preserve"> </w:t>
      </w:r>
      <w:r w:rsidRPr="00710134">
        <w:rPr>
          <w:rFonts w:cs="B Nazanin" w:hint="cs"/>
          <w:sz w:val="28"/>
          <w:szCs w:val="28"/>
          <w:rtl/>
          <w:lang w:bidi="fa-IR"/>
        </w:rPr>
        <w:t>مربوط</w:t>
      </w:r>
      <w:r w:rsidRPr="00710134">
        <w:rPr>
          <w:rFonts w:cs="B Nazanin"/>
          <w:sz w:val="28"/>
          <w:szCs w:val="28"/>
          <w:rtl/>
          <w:lang w:bidi="fa-IR"/>
        </w:rPr>
        <w:t xml:space="preserve"> </w:t>
      </w:r>
      <w:r w:rsidRPr="00710134">
        <w:rPr>
          <w:rFonts w:cs="B Nazanin" w:hint="cs"/>
          <w:sz w:val="28"/>
          <w:szCs w:val="28"/>
          <w:rtl/>
          <w:lang w:bidi="fa-IR"/>
        </w:rPr>
        <w:t>به</w:t>
      </w:r>
      <w:r w:rsidRPr="00710134">
        <w:rPr>
          <w:rFonts w:cs="B Nazanin"/>
          <w:sz w:val="28"/>
          <w:szCs w:val="28"/>
          <w:rtl/>
          <w:lang w:bidi="fa-IR"/>
        </w:rPr>
        <w:t xml:space="preserve"> </w:t>
      </w:r>
      <w:r w:rsidRPr="00710134">
        <w:rPr>
          <w:rFonts w:cs="B Nazanin" w:hint="cs"/>
          <w:sz w:val="28"/>
          <w:szCs w:val="28"/>
          <w:rtl/>
          <w:lang w:bidi="fa-IR"/>
        </w:rPr>
        <w:t>استانداردهاي</w:t>
      </w:r>
      <w:r w:rsidRPr="00710134">
        <w:rPr>
          <w:rFonts w:cs="B Nazanin"/>
          <w:sz w:val="28"/>
          <w:szCs w:val="28"/>
          <w:rtl/>
          <w:lang w:bidi="fa-IR"/>
        </w:rPr>
        <w:t xml:space="preserve"> </w:t>
      </w:r>
      <w:r w:rsidRPr="00710134">
        <w:rPr>
          <w:rFonts w:cs="B Nazanin" w:hint="cs"/>
          <w:sz w:val="28"/>
          <w:szCs w:val="28"/>
          <w:rtl/>
          <w:lang w:bidi="fa-IR"/>
        </w:rPr>
        <w:t>ملي</w:t>
      </w:r>
      <w:r w:rsidRPr="00710134">
        <w:rPr>
          <w:rFonts w:cs="B Nazanin"/>
          <w:sz w:val="28"/>
          <w:szCs w:val="28"/>
          <w:rtl/>
          <w:lang w:bidi="fa-IR"/>
        </w:rPr>
        <w:t xml:space="preserve"> </w:t>
      </w:r>
      <w:r w:rsidRPr="00710134">
        <w:rPr>
          <w:rFonts w:cs="B Nazanin" w:hint="cs"/>
          <w:sz w:val="28"/>
          <w:szCs w:val="28"/>
          <w:rtl/>
          <w:lang w:bidi="fa-IR"/>
        </w:rPr>
        <w:t>و</w:t>
      </w:r>
      <w:r w:rsidRPr="00710134">
        <w:rPr>
          <w:rFonts w:cs="B Nazanin"/>
          <w:sz w:val="28"/>
          <w:szCs w:val="28"/>
          <w:rtl/>
          <w:lang w:bidi="fa-IR"/>
        </w:rPr>
        <w:t xml:space="preserve"> </w:t>
      </w:r>
      <w:r w:rsidRPr="00710134">
        <w:rPr>
          <w:rFonts w:cs="B Nazanin" w:hint="cs"/>
          <w:sz w:val="28"/>
          <w:szCs w:val="28"/>
          <w:rtl/>
          <w:lang w:bidi="fa-IR"/>
        </w:rPr>
        <w:t>خارجي</w:t>
      </w:r>
      <w:r w:rsidRPr="00710134">
        <w:rPr>
          <w:rFonts w:cs="B Nazanin"/>
          <w:sz w:val="28"/>
          <w:szCs w:val="28"/>
          <w:rtl/>
          <w:lang w:bidi="fa-IR"/>
        </w:rPr>
        <w:t xml:space="preserve"> </w:t>
      </w:r>
      <w:r w:rsidRPr="00710134">
        <w:rPr>
          <w:rFonts w:cs="B Nazanin" w:hint="cs"/>
          <w:sz w:val="28"/>
          <w:szCs w:val="28"/>
          <w:rtl/>
          <w:lang w:bidi="fa-IR"/>
        </w:rPr>
        <w:t>و</w:t>
      </w:r>
      <w:r w:rsidRPr="00710134">
        <w:rPr>
          <w:rFonts w:cs="B Nazanin"/>
          <w:sz w:val="28"/>
          <w:szCs w:val="28"/>
          <w:rtl/>
          <w:lang w:bidi="fa-IR"/>
        </w:rPr>
        <w:t xml:space="preserve"> </w:t>
      </w:r>
      <w:r w:rsidRPr="00710134">
        <w:rPr>
          <w:rFonts w:cs="B Nazanin" w:hint="cs"/>
          <w:sz w:val="28"/>
          <w:szCs w:val="28"/>
          <w:rtl/>
          <w:lang w:bidi="fa-IR"/>
        </w:rPr>
        <w:t>اعلام</w:t>
      </w:r>
      <w:r w:rsidRPr="00710134">
        <w:rPr>
          <w:rFonts w:cs="B Nazanin"/>
          <w:sz w:val="28"/>
          <w:szCs w:val="28"/>
          <w:rtl/>
          <w:lang w:bidi="fa-IR"/>
        </w:rPr>
        <w:t xml:space="preserve"> </w:t>
      </w:r>
      <w:r w:rsidRPr="00710134">
        <w:rPr>
          <w:rFonts w:cs="B Nazanin" w:hint="cs"/>
          <w:sz w:val="28"/>
          <w:szCs w:val="28"/>
          <w:rtl/>
          <w:lang w:bidi="fa-IR"/>
        </w:rPr>
        <w:t>تجديد</w:t>
      </w:r>
      <w:r w:rsidRPr="00710134">
        <w:rPr>
          <w:rFonts w:cs="B Nazanin"/>
          <w:sz w:val="28"/>
          <w:szCs w:val="28"/>
          <w:rtl/>
          <w:lang w:bidi="fa-IR"/>
        </w:rPr>
        <w:t xml:space="preserve"> </w:t>
      </w:r>
      <w:r w:rsidRPr="00710134">
        <w:rPr>
          <w:rFonts w:cs="B Nazanin" w:hint="cs"/>
          <w:sz w:val="28"/>
          <w:szCs w:val="28"/>
          <w:rtl/>
          <w:lang w:bidi="fa-IR"/>
        </w:rPr>
        <w:t>نظر</w:t>
      </w:r>
      <w:r w:rsidRPr="00710134">
        <w:rPr>
          <w:rFonts w:cs="B Nazanin"/>
          <w:sz w:val="28"/>
          <w:szCs w:val="28"/>
          <w:rtl/>
          <w:lang w:bidi="fa-IR"/>
        </w:rPr>
        <w:t xml:space="preserve"> </w:t>
      </w:r>
      <w:r w:rsidRPr="00710134">
        <w:rPr>
          <w:rFonts w:cs="B Nazanin" w:hint="cs"/>
          <w:sz w:val="28"/>
          <w:szCs w:val="28"/>
          <w:rtl/>
          <w:lang w:bidi="fa-IR"/>
        </w:rPr>
        <w:t>استانداردهاي</w:t>
      </w:r>
      <w:r w:rsidRPr="00710134">
        <w:rPr>
          <w:rFonts w:cs="B Nazanin"/>
          <w:sz w:val="28"/>
          <w:szCs w:val="28"/>
          <w:rtl/>
          <w:lang w:bidi="fa-IR"/>
        </w:rPr>
        <w:t xml:space="preserve"> </w:t>
      </w:r>
      <w:r w:rsidRPr="00710134">
        <w:rPr>
          <w:rFonts w:cs="B Nazanin" w:hint="cs"/>
          <w:sz w:val="28"/>
          <w:szCs w:val="28"/>
          <w:rtl/>
          <w:lang w:bidi="fa-IR"/>
        </w:rPr>
        <w:t>ملي</w:t>
      </w:r>
      <w:r w:rsidRPr="00710134">
        <w:rPr>
          <w:rFonts w:cs="B Nazanin"/>
          <w:sz w:val="28"/>
          <w:szCs w:val="28"/>
          <w:rtl/>
          <w:lang w:bidi="fa-IR"/>
        </w:rPr>
        <w:t>.</w:t>
      </w:r>
      <w:r w:rsidRPr="00710134">
        <w:rPr>
          <w:rFonts w:cs="B Nazanin"/>
          <w:sz w:val="28"/>
          <w:szCs w:val="28"/>
          <w:rtl/>
          <w:lang w:bidi="fa-IR"/>
        </w:rPr>
        <w:br/>
      </w:r>
      <w:r w:rsidRPr="00710134">
        <w:rPr>
          <w:rFonts w:cs="B Nazanin" w:hint="cs"/>
          <w:sz w:val="28"/>
          <w:szCs w:val="28"/>
          <w:rtl/>
          <w:lang w:bidi="fa-IR"/>
        </w:rPr>
        <w:t>احص</w:t>
      </w:r>
      <w:r w:rsidRPr="00710134">
        <w:rPr>
          <w:rFonts w:cs="B Nazanin"/>
          <w:sz w:val="28"/>
          <w:szCs w:val="28"/>
          <w:rtl/>
          <w:lang w:bidi="fa-IR"/>
        </w:rPr>
        <w:t>اء فرايندهاي اداره كل در قالب كميته بهره وري،اصلاح فرايندها و فناوري اطلاعات.</w:t>
      </w:r>
      <w:r w:rsidRPr="00710134">
        <w:rPr>
          <w:rFonts w:cs="B Nazanin"/>
          <w:sz w:val="28"/>
          <w:szCs w:val="28"/>
          <w:rtl/>
          <w:lang w:bidi="fa-IR"/>
        </w:rPr>
        <w:br/>
        <w:t>كنترل مدارك و سوابق.</w:t>
      </w:r>
    </w:p>
    <w:p w:rsidR="00710134" w:rsidRDefault="00710134" w:rsidP="00710134">
      <w:pPr>
        <w:spacing w:line="360" w:lineRule="auto"/>
        <w:jc w:val="both"/>
        <w:rPr>
          <w:rFonts w:cs="B Nazanin"/>
          <w:sz w:val="28"/>
          <w:szCs w:val="28"/>
          <w:rtl/>
          <w:lang w:bidi="fa-IR"/>
        </w:rPr>
      </w:pPr>
    </w:p>
    <w:p w:rsidR="00710134" w:rsidRDefault="00710134" w:rsidP="00F24FC5">
      <w:pPr>
        <w:spacing w:line="360" w:lineRule="auto"/>
        <w:ind w:left="805"/>
        <w:jc w:val="both"/>
        <w:rPr>
          <w:rFonts w:cs="B Nazanin"/>
          <w:sz w:val="28"/>
          <w:szCs w:val="28"/>
          <w:rtl/>
          <w:lang w:bidi="fa-IR"/>
        </w:rPr>
      </w:pPr>
    </w:p>
    <w:p w:rsidR="00710134" w:rsidRPr="00710134" w:rsidRDefault="00710134" w:rsidP="00F24FC5">
      <w:pPr>
        <w:spacing w:line="360" w:lineRule="auto"/>
        <w:ind w:left="805"/>
        <w:jc w:val="both"/>
        <w:rPr>
          <w:rFonts w:cs="B Nazanin"/>
          <w:b/>
          <w:bCs/>
          <w:sz w:val="28"/>
          <w:szCs w:val="28"/>
          <w:rtl/>
          <w:lang w:bidi="fa-IR"/>
        </w:rPr>
      </w:pPr>
      <w:r w:rsidRPr="00710134">
        <w:rPr>
          <w:rFonts w:cs="B Nazanin" w:hint="cs"/>
          <w:b/>
          <w:bCs/>
          <w:sz w:val="28"/>
          <w:szCs w:val="28"/>
          <w:rtl/>
          <w:lang w:bidi="fa-IR"/>
        </w:rPr>
        <w:t>نمودار سازمانی</w:t>
      </w:r>
      <w:r w:rsidRPr="00710134">
        <w:rPr>
          <w:rFonts w:cs="B Nazanin"/>
          <w:b/>
          <w:bCs/>
          <w:sz w:val="28"/>
          <w:szCs w:val="28"/>
          <w:rtl/>
        </w:rPr>
        <w:t xml:space="preserve"> اداره کل استاندارد و تحقیقات صنعتی استان اصفهان</w:t>
      </w:r>
      <w:r>
        <w:rPr>
          <w:rFonts w:cs="B Nazanin" w:hint="cs"/>
          <w:b/>
          <w:bCs/>
          <w:sz w:val="28"/>
          <w:szCs w:val="28"/>
          <w:rtl/>
          <w:lang w:bidi="fa-IR"/>
        </w:rPr>
        <w:t xml:space="preserve"> </w:t>
      </w:r>
      <w:r w:rsidRPr="00710134">
        <w:rPr>
          <w:rFonts w:cs="B Nazanin" w:hint="cs"/>
          <w:b/>
          <w:bCs/>
          <w:sz w:val="28"/>
          <w:szCs w:val="28"/>
          <w:rtl/>
          <w:lang w:bidi="fa-IR"/>
        </w:rPr>
        <w:t xml:space="preserve"> :</w:t>
      </w:r>
    </w:p>
    <w:p w:rsidR="004B0988" w:rsidRDefault="004B0988" w:rsidP="00710134">
      <w:pPr>
        <w:spacing w:line="360" w:lineRule="auto"/>
        <w:jc w:val="both"/>
        <w:rPr>
          <w:rFonts w:cs="B Nazanin"/>
          <w:sz w:val="28"/>
          <w:szCs w:val="28"/>
          <w:rtl/>
          <w:lang w:bidi="fa-IR"/>
        </w:rPr>
      </w:pPr>
    </w:p>
    <w:p w:rsidR="004B0988" w:rsidRDefault="004B0988" w:rsidP="00F24FC5">
      <w:pPr>
        <w:spacing w:line="360" w:lineRule="auto"/>
        <w:ind w:left="805"/>
        <w:jc w:val="both"/>
        <w:rPr>
          <w:rFonts w:cs="B Nazanin"/>
          <w:sz w:val="28"/>
          <w:szCs w:val="28"/>
          <w:rtl/>
          <w:lang w:bidi="fa-IR"/>
        </w:rPr>
      </w:pPr>
    </w:p>
    <w:p w:rsidR="004B0988" w:rsidRDefault="00710134" w:rsidP="00710134">
      <w:pPr>
        <w:rPr>
          <w:rFonts w:cs="B Nazanin"/>
          <w:sz w:val="28"/>
          <w:szCs w:val="28"/>
          <w:rtl/>
          <w:lang w:bidi="fa-IR"/>
        </w:rPr>
      </w:pPr>
      <w:r w:rsidRPr="00710134">
        <w:rPr>
          <w:noProof/>
        </w:rPr>
        <w:lastRenderedPageBreak/>
        <w:drawing>
          <wp:inline distT="0" distB="0" distL="0" distR="0" wp14:anchorId="799F4A0A" wp14:editId="6EE84D61">
            <wp:extent cx="5731537" cy="619812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4355" cy="6201175"/>
                    </a:xfrm>
                    <a:prstGeom prst="rect">
                      <a:avLst/>
                    </a:prstGeom>
                  </pic:spPr>
                </pic:pic>
              </a:graphicData>
            </a:graphic>
          </wp:inline>
        </w:drawing>
      </w:r>
    </w:p>
    <w:p w:rsidR="002F612B" w:rsidRDefault="002F612B" w:rsidP="00710134">
      <w:pPr>
        <w:spacing w:line="360" w:lineRule="auto"/>
        <w:jc w:val="both"/>
        <w:rPr>
          <w:rFonts w:cs="B Nazanin"/>
          <w:b/>
          <w:bCs/>
          <w:sz w:val="28"/>
          <w:szCs w:val="28"/>
          <w:rtl/>
        </w:rPr>
      </w:pPr>
    </w:p>
    <w:p w:rsidR="002F612B" w:rsidRDefault="002F612B" w:rsidP="00F24FC5">
      <w:pPr>
        <w:spacing w:line="360" w:lineRule="auto"/>
        <w:ind w:left="805"/>
        <w:jc w:val="both"/>
        <w:rPr>
          <w:rFonts w:cs="B Nazanin"/>
          <w:b/>
          <w:bCs/>
          <w:sz w:val="28"/>
          <w:szCs w:val="28"/>
          <w:rtl/>
        </w:rPr>
      </w:pPr>
    </w:p>
    <w:p w:rsidR="00E0671D" w:rsidRDefault="00E0671D" w:rsidP="00F24FC5">
      <w:pPr>
        <w:spacing w:line="360" w:lineRule="auto"/>
        <w:ind w:left="805"/>
        <w:jc w:val="both"/>
        <w:rPr>
          <w:rFonts w:cs="B Nazanin"/>
          <w:sz w:val="28"/>
          <w:szCs w:val="28"/>
          <w:rtl/>
        </w:rPr>
      </w:pPr>
    </w:p>
    <w:p w:rsidR="00E0671D" w:rsidRPr="00E0671D" w:rsidRDefault="00E0671D" w:rsidP="00F24FC5">
      <w:pPr>
        <w:spacing w:line="360" w:lineRule="auto"/>
        <w:ind w:left="805"/>
        <w:jc w:val="both"/>
        <w:rPr>
          <w:rFonts w:cs="B Nazanin"/>
          <w:sz w:val="28"/>
          <w:szCs w:val="28"/>
        </w:rPr>
      </w:pPr>
    </w:p>
    <w:p w:rsidR="00430E2E" w:rsidRDefault="00430E2E" w:rsidP="00F24FC5">
      <w:pPr>
        <w:spacing w:line="360" w:lineRule="auto"/>
        <w:ind w:left="805"/>
        <w:jc w:val="center"/>
        <w:rPr>
          <w:rFonts w:cs="B Nazanin"/>
          <w:b/>
          <w:bCs/>
          <w:sz w:val="28"/>
          <w:szCs w:val="28"/>
        </w:rPr>
      </w:pPr>
    </w:p>
    <w:p w:rsidR="00710134" w:rsidRDefault="00710134" w:rsidP="00710134">
      <w:pPr>
        <w:spacing w:line="360" w:lineRule="auto"/>
        <w:rPr>
          <w:rFonts w:cs="B Nazanin"/>
          <w:sz w:val="70"/>
          <w:szCs w:val="70"/>
          <w:rtl/>
        </w:rPr>
      </w:pPr>
    </w:p>
    <w:p w:rsidR="00A974B4" w:rsidRPr="00A974B4" w:rsidRDefault="00A974B4" w:rsidP="00DA4F9A">
      <w:pPr>
        <w:spacing w:line="360" w:lineRule="auto"/>
        <w:ind w:left="805"/>
        <w:jc w:val="center"/>
        <w:rPr>
          <w:rFonts w:cs="B Nazanin"/>
          <w:sz w:val="70"/>
          <w:szCs w:val="70"/>
          <w:rtl/>
        </w:rPr>
      </w:pPr>
      <w:r w:rsidRPr="00A974B4">
        <w:rPr>
          <w:rFonts w:cs="B Nazanin" w:hint="cs"/>
          <w:sz w:val="70"/>
          <w:szCs w:val="70"/>
          <w:rtl/>
        </w:rPr>
        <w:lastRenderedPageBreak/>
        <w:t xml:space="preserve">فصل </w:t>
      </w:r>
      <w:r w:rsidR="00DA4F9A">
        <w:rPr>
          <w:rFonts w:cs="B Nazanin" w:hint="cs"/>
          <w:sz w:val="70"/>
          <w:szCs w:val="70"/>
          <w:rtl/>
        </w:rPr>
        <w:t xml:space="preserve">سوم </w:t>
      </w:r>
      <w:r w:rsidRPr="00A974B4">
        <w:rPr>
          <w:rFonts w:cs="B Nazanin" w:hint="cs"/>
          <w:sz w:val="70"/>
          <w:szCs w:val="70"/>
          <w:rtl/>
        </w:rPr>
        <w:t>:</w:t>
      </w:r>
      <w:bookmarkStart w:id="1" w:name="_Toc237579041"/>
      <w:bookmarkStart w:id="2" w:name="_Toc237586932"/>
      <w:bookmarkStart w:id="3" w:name="_Toc237828109"/>
      <w:bookmarkStart w:id="4" w:name="_Toc240264952"/>
      <w:bookmarkStart w:id="5" w:name="_Toc241406456"/>
    </w:p>
    <w:p w:rsidR="00A974B4" w:rsidRPr="00A974B4" w:rsidRDefault="00A974B4" w:rsidP="00F24FC5">
      <w:pPr>
        <w:spacing w:line="360" w:lineRule="auto"/>
        <w:ind w:left="805"/>
        <w:jc w:val="center"/>
        <w:rPr>
          <w:rFonts w:cs="B Nazanin"/>
          <w:sz w:val="70"/>
          <w:szCs w:val="70"/>
          <w:rtl/>
        </w:rPr>
      </w:pPr>
    </w:p>
    <w:p w:rsidR="00A974B4" w:rsidRDefault="00430E2E" w:rsidP="00DA4F9A">
      <w:pPr>
        <w:spacing w:line="360" w:lineRule="auto"/>
        <w:ind w:left="805"/>
        <w:jc w:val="center"/>
        <w:rPr>
          <w:rFonts w:cs="B Nazanin"/>
          <w:b/>
          <w:sz w:val="80"/>
          <w:szCs w:val="80"/>
          <w:rtl/>
        </w:rPr>
      </w:pPr>
      <w:r w:rsidRPr="00A974B4">
        <w:rPr>
          <w:rFonts w:cs="B Nazanin" w:hint="cs"/>
          <w:b/>
          <w:sz w:val="80"/>
          <w:szCs w:val="80"/>
          <w:rtl/>
        </w:rPr>
        <w:t>ضوابط و</w:t>
      </w:r>
      <w:r w:rsidR="00DA4F9A">
        <w:rPr>
          <w:rFonts w:cs="B Nazanin" w:hint="cs"/>
          <w:b/>
          <w:sz w:val="80"/>
          <w:szCs w:val="80"/>
          <w:rtl/>
        </w:rPr>
        <w:t>استاندارد ها</w:t>
      </w:r>
      <w:r w:rsidRPr="00A974B4">
        <w:rPr>
          <w:rFonts w:cs="B Nazanin" w:hint="cs"/>
          <w:b/>
          <w:sz w:val="80"/>
          <w:szCs w:val="80"/>
          <w:rtl/>
        </w:rPr>
        <w:t xml:space="preserve"> </w:t>
      </w:r>
      <w:bookmarkStart w:id="6" w:name="_Toc237579042"/>
      <w:bookmarkStart w:id="7" w:name="_Toc237586933"/>
      <w:bookmarkStart w:id="8" w:name="_Toc237828110"/>
      <w:bookmarkStart w:id="9" w:name="_Toc240264953"/>
      <w:bookmarkStart w:id="10" w:name="_Toc241406457"/>
      <w:bookmarkEnd w:id="1"/>
      <w:bookmarkEnd w:id="2"/>
      <w:bookmarkEnd w:id="3"/>
      <w:bookmarkEnd w:id="4"/>
      <w:bookmarkEnd w:id="5"/>
    </w:p>
    <w:p w:rsidR="00A974B4" w:rsidRDefault="00A974B4" w:rsidP="00F24FC5">
      <w:pPr>
        <w:spacing w:line="360" w:lineRule="auto"/>
        <w:ind w:left="805"/>
        <w:jc w:val="center"/>
        <w:rPr>
          <w:rFonts w:cs="B Nazanin"/>
          <w:b/>
          <w:sz w:val="80"/>
          <w:szCs w:val="80"/>
          <w:rtl/>
        </w:rPr>
      </w:pPr>
    </w:p>
    <w:p w:rsidR="00F83D66" w:rsidRDefault="00F83D66" w:rsidP="00A87EC0">
      <w:pPr>
        <w:spacing w:line="360" w:lineRule="auto"/>
        <w:rPr>
          <w:rFonts w:cs="B Nazanin"/>
          <w:b/>
          <w:sz w:val="80"/>
          <w:szCs w:val="80"/>
          <w:rtl/>
        </w:rPr>
      </w:pPr>
    </w:p>
    <w:p w:rsidR="00A87EC0" w:rsidRDefault="00A87EC0" w:rsidP="00A87EC0">
      <w:pPr>
        <w:spacing w:line="360" w:lineRule="auto"/>
        <w:rPr>
          <w:rFonts w:cs="B Nazanin"/>
          <w:b/>
          <w:sz w:val="80"/>
          <w:szCs w:val="80"/>
        </w:rPr>
      </w:pPr>
    </w:p>
    <w:p w:rsidR="00426091" w:rsidRDefault="00426091" w:rsidP="00F24FC5">
      <w:pPr>
        <w:spacing w:line="360" w:lineRule="auto"/>
        <w:ind w:left="805"/>
        <w:rPr>
          <w:rFonts w:cs="B Nazanin"/>
          <w:b/>
          <w:sz w:val="80"/>
          <w:szCs w:val="80"/>
          <w:rtl/>
        </w:rPr>
      </w:pPr>
    </w:p>
    <w:p w:rsidR="00F83D66" w:rsidRPr="004A2DB1" w:rsidRDefault="00F83D66" w:rsidP="00F83D66">
      <w:pPr>
        <w:pStyle w:val="titr1"/>
        <w:spacing w:line="360" w:lineRule="auto"/>
        <w:rPr>
          <w:rFonts w:cs="B Nazanin"/>
          <w:b/>
          <w:sz w:val="28"/>
          <w:szCs w:val="28"/>
          <w:rtl/>
        </w:rPr>
      </w:pPr>
      <w:bookmarkStart w:id="11" w:name="_Toc237579051"/>
      <w:bookmarkStart w:id="12" w:name="_Toc237586942"/>
      <w:bookmarkStart w:id="13" w:name="_Toc237828119"/>
      <w:bookmarkStart w:id="14" w:name="_Toc240264962"/>
      <w:bookmarkStart w:id="15" w:name="_Toc241406466"/>
      <w:r w:rsidRPr="004A2DB1">
        <w:rPr>
          <w:rFonts w:cs="B Nazanin" w:hint="cs"/>
          <w:b/>
          <w:sz w:val="28"/>
          <w:szCs w:val="28"/>
          <w:rtl/>
        </w:rPr>
        <w:t>ضوابط و مقررات مربوط به کاربری اداری</w:t>
      </w:r>
      <w:bookmarkEnd w:id="11"/>
      <w:bookmarkEnd w:id="12"/>
      <w:bookmarkEnd w:id="13"/>
      <w:bookmarkEnd w:id="14"/>
      <w:bookmarkEnd w:id="15"/>
    </w:p>
    <w:p w:rsidR="00F83D66" w:rsidRPr="004A2DB1" w:rsidRDefault="00F83D66" w:rsidP="00F83D66">
      <w:pPr>
        <w:pStyle w:val="titr1"/>
        <w:spacing w:line="360" w:lineRule="auto"/>
        <w:rPr>
          <w:rFonts w:cs="B Nazanin"/>
          <w:b/>
          <w:sz w:val="28"/>
          <w:szCs w:val="28"/>
          <w:rtl/>
        </w:rPr>
      </w:pPr>
      <w:bookmarkStart w:id="16" w:name="_Toc237579052"/>
      <w:bookmarkStart w:id="17" w:name="_Toc237586943"/>
      <w:bookmarkStart w:id="18" w:name="_Toc237828120"/>
      <w:bookmarkStart w:id="19" w:name="_Toc240264963"/>
      <w:bookmarkStart w:id="20" w:name="_Toc241406467"/>
      <w:r w:rsidRPr="004A2DB1">
        <w:rPr>
          <w:rFonts w:cs="B Nazanin" w:hint="cs"/>
          <w:b/>
          <w:sz w:val="28"/>
          <w:szCs w:val="28"/>
          <w:rtl/>
        </w:rPr>
        <w:t>نحوه استفاده از اراضی</w:t>
      </w:r>
      <w:bookmarkEnd w:id="16"/>
      <w:bookmarkEnd w:id="17"/>
      <w:bookmarkEnd w:id="18"/>
      <w:bookmarkEnd w:id="19"/>
      <w:bookmarkEnd w:id="20"/>
      <w:r w:rsidRPr="004A2DB1">
        <w:rPr>
          <w:rFonts w:cs="B Nazanin" w:hint="cs"/>
          <w:b/>
          <w:sz w:val="28"/>
          <w:szCs w:val="28"/>
          <w:rtl/>
        </w:rPr>
        <w:t xml:space="preserve"> </w:t>
      </w:r>
    </w:p>
    <w:p w:rsidR="00F83D66" w:rsidRPr="00441C6B" w:rsidRDefault="00F83D66" w:rsidP="00F83D66">
      <w:pPr>
        <w:spacing w:line="360" w:lineRule="auto"/>
        <w:jc w:val="lowKashida"/>
        <w:rPr>
          <w:rFonts w:cs="B Nazanin"/>
          <w:sz w:val="28"/>
          <w:szCs w:val="28"/>
          <w:rtl/>
        </w:rPr>
      </w:pPr>
      <w:r w:rsidRPr="00441C6B">
        <w:rPr>
          <w:rFonts w:cs="B Nazanin"/>
          <w:sz w:val="28"/>
          <w:szCs w:val="28"/>
          <w:rtl/>
        </w:rPr>
        <w:t>در اين اراضي احداث ادارات، سازمانهاي دولتي</w:t>
      </w:r>
      <w:r w:rsidRPr="00441C6B">
        <w:rPr>
          <w:rFonts w:cs="B Nazanin" w:hint="cs"/>
          <w:sz w:val="28"/>
          <w:szCs w:val="28"/>
          <w:rtl/>
        </w:rPr>
        <w:t>،</w:t>
      </w:r>
      <w:r w:rsidRPr="00441C6B">
        <w:rPr>
          <w:rFonts w:cs="B Nazanin"/>
          <w:sz w:val="28"/>
          <w:szCs w:val="28"/>
          <w:rtl/>
        </w:rPr>
        <w:t xml:space="preserve"> نهادها، ارگانهاي مردمي، انقلابي</w:t>
      </w:r>
      <w:r w:rsidRPr="00441C6B">
        <w:rPr>
          <w:rFonts w:cs="B Nazanin" w:hint="cs"/>
          <w:sz w:val="28"/>
          <w:szCs w:val="28"/>
          <w:rtl/>
        </w:rPr>
        <w:t>، شعبه های تأمین اجتماعی، پارکینگ عمومی مجاز</w:t>
      </w:r>
      <w:r w:rsidRPr="00441C6B">
        <w:rPr>
          <w:rFonts w:cs="B Nazanin"/>
          <w:sz w:val="28"/>
          <w:szCs w:val="28"/>
          <w:rtl/>
        </w:rPr>
        <w:t xml:space="preserve"> است:</w:t>
      </w:r>
    </w:p>
    <w:p w:rsidR="00F83D66" w:rsidRPr="0040288B" w:rsidRDefault="00F83D66" w:rsidP="00F83D66">
      <w:pPr>
        <w:pStyle w:val="jadavel1"/>
        <w:rPr>
          <w:rtl/>
        </w:rPr>
      </w:pPr>
      <w:bookmarkStart w:id="21" w:name="_Toc237579193"/>
      <w:bookmarkStart w:id="22" w:name="_Toc237588598"/>
      <w:bookmarkStart w:id="23" w:name="_Toc237831457"/>
      <w:bookmarkStart w:id="24" w:name="_Toc240265106"/>
      <w:bookmarkStart w:id="25" w:name="_Toc241407107"/>
      <w:r w:rsidRPr="0040288B">
        <w:rPr>
          <w:rFonts w:hint="cs"/>
          <w:rtl/>
        </w:rPr>
        <w:t>جدول (</w:t>
      </w:r>
      <w:r>
        <w:rPr>
          <w:rFonts w:hint="cs"/>
          <w:rtl/>
        </w:rPr>
        <w:t>1</w:t>
      </w:r>
      <w:r w:rsidRPr="0040288B">
        <w:rPr>
          <w:rFonts w:hint="cs"/>
          <w:rtl/>
        </w:rPr>
        <w:t>): نحوه استفاده از اراضی اداری در قالب تقسیمات کالبدی</w:t>
      </w:r>
      <w:bookmarkEnd w:id="21"/>
      <w:bookmarkEnd w:id="22"/>
      <w:bookmarkEnd w:id="23"/>
      <w:bookmarkEnd w:id="24"/>
      <w:bookmarkEnd w:id="25"/>
    </w:p>
    <w:tbl>
      <w:tblPr>
        <w:bidiVisual/>
        <w:tblW w:w="7952" w:type="dxa"/>
        <w:jc w:val="center"/>
        <w:tblBorders>
          <w:top w:val="single" w:sz="18" w:space="0" w:color="auto"/>
          <w:left w:val="single" w:sz="18" w:space="0" w:color="auto"/>
          <w:bottom w:val="single" w:sz="18" w:space="0" w:color="auto"/>
          <w:right w:val="single" w:sz="18" w:space="0" w:color="auto"/>
          <w:insideH w:val="single" w:sz="12" w:space="0" w:color="auto"/>
          <w:insideV w:val="single" w:sz="8" w:space="0" w:color="auto"/>
        </w:tblBorders>
        <w:tblLook w:val="01E0" w:firstRow="1" w:lastRow="1" w:firstColumn="1" w:lastColumn="1" w:noHBand="0" w:noVBand="0"/>
      </w:tblPr>
      <w:tblGrid>
        <w:gridCol w:w="2777"/>
        <w:gridCol w:w="2473"/>
        <w:gridCol w:w="2702"/>
      </w:tblGrid>
      <w:tr w:rsidR="00F83D66" w:rsidRPr="0040288B" w:rsidTr="008B3A3D">
        <w:trPr>
          <w:trHeight w:val="1066"/>
          <w:jc w:val="center"/>
        </w:trPr>
        <w:tc>
          <w:tcPr>
            <w:tcW w:w="2777" w:type="dxa"/>
            <w:shd w:val="clear" w:color="auto" w:fill="BFBFBF"/>
            <w:vAlign w:val="center"/>
          </w:tcPr>
          <w:p w:rsidR="00F83D66" w:rsidRPr="0040288B" w:rsidRDefault="00F83D66" w:rsidP="008B3A3D">
            <w:pPr>
              <w:pStyle w:val="BodyText"/>
              <w:spacing w:line="360" w:lineRule="auto"/>
              <w:jc w:val="left"/>
              <w:rPr>
                <w:rFonts w:cs="B Yagut"/>
                <w:b/>
                <w:bCs/>
                <w:rtl/>
              </w:rPr>
            </w:pPr>
            <w:r w:rsidRPr="0040288B">
              <w:rPr>
                <w:rFonts w:cs="B Yagut" w:hint="cs"/>
                <w:b/>
                <w:bCs/>
                <w:rtl/>
              </w:rPr>
              <w:lastRenderedPageBreak/>
              <w:t>کاربری</w:t>
            </w:r>
            <w:r w:rsidRPr="0040288B">
              <w:rPr>
                <w:rFonts w:cs="B Yagut" w:hint="cs"/>
                <w:b/>
                <w:bCs/>
                <w:rtl/>
              </w:rPr>
              <w:softHyphen/>
              <w:t>هاو خدمات اداری مجاز قابل احداث در محله</w:t>
            </w:r>
          </w:p>
        </w:tc>
        <w:tc>
          <w:tcPr>
            <w:tcW w:w="2473" w:type="dxa"/>
            <w:shd w:val="clear" w:color="auto" w:fill="BFBFBF"/>
            <w:vAlign w:val="center"/>
          </w:tcPr>
          <w:p w:rsidR="00F83D66" w:rsidRPr="0040288B" w:rsidRDefault="00F83D66" w:rsidP="008B3A3D">
            <w:pPr>
              <w:pStyle w:val="BodyText"/>
              <w:spacing w:line="360" w:lineRule="auto"/>
              <w:jc w:val="left"/>
              <w:rPr>
                <w:rFonts w:cs="B Yagut"/>
                <w:b/>
                <w:bCs/>
                <w:rtl/>
              </w:rPr>
            </w:pPr>
            <w:r w:rsidRPr="0040288B">
              <w:rPr>
                <w:rFonts w:cs="B Yagut" w:hint="cs"/>
                <w:b/>
                <w:bCs/>
                <w:rtl/>
              </w:rPr>
              <w:t>کاربری</w:t>
            </w:r>
            <w:r w:rsidRPr="0040288B">
              <w:rPr>
                <w:rFonts w:cs="B Yagut" w:hint="cs"/>
                <w:b/>
                <w:bCs/>
                <w:rtl/>
              </w:rPr>
              <w:softHyphen/>
              <w:t>ها و خدمات اداری مجاز قابل احداث در ناحیه</w:t>
            </w:r>
          </w:p>
        </w:tc>
        <w:tc>
          <w:tcPr>
            <w:tcW w:w="2702" w:type="dxa"/>
            <w:shd w:val="clear" w:color="auto" w:fill="BFBFBF"/>
            <w:vAlign w:val="center"/>
          </w:tcPr>
          <w:p w:rsidR="00F83D66" w:rsidRPr="0040288B" w:rsidRDefault="00F83D66" w:rsidP="008B3A3D">
            <w:pPr>
              <w:pStyle w:val="BodyText"/>
              <w:spacing w:line="360" w:lineRule="auto"/>
              <w:jc w:val="left"/>
              <w:rPr>
                <w:rFonts w:cs="B Yagut"/>
                <w:b/>
                <w:bCs/>
                <w:rtl/>
              </w:rPr>
            </w:pPr>
            <w:r w:rsidRPr="0040288B">
              <w:rPr>
                <w:rFonts w:cs="B Yagut" w:hint="cs"/>
                <w:b/>
                <w:bCs/>
                <w:rtl/>
              </w:rPr>
              <w:t>کاربری</w:t>
            </w:r>
            <w:r w:rsidRPr="0040288B">
              <w:rPr>
                <w:rFonts w:cs="B Yagut" w:hint="cs"/>
                <w:b/>
                <w:bCs/>
                <w:rtl/>
              </w:rPr>
              <w:softHyphen/>
              <w:t>ها  و خدمات اداری مجاز قابل احداث در منطقه و شهر</w:t>
            </w:r>
          </w:p>
        </w:tc>
      </w:tr>
      <w:tr w:rsidR="00F83D66" w:rsidRPr="0040288B" w:rsidTr="008B3A3D">
        <w:trPr>
          <w:jc w:val="center"/>
        </w:trPr>
        <w:tc>
          <w:tcPr>
            <w:tcW w:w="2777" w:type="dxa"/>
          </w:tcPr>
          <w:p w:rsidR="00F83D66" w:rsidRPr="0040288B" w:rsidRDefault="00F83D66" w:rsidP="008B3A3D">
            <w:pPr>
              <w:pStyle w:val="BodyText"/>
              <w:spacing w:line="360" w:lineRule="auto"/>
              <w:jc w:val="center"/>
              <w:rPr>
                <w:rFonts w:cs="B Yagut"/>
                <w:sz w:val="56"/>
                <w:szCs w:val="56"/>
                <w:rtl/>
              </w:rPr>
            </w:pPr>
            <w:r w:rsidRPr="0040288B">
              <w:rPr>
                <w:rFonts w:cs="B Yagut" w:hint="cs"/>
                <w:sz w:val="56"/>
                <w:szCs w:val="56"/>
                <w:rtl/>
              </w:rPr>
              <w:t>-</w:t>
            </w:r>
          </w:p>
        </w:tc>
        <w:tc>
          <w:tcPr>
            <w:tcW w:w="2473" w:type="dxa"/>
          </w:tcPr>
          <w:p w:rsidR="00F83D66" w:rsidRPr="0040288B" w:rsidRDefault="00F83D66" w:rsidP="008B3A3D">
            <w:pPr>
              <w:pStyle w:val="BodyText"/>
              <w:spacing w:line="360" w:lineRule="auto"/>
              <w:jc w:val="left"/>
              <w:rPr>
                <w:rFonts w:cs="B Yagut"/>
                <w:rtl/>
              </w:rPr>
            </w:pPr>
            <w:r w:rsidRPr="0040288B">
              <w:rPr>
                <w:rFonts w:cs="B Yagut" w:hint="cs"/>
                <w:rtl/>
              </w:rPr>
              <w:t>برزن های شهرداري، دفاتر و مؤسسات شخصي و خصوصي ، دفاتر راهنمایی و رانندگی، شعب تأمین اجتماعی بعلاوه مراکز دولتی پست، مخابرات، تلگراف و تلفن راه دور</w:t>
            </w:r>
          </w:p>
        </w:tc>
        <w:tc>
          <w:tcPr>
            <w:tcW w:w="2702" w:type="dxa"/>
          </w:tcPr>
          <w:p w:rsidR="00F83D66" w:rsidRPr="0040288B" w:rsidRDefault="00F83D66" w:rsidP="008B3A3D">
            <w:pPr>
              <w:pStyle w:val="BodyText"/>
              <w:spacing w:line="360" w:lineRule="auto"/>
              <w:jc w:val="left"/>
              <w:rPr>
                <w:rFonts w:cs="B Yagut"/>
                <w:rtl/>
              </w:rPr>
            </w:pPr>
            <w:r w:rsidRPr="0040288B">
              <w:rPr>
                <w:rFonts w:cs="B Yagut" w:hint="cs"/>
                <w:rtl/>
              </w:rPr>
              <w:t>بخشي از ادارات كل و شعب آنها در ارتباط با مردم شهر، شهرداري منطقه ، ادارات و شرکت های برق ، آب ، گاز، مخابرات و ادارات کل و شعب سرپرستی بانکها.</w:t>
            </w:r>
          </w:p>
        </w:tc>
      </w:tr>
    </w:tbl>
    <w:p w:rsidR="00F83D66" w:rsidRPr="0040288B" w:rsidRDefault="00F83D66" w:rsidP="00F83D66">
      <w:pPr>
        <w:spacing w:line="360" w:lineRule="auto"/>
        <w:jc w:val="lowKashida"/>
        <w:rPr>
          <w:rFonts w:cs="B Yagut"/>
          <w:b/>
          <w:bCs/>
          <w:sz w:val="26"/>
          <w:szCs w:val="26"/>
          <w:rtl/>
        </w:rPr>
      </w:pPr>
    </w:p>
    <w:p w:rsidR="00F83D66" w:rsidRPr="004A2DB1" w:rsidRDefault="00F83D66" w:rsidP="00F83D66">
      <w:pPr>
        <w:pStyle w:val="titr1"/>
        <w:spacing w:line="360" w:lineRule="auto"/>
        <w:rPr>
          <w:rFonts w:cs="B Nazanin"/>
          <w:b/>
          <w:sz w:val="28"/>
          <w:szCs w:val="28"/>
          <w:rtl/>
        </w:rPr>
      </w:pPr>
      <w:bookmarkStart w:id="26" w:name="_Toc237579053"/>
      <w:bookmarkStart w:id="27" w:name="_Toc237586944"/>
      <w:bookmarkStart w:id="28" w:name="_Toc237828121"/>
      <w:bookmarkStart w:id="29" w:name="_Toc240264964"/>
      <w:bookmarkStart w:id="30" w:name="_Toc241406468"/>
      <w:r w:rsidRPr="004A2DB1">
        <w:rPr>
          <w:rFonts w:cs="B Nazanin" w:hint="cs"/>
          <w:b/>
          <w:sz w:val="28"/>
          <w:szCs w:val="28"/>
          <w:rtl/>
        </w:rPr>
        <w:t>ضوابط و مقررات مربوط به نحوه تفكيك و تجمیع</w:t>
      </w:r>
      <w:bookmarkEnd w:id="26"/>
      <w:bookmarkEnd w:id="27"/>
      <w:bookmarkEnd w:id="28"/>
      <w:bookmarkEnd w:id="29"/>
      <w:bookmarkEnd w:id="30"/>
      <w:r w:rsidRPr="004A2DB1">
        <w:rPr>
          <w:rFonts w:cs="B Nazanin" w:hint="cs"/>
          <w:b/>
          <w:sz w:val="28"/>
          <w:szCs w:val="28"/>
          <w:rtl/>
        </w:rPr>
        <w:t xml:space="preserve"> </w:t>
      </w:r>
    </w:p>
    <w:p w:rsidR="00F83D66" w:rsidRPr="0040288B" w:rsidRDefault="00F83D66" w:rsidP="00F83D66">
      <w:pPr>
        <w:pStyle w:val="jadavel1"/>
        <w:rPr>
          <w:rtl/>
        </w:rPr>
      </w:pPr>
      <w:bookmarkStart w:id="31" w:name="_Toc237579194"/>
      <w:bookmarkStart w:id="32" w:name="_Toc237588599"/>
      <w:bookmarkStart w:id="33" w:name="_Toc237831458"/>
      <w:bookmarkStart w:id="34" w:name="_Toc240265107"/>
      <w:bookmarkStart w:id="35" w:name="_Toc241407108"/>
      <w:r w:rsidRPr="0040288B">
        <w:rPr>
          <w:rFonts w:hint="cs"/>
          <w:rtl/>
        </w:rPr>
        <w:t>جدول (</w:t>
      </w:r>
      <w:r>
        <w:rPr>
          <w:rFonts w:hint="cs"/>
          <w:rtl/>
        </w:rPr>
        <w:t>2</w:t>
      </w:r>
      <w:r w:rsidRPr="0040288B">
        <w:rPr>
          <w:rFonts w:hint="cs"/>
          <w:rtl/>
        </w:rPr>
        <w:t>): نحوه تفكيك و تجمیع اراضی اداری</w:t>
      </w:r>
      <w:bookmarkEnd w:id="31"/>
      <w:bookmarkEnd w:id="32"/>
      <w:bookmarkEnd w:id="33"/>
      <w:bookmarkEnd w:id="34"/>
      <w:bookmarkEnd w:id="35"/>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3385"/>
      </w:tblGrid>
      <w:tr w:rsidR="00F83D66" w:rsidRPr="0040288B" w:rsidTr="008B3A3D">
        <w:trPr>
          <w:jc w:val="center"/>
        </w:trPr>
        <w:tc>
          <w:tcPr>
            <w:tcW w:w="0" w:type="auto"/>
            <w:tcBorders>
              <w:top w:val="single" w:sz="18" w:space="0" w:color="auto"/>
              <w:left w:val="single" w:sz="18" w:space="0" w:color="auto"/>
              <w:bottom w:val="single" w:sz="12" w:space="0" w:color="auto"/>
            </w:tcBorders>
            <w:shd w:val="clear" w:color="auto" w:fill="BFBFBF"/>
            <w:vAlign w:val="center"/>
          </w:tcPr>
          <w:p w:rsidR="00F83D66" w:rsidRPr="0040288B" w:rsidRDefault="00F83D66" w:rsidP="008B3A3D">
            <w:pPr>
              <w:spacing w:line="360" w:lineRule="auto"/>
              <w:jc w:val="center"/>
              <w:rPr>
                <w:rFonts w:cs="B Yagut"/>
                <w:b/>
                <w:bCs/>
                <w:rtl/>
              </w:rPr>
            </w:pPr>
            <w:r w:rsidRPr="0040288B">
              <w:rPr>
                <w:rFonts w:cs="B Yagut" w:hint="cs"/>
                <w:b/>
                <w:bCs/>
                <w:rtl/>
              </w:rPr>
              <w:t>رده</w:t>
            </w:r>
          </w:p>
        </w:tc>
        <w:tc>
          <w:tcPr>
            <w:tcW w:w="0" w:type="auto"/>
            <w:tcBorders>
              <w:top w:val="single" w:sz="18" w:space="0" w:color="auto"/>
              <w:bottom w:val="single" w:sz="12" w:space="0" w:color="auto"/>
              <w:right w:val="single" w:sz="18" w:space="0" w:color="auto"/>
            </w:tcBorders>
            <w:shd w:val="clear" w:color="auto" w:fill="BFBFBF"/>
            <w:vAlign w:val="center"/>
          </w:tcPr>
          <w:p w:rsidR="00F83D66" w:rsidRPr="0040288B" w:rsidRDefault="00F83D66" w:rsidP="008B3A3D">
            <w:pPr>
              <w:spacing w:line="360" w:lineRule="auto"/>
              <w:jc w:val="center"/>
              <w:rPr>
                <w:rFonts w:cs="B Yagut"/>
                <w:b/>
                <w:bCs/>
                <w:rtl/>
              </w:rPr>
            </w:pPr>
            <w:r w:rsidRPr="0040288B">
              <w:rPr>
                <w:rFonts w:cs="B Yagut" w:hint="cs"/>
                <w:b/>
                <w:bCs/>
                <w:rtl/>
              </w:rPr>
              <w:t>حداقل تفکیک (مترمر بع)</w:t>
            </w:r>
          </w:p>
        </w:tc>
      </w:tr>
      <w:tr w:rsidR="00F83D66" w:rsidRPr="0040288B" w:rsidTr="008B3A3D">
        <w:trPr>
          <w:jc w:val="center"/>
        </w:trPr>
        <w:tc>
          <w:tcPr>
            <w:tcW w:w="0" w:type="auto"/>
            <w:tcBorders>
              <w:top w:val="single" w:sz="18" w:space="0" w:color="auto"/>
              <w:left w:val="single" w:sz="18" w:space="0" w:color="auto"/>
            </w:tcBorders>
            <w:vAlign w:val="center"/>
          </w:tcPr>
          <w:p w:rsidR="00F83D66" w:rsidRPr="0040288B" w:rsidRDefault="00F83D66" w:rsidP="008B3A3D">
            <w:pPr>
              <w:spacing w:line="360" w:lineRule="auto"/>
              <w:jc w:val="center"/>
              <w:rPr>
                <w:rFonts w:cs="B Yagut"/>
                <w:b/>
                <w:bCs/>
                <w:rtl/>
              </w:rPr>
            </w:pPr>
            <w:r w:rsidRPr="0040288B">
              <w:rPr>
                <w:rFonts w:cs="B Yagut" w:hint="cs"/>
                <w:b/>
                <w:bCs/>
                <w:rtl/>
              </w:rPr>
              <w:t xml:space="preserve">  ناحیه</w:t>
            </w:r>
          </w:p>
        </w:tc>
        <w:tc>
          <w:tcPr>
            <w:tcW w:w="0" w:type="auto"/>
            <w:tcBorders>
              <w:top w:val="single" w:sz="18" w:space="0" w:color="auto"/>
              <w:right w:val="single" w:sz="18" w:space="0" w:color="auto"/>
            </w:tcBorders>
            <w:vAlign w:val="center"/>
          </w:tcPr>
          <w:p w:rsidR="00F83D66" w:rsidRPr="0040288B" w:rsidRDefault="00F83D66" w:rsidP="008B3A3D">
            <w:pPr>
              <w:spacing w:line="360" w:lineRule="auto"/>
              <w:jc w:val="center"/>
              <w:rPr>
                <w:rFonts w:cs="B Yagut"/>
                <w:b/>
                <w:bCs/>
                <w:rtl/>
              </w:rPr>
            </w:pPr>
            <w:r w:rsidRPr="0040288B">
              <w:rPr>
                <w:rFonts w:cs="B Yagut" w:hint="cs"/>
                <w:b/>
                <w:bCs/>
                <w:rtl/>
              </w:rPr>
              <w:t>500</w:t>
            </w:r>
          </w:p>
        </w:tc>
      </w:tr>
      <w:tr w:rsidR="00F83D66" w:rsidRPr="0040288B" w:rsidTr="008B3A3D">
        <w:trPr>
          <w:trHeight w:val="285"/>
          <w:jc w:val="center"/>
        </w:trPr>
        <w:tc>
          <w:tcPr>
            <w:tcW w:w="0" w:type="auto"/>
            <w:tcBorders>
              <w:left w:val="single" w:sz="18" w:space="0" w:color="auto"/>
              <w:bottom w:val="single" w:sz="8" w:space="0" w:color="auto"/>
            </w:tcBorders>
            <w:vAlign w:val="center"/>
          </w:tcPr>
          <w:p w:rsidR="00F83D66" w:rsidRPr="0040288B" w:rsidRDefault="00F83D66" w:rsidP="008B3A3D">
            <w:pPr>
              <w:spacing w:line="360" w:lineRule="auto"/>
              <w:jc w:val="center"/>
              <w:rPr>
                <w:rFonts w:cs="B Yagut"/>
                <w:b/>
                <w:bCs/>
                <w:rtl/>
              </w:rPr>
            </w:pPr>
            <w:r w:rsidRPr="0040288B">
              <w:rPr>
                <w:rFonts w:cs="B Yagut" w:hint="cs"/>
                <w:b/>
                <w:bCs/>
                <w:rtl/>
              </w:rPr>
              <w:t>منطقه</w:t>
            </w:r>
          </w:p>
        </w:tc>
        <w:tc>
          <w:tcPr>
            <w:tcW w:w="0" w:type="auto"/>
            <w:tcBorders>
              <w:bottom w:val="single" w:sz="8" w:space="0" w:color="auto"/>
              <w:right w:val="single" w:sz="18" w:space="0" w:color="auto"/>
            </w:tcBorders>
            <w:vAlign w:val="center"/>
          </w:tcPr>
          <w:p w:rsidR="00F83D66" w:rsidRPr="0040288B" w:rsidRDefault="00F83D66" w:rsidP="008B3A3D">
            <w:pPr>
              <w:spacing w:line="360" w:lineRule="auto"/>
              <w:jc w:val="center"/>
              <w:rPr>
                <w:rFonts w:cs="B Yagut"/>
                <w:b/>
                <w:bCs/>
                <w:rtl/>
              </w:rPr>
            </w:pPr>
            <w:r w:rsidRPr="0040288B">
              <w:rPr>
                <w:rFonts w:cs="B Yagut" w:hint="cs"/>
                <w:b/>
                <w:bCs/>
                <w:rtl/>
              </w:rPr>
              <w:t>1000</w:t>
            </w:r>
          </w:p>
        </w:tc>
      </w:tr>
      <w:tr w:rsidR="00F83D66" w:rsidRPr="0040288B" w:rsidTr="008B3A3D">
        <w:trPr>
          <w:trHeight w:val="231"/>
          <w:jc w:val="center"/>
        </w:trPr>
        <w:tc>
          <w:tcPr>
            <w:tcW w:w="0" w:type="auto"/>
            <w:tcBorders>
              <w:top w:val="single" w:sz="8" w:space="0" w:color="auto"/>
              <w:left w:val="single" w:sz="18" w:space="0" w:color="auto"/>
              <w:bottom w:val="single" w:sz="18" w:space="0" w:color="auto"/>
            </w:tcBorders>
            <w:vAlign w:val="center"/>
          </w:tcPr>
          <w:p w:rsidR="00F83D66" w:rsidRPr="0040288B" w:rsidRDefault="00F83D66" w:rsidP="008B3A3D">
            <w:pPr>
              <w:spacing w:line="360" w:lineRule="auto"/>
              <w:jc w:val="center"/>
              <w:rPr>
                <w:rFonts w:cs="B Yagut"/>
                <w:b/>
                <w:bCs/>
                <w:rtl/>
              </w:rPr>
            </w:pPr>
            <w:r w:rsidRPr="0040288B">
              <w:rPr>
                <w:rFonts w:cs="B Yagut" w:hint="cs"/>
                <w:b/>
                <w:bCs/>
                <w:rtl/>
              </w:rPr>
              <w:t>شهر</w:t>
            </w:r>
          </w:p>
        </w:tc>
        <w:tc>
          <w:tcPr>
            <w:tcW w:w="0" w:type="auto"/>
            <w:tcBorders>
              <w:top w:val="single" w:sz="8" w:space="0" w:color="auto"/>
              <w:bottom w:val="single" w:sz="18" w:space="0" w:color="auto"/>
              <w:right w:val="single" w:sz="18" w:space="0" w:color="auto"/>
            </w:tcBorders>
            <w:vAlign w:val="center"/>
          </w:tcPr>
          <w:p w:rsidR="00F83D66" w:rsidRPr="0040288B" w:rsidRDefault="00F83D66" w:rsidP="008B3A3D">
            <w:pPr>
              <w:spacing w:line="360" w:lineRule="auto"/>
              <w:jc w:val="center"/>
              <w:rPr>
                <w:rFonts w:cs="B Yagut"/>
                <w:b/>
                <w:bCs/>
                <w:rtl/>
              </w:rPr>
            </w:pPr>
            <w:r w:rsidRPr="0040288B">
              <w:rPr>
                <w:rFonts w:cs="B Yagut" w:hint="cs"/>
                <w:b/>
                <w:bCs/>
                <w:rtl/>
              </w:rPr>
              <w:t>2000</w:t>
            </w:r>
          </w:p>
        </w:tc>
      </w:tr>
    </w:tbl>
    <w:p w:rsidR="00F83D66" w:rsidRPr="0040288B" w:rsidRDefault="00F83D66" w:rsidP="00F83D66">
      <w:pPr>
        <w:spacing w:line="360" w:lineRule="auto"/>
        <w:jc w:val="lowKashida"/>
        <w:rPr>
          <w:rFonts w:cs="B Yagut"/>
          <w:sz w:val="26"/>
          <w:szCs w:val="26"/>
          <w:rtl/>
          <w:lang w:bidi="fa-IR"/>
        </w:rPr>
      </w:pPr>
      <w:r w:rsidRPr="00441C6B">
        <w:rPr>
          <w:rFonts w:cs="B Nazanin" w:hint="cs"/>
          <w:sz w:val="28"/>
          <w:szCs w:val="28"/>
          <w:rtl/>
        </w:rPr>
        <w:t>ـ حداقل مساحت تابعه شهرداری 500 مترمربع و حداقل مساحت دفاتر راهنمایی و رانندگی   50 مترمربع پیشنهاد می شود</w:t>
      </w:r>
      <w:r w:rsidRPr="0040288B">
        <w:rPr>
          <w:rFonts w:cs="B Yagut" w:hint="cs"/>
          <w:sz w:val="26"/>
          <w:szCs w:val="26"/>
          <w:rtl/>
        </w:rPr>
        <w:t>.</w:t>
      </w:r>
    </w:p>
    <w:p w:rsidR="00F83D66" w:rsidRDefault="00F83D66" w:rsidP="00F83D66">
      <w:pPr>
        <w:pStyle w:val="titr1"/>
        <w:spacing w:line="360" w:lineRule="auto"/>
        <w:rPr>
          <w:rtl/>
        </w:rPr>
      </w:pPr>
      <w:bookmarkStart w:id="36" w:name="_Toc237579054"/>
      <w:bookmarkStart w:id="37" w:name="_Toc237586945"/>
      <w:bookmarkStart w:id="38" w:name="_Toc237828122"/>
      <w:bookmarkStart w:id="39" w:name="_Toc240264965"/>
      <w:bookmarkStart w:id="40" w:name="_Toc241406469"/>
    </w:p>
    <w:p w:rsidR="00F83D66" w:rsidRPr="004A2DB1" w:rsidRDefault="00F83D66" w:rsidP="00F83D66">
      <w:pPr>
        <w:pStyle w:val="titr1"/>
        <w:spacing w:line="360" w:lineRule="auto"/>
        <w:rPr>
          <w:rFonts w:cs="B Nazanin"/>
          <w:b/>
          <w:sz w:val="28"/>
          <w:szCs w:val="28"/>
          <w:rtl/>
        </w:rPr>
      </w:pPr>
      <w:r w:rsidRPr="004A2DB1">
        <w:rPr>
          <w:rFonts w:cs="B Nazanin" w:hint="cs"/>
          <w:b/>
          <w:sz w:val="28"/>
          <w:szCs w:val="28"/>
          <w:rtl/>
        </w:rPr>
        <w:t>ضوابط و مقررات مربوط به نحوه احداث بنا و تأمین پارکینگ</w:t>
      </w:r>
      <w:bookmarkEnd w:id="36"/>
      <w:bookmarkEnd w:id="37"/>
      <w:bookmarkEnd w:id="38"/>
      <w:bookmarkEnd w:id="39"/>
      <w:bookmarkEnd w:id="40"/>
      <w:r w:rsidRPr="004A2DB1">
        <w:rPr>
          <w:rFonts w:cs="B Nazanin" w:hint="cs"/>
          <w:b/>
          <w:sz w:val="28"/>
          <w:szCs w:val="28"/>
          <w:rtl/>
        </w:rPr>
        <w:t xml:space="preserve"> </w:t>
      </w:r>
    </w:p>
    <w:p w:rsidR="00F83D66" w:rsidRPr="00441C6B" w:rsidRDefault="00F83D66" w:rsidP="00441C6B">
      <w:pPr>
        <w:shd w:val="clear" w:color="auto" w:fill="FFFFFF"/>
        <w:spacing w:line="348" w:lineRule="auto"/>
        <w:jc w:val="both"/>
        <w:rPr>
          <w:rFonts w:cs="B Nazanin"/>
          <w:sz w:val="28"/>
          <w:szCs w:val="28"/>
          <w:rtl/>
        </w:rPr>
      </w:pPr>
      <w:r w:rsidRPr="00441C6B">
        <w:rPr>
          <w:rFonts w:cs="B Nazanin" w:hint="cs"/>
          <w:sz w:val="28"/>
          <w:szCs w:val="28"/>
          <w:rtl/>
        </w:rPr>
        <w:t>ـ احداث ساختمان های ادارات اصلی در مراکز نواحی مجاز نمی‌باشد. اما استفاده از این اراضی جهت احداث ساختمان های اداری تابع ادارات اصلی بر اساس نحوه استفاده از اراضی بلامانع است.</w:t>
      </w:r>
    </w:p>
    <w:p w:rsidR="00F83D66" w:rsidRPr="0040288B" w:rsidRDefault="00F83D66" w:rsidP="00441C6B">
      <w:pPr>
        <w:shd w:val="clear" w:color="auto" w:fill="FFFFFF"/>
        <w:spacing w:line="348" w:lineRule="auto"/>
        <w:jc w:val="both"/>
        <w:rPr>
          <w:rFonts w:cs="B Yagut"/>
          <w:sz w:val="26"/>
          <w:szCs w:val="26"/>
          <w:rtl/>
        </w:rPr>
      </w:pPr>
      <w:r w:rsidRPr="00441C6B">
        <w:rPr>
          <w:rFonts w:cs="B Nazanin" w:hint="cs"/>
          <w:sz w:val="28"/>
          <w:szCs w:val="28"/>
          <w:rtl/>
        </w:rPr>
        <w:t xml:space="preserve">ـ احداث فضاهای اداری ( بجز مراکز اداری مرکز محله) در بر خیابان ها مجاز نمی‌باشد و نیاز به عقب نشینی دارد. حداقل عقب نشینی 4 متر الزامی است. بهتر است فاصله دیوار کاربری اداری تا خیابان توسط پوشش های گیاهی </w:t>
      </w:r>
      <w:r w:rsidRPr="00441C6B">
        <w:rPr>
          <w:rFonts w:cs="B Nazanin" w:hint="cs"/>
          <w:sz w:val="28"/>
          <w:szCs w:val="28"/>
          <w:rtl/>
        </w:rPr>
        <w:lastRenderedPageBreak/>
        <w:t>مناسب محوطه سازی می‌شود. این محدوده می تواند به شکل جاپارک های حاشیه ای (انتظار) نیزاستفاده شود</w:t>
      </w:r>
      <w:r w:rsidRPr="0040288B">
        <w:rPr>
          <w:rFonts w:cs="B Yagut" w:hint="cs"/>
          <w:sz w:val="26"/>
          <w:szCs w:val="26"/>
          <w:rtl/>
        </w:rPr>
        <w:t>.</w:t>
      </w:r>
    </w:p>
    <w:p w:rsidR="00F83D66" w:rsidRPr="00441C6B" w:rsidRDefault="00F83D66" w:rsidP="00441C6B">
      <w:pPr>
        <w:shd w:val="clear" w:color="auto" w:fill="FFFFFF"/>
        <w:spacing w:line="348" w:lineRule="auto"/>
        <w:jc w:val="both"/>
        <w:rPr>
          <w:rFonts w:cs="B Nazanin"/>
          <w:sz w:val="28"/>
          <w:szCs w:val="28"/>
          <w:rtl/>
        </w:rPr>
      </w:pPr>
      <w:r w:rsidRPr="00441C6B">
        <w:rPr>
          <w:rFonts w:cs="B Nazanin" w:hint="cs"/>
          <w:sz w:val="28"/>
          <w:szCs w:val="28"/>
          <w:rtl/>
        </w:rPr>
        <w:t xml:space="preserve">ـ پارکینگ های عمومی در صورت احداث در حوزه اداری با ضوابط و مقررات پارکینگ عمومی احداث می شوند. </w:t>
      </w:r>
    </w:p>
    <w:p w:rsidR="00F83D66" w:rsidRPr="0040288B" w:rsidRDefault="00F83D66" w:rsidP="00441C6B">
      <w:pPr>
        <w:shd w:val="clear" w:color="auto" w:fill="FFFFFF"/>
        <w:spacing w:line="348" w:lineRule="auto"/>
        <w:jc w:val="both"/>
        <w:rPr>
          <w:rFonts w:cs="B Yagut"/>
          <w:sz w:val="26"/>
          <w:szCs w:val="26"/>
          <w:rtl/>
        </w:rPr>
      </w:pPr>
      <w:r w:rsidRPr="00441C6B">
        <w:rPr>
          <w:rFonts w:cs="B Nazanin" w:hint="cs"/>
          <w:sz w:val="28"/>
          <w:szCs w:val="28"/>
          <w:rtl/>
        </w:rPr>
        <w:t>ـ دیوار حیاط فضاهای اداری نمی‌تواند صلب و حاجب باشد. حداکثر تا یک متر به صورت صلب و مابقی با نرده اجرا می‌گردد</w:t>
      </w:r>
      <w:r w:rsidRPr="0040288B">
        <w:rPr>
          <w:rFonts w:cs="B Yagut" w:hint="cs"/>
          <w:sz w:val="26"/>
          <w:szCs w:val="26"/>
          <w:rtl/>
        </w:rPr>
        <w:t xml:space="preserve">. </w:t>
      </w:r>
    </w:p>
    <w:p w:rsidR="00F83D66" w:rsidRPr="0040288B" w:rsidRDefault="00F83D66" w:rsidP="00F83D66">
      <w:pPr>
        <w:pStyle w:val="jadavel1"/>
        <w:rPr>
          <w:rtl/>
        </w:rPr>
      </w:pPr>
      <w:bookmarkStart w:id="41" w:name="_Toc240265108"/>
      <w:bookmarkStart w:id="42" w:name="_Toc241407109"/>
      <w:bookmarkStart w:id="43" w:name="_Toc237579195"/>
      <w:bookmarkStart w:id="44" w:name="_Toc237588600"/>
      <w:bookmarkStart w:id="45" w:name="_Toc237831459"/>
      <w:r w:rsidRPr="0040288B">
        <w:rPr>
          <w:rFonts w:hint="cs"/>
          <w:rtl/>
        </w:rPr>
        <w:t>جدول (</w:t>
      </w:r>
      <w:r>
        <w:rPr>
          <w:rFonts w:hint="cs"/>
          <w:rtl/>
        </w:rPr>
        <w:t>3</w:t>
      </w:r>
      <w:r w:rsidRPr="0040288B">
        <w:rPr>
          <w:rFonts w:hint="cs"/>
          <w:rtl/>
        </w:rPr>
        <w:t xml:space="preserve">): ضوابط و مقررات مربوط به نحوه </w:t>
      </w:r>
      <w:r w:rsidRPr="0040288B">
        <w:rPr>
          <w:rtl/>
        </w:rPr>
        <w:t>احداث بنا</w:t>
      </w:r>
      <w:bookmarkEnd w:id="41"/>
      <w:bookmarkEnd w:id="42"/>
      <w:r w:rsidRPr="0040288B">
        <w:rPr>
          <w:rtl/>
        </w:rPr>
        <w:t xml:space="preserve"> </w:t>
      </w:r>
      <w:bookmarkEnd w:id="43"/>
      <w:bookmarkEnd w:id="44"/>
      <w:bookmarkEnd w:id="45"/>
      <w:r w:rsidRPr="0040288B">
        <w:rPr>
          <w:rFonts w:hint="cs"/>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1479"/>
        <w:gridCol w:w="1736"/>
        <w:gridCol w:w="1138"/>
        <w:gridCol w:w="3953"/>
      </w:tblGrid>
      <w:tr w:rsidR="00F83D66" w:rsidRPr="0040288B" w:rsidTr="008B3A3D">
        <w:trPr>
          <w:jc w:val="center"/>
        </w:trPr>
        <w:tc>
          <w:tcPr>
            <w:tcW w:w="0" w:type="auto"/>
            <w:tcBorders>
              <w:top w:val="single" w:sz="18" w:space="0" w:color="auto"/>
              <w:left w:val="single" w:sz="18" w:space="0" w:color="auto"/>
              <w:bottom w:val="single" w:sz="12" w:space="0" w:color="auto"/>
              <w:right w:val="single" w:sz="18" w:space="0" w:color="auto"/>
            </w:tcBorders>
            <w:shd w:val="clear" w:color="auto" w:fill="BFBFBF"/>
            <w:vAlign w:val="center"/>
          </w:tcPr>
          <w:p w:rsidR="00F83D66" w:rsidRPr="0040288B" w:rsidRDefault="00F83D66" w:rsidP="008B3A3D">
            <w:pPr>
              <w:spacing w:line="360" w:lineRule="auto"/>
              <w:jc w:val="center"/>
              <w:rPr>
                <w:rFonts w:cs="B Yagut"/>
                <w:rtl/>
              </w:rPr>
            </w:pPr>
            <w:r w:rsidRPr="0040288B">
              <w:rPr>
                <w:rFonts w:cs="B Yagut" w:hint="cs"/>
                <w:rtl/>
              </w:rPr>
              <w:t>رده</w:t>
            </w:r>
          </w:p>
        </w:tc>
        <w:tc>
          <w:tcPr>
            <w:tcW w:w="0" w:type="auto"/>
            <w:tcBorders>
              <w:top w:val="single" w:sz="18" w:space="0" w:color="auto"/>
              <w:left w:val="single" w:sz="18" w:space="0" w:color="auto"/>
              <w:bottom w:val="single" w:sz="12" w:space="0" w:color="auto"/>
            </w:tcBorders>
            <w:shd w:val="clear" w:color="auto" w:fill="BFBFBF"/>
            <w:vAlign w:val="center"/>
          </w:tcPr>
          <w:p w:rsidR="00F83D66" w:rsidRPr="0040288B" w:rsidRDefault="00F83D66" w:rsidP="008B3A3D">
            <w:pPr>
              <w:spacing w:line="360" w:lineRule="auto"/>
              <w:jc w:val="center"/>
              <w:rPr>
                <w:rFonts w:cs="B Yagut"/>
                <w:rtl/>
              </w:rPr>
            </w:pPr>
            <w:r w:rsidRPr="0040288B">
              <w:rPr>
                <w:rFonts w:cs="B Yagut" w:hint="cs"/>
                <w:rtl/>
              </w:rPr>
              <w:t xml:space="preserve">حداکثر </w:t>
            </w:r>
          </w:p>
          <w:p w:rsidR="00F83D66" w:rsidRPr="0040288B" w:rsidRDefault="00F83D66" w:rsidP="008B3A3D">
            <w:pPr>
              <w:spacing w:line="360" w:lineRule="auto"/>
              <w:jc w:val="center"/>
              <w:rPr>
                <w:rFonts w:cs="B Yagut"/>
                <w:rtl/>
              </w:rPr>
            </w:pPr>
            <w:r w:rsidRPr="0040288B">
              <w:rPr>
                <w:rFonts w:cs="B Yagut" w:hint="cs"/>
                <w:rtl/>
              </w:rPr>
              <w:t>سطح اشغال (%)</w:t>
            </w:r>
          </w:p>
        </w:tc>
        <w:tc>
          <w:tcPr>
            <w:tcW w:w="0" w:type="auto"/>
            <w:tcBorders>
              <w:top w:val="single" w:sz="18" w:space="0" w:color="auto"/>
              <w:bottom w:val="single" w:sz="12" w:space="0" w:color="auto"/>
              <w:right w:val="single" w:sz="8" w:space="0" w:color="auto"/>
            </w:tcBorders>
            <w:shd w:val="clear" w:color="auto" w:fill="BFBFBF"/>
            <w:vAlign w:val="center"/>
          </w:tcPr>
          <w:p w:rsidR="00F83D66" w:rsidRPr="0040288B" w:rsidRDefault="00F83D66" w:rsidP="008B3A3D">
            <w:pPr>
              <w:spacing w:line="360" w:lineRule="auto"/>
              <w:jc w:val="center"/>
              <w:rPr>
                <w:rFonts w:cs="B Yagut"/>
                <w:rtl/>
              </w:rPr>
            </w:pPr>
            <w:r w:rsidRPr="0040288B">
              <w:rPr>
                <w:rFonts w:cs="B Yagut" w:hint="cs"/>
                <w:rtl/>
              </w:rPr>
              <w:t xml:space="preserve">حداکثر </w:t>
            </w:r>
          </w:p>
          <w:p w:rsidR="00F83D66" w:rsidRPr="0040288B" w:rsidRDefault="00F83D66" w:rsidP="008B3A3D">
            <w:pPr>
              <w:spacing w:line="360" w:lineRule="auto"/>
              <w:jc w:val="center"/>
              <w:rPr>
                <w:rFonts w:cs="B Yagut"/>
                <w:rtl/>
              </w:rPr>
            </w:pPr>
            <w:r w:rsidRPr="0040288B">
              <w:rPr>
                <w:rFonts w:cs="B Yagut" w:hint="cs"/>
                <w:rtl/>
              </w:rPr>
              <w:t>زیربنای مجاز (%)</w:t>
            </w:r>
          </w:p>
        </w:tc>
        <w:tc>
          <w:tcPr>
            <w:tcW w:w="0" w:type="auto"/>
            <w:tcBorders>
              <w:top w:val="single" w:sz="18" w:space="0" w:color="auto"/>
              <w:left w:val="single" w:sz="8" w:space="0" w:color="auto"/>
              <w:bottom w:val="single" w:sz="12" w:space="0" w:color="auto"/>
              <w:right w:val="single" w:sz="8" w:space="0" w:color="auto"/>
            </w:tcBorders>
            <w:shd w:val="clear" w:color="auto" w:fill="BFBFBF"/>
            <w:vAlign w:val="center"/>
          </w:tcPr>
          <w:p w:rsidR="00F83D66" w:rsidRPr="0040288B" w:rsidRDefault="00F83D66" w:rsidP="008B3A3D">
            <w:pPr>
              <w:spacing w:line="360" w:lineRule="auto"/>
              <w:jc w:val="center"/>
              <w:rPr>
                <w:rFonts w:cs="B Yagut"/>
                <w:rtl/>
              </w:rPr>
            </w:pPr>
            <w:r w:rsidRPr="0040288B">
              <w:rPr>
                <w:rFonts w:cs="B Yagut" w:hint="cs"/>
                <w:b/>
                <w:bCs/>
                <w:rtl/>
              </w:rPr>
              <w:t>ارتفاع</w:t>
            </w:r>
          </w:p>
          <w:p w:rsidR="00F83D66" w:rsidRPr="0040288B" w:rsidRDefault="00F83D66" w:rsidP="008B3A3D">
            <w:pPr>
              <w:spacing w:line="360" w:lineRule="auto"/>
              <w:jc w:val="center"/>
              <w:rPr>
                <w:rFonts w:cs="B Yagut"/>
                <w:rtl/>
              </w:rPr>
            </w:pPr>
            <w:r w:rsidRPr="0040288B">
              <w:rPr>
                <w:rFonts w:cs="B Yagut" w:hint="cs"/>
                <w:rtl/>
              </w:rPr>
              <w:t>هر طبقه</w:t>
            </w:r>
          </w:p>
        </w:tc>
        <w:tc>
          <w:tcPr>
            <w:tcW w:w="0" w:type="auto"/>
            <w:tcBorders>
              <w:top w:val="single" w:sz="18" w:space="0" w:color="auto"/>
              <w:left w:val="single" w:sz="8" w:space="0" w:color="auto"/>
              <w:bottom w:val="single" w:sz="12" w:space="0" w:color="auto"/>
              <w:right w:val="single" w:sz="18" w:space="0" w:color="auto"/>
            </w:tcBorders>
            <w:shd w:val="clear" w:color="auto" w:fill="BFBFBF"/>
            <w:vAlign w:val="center"/>
          </w:tcPr>
          <w:p w:rsidR="00F83D66" w:rsidRPr="0040288B" w:rsidRDefault="00F83D66" w:rsidP="008B3A3D">
            <w:pPr>
              <w:spacing w:line="360" w:lineRule="auto"/>
              <w:jc w:val="center"/>
              <w:rPr>
                <w:rFonts w:cs="B Yagut"/>
                <w:rtl/>
              </w:rPr>
            </w:pPr>
            <w:r w:rsidRPr="0040288B">
              <w:rPr>
                <w:rFonts w:cs="B Yagut" w:hint="cs"/>
                <w:rtl/>
              </w:rPr>
              <w:t>توضیحات</w:t>
            </w:r>
          </w:p>
        </w:tc>
      </w:tr>
      <w:tr w:rsidR="00F83D66" w:rsidRPr="0040288B" w:rsidTr="008B3A3D">
        <w:trPr>
          <w:trHeight w:val="64"/>
          <w:jc w:val="center"/>
        </w:trPr>
        <w:tc>
          <w:tcPr>
            <w:tcW w:w="0" w:type="auto"/>
            <w:tcBorders>
              <w:left w:val="single" w:sz="18" w:space="0" w:color="auto"/>
              <w:right w:val="single" w:sz="18" w:space="0" w:color="auto"/>
            </w:tcBorders>
            <w:shd w:val="clear" w:color="auto" w:fill="BFBFBF"/>
            <w:vAlign w:val="center"/>
          </w:tcPr>
          <w:p w:rsidR="00F83D66" w:rsidRPr="0040288B" w:rsidRDefault="00F83D66" w:rsidP="008B3A3D">
            <w:pPr>
              <w:spacing w:line="360" w:lineRule="auto"/>
              <w:jc w:val="center"/>
              <w:rPr>
                <w:rFonts w:cs="B Yagut"/>
                <w:rtl/>
              </w:rPr>
            </w:pPr>
            <w:r w:rsidRPr="0040288B">
              <w:rPr>
                <w:rFonts w:cs="B Yagut" w:hint="cs"/>
                <w:rtl/>
              </w:rPr>
              <w:t>ناحیه</w:t>
            </w:r>
          </w:p>
        </w:tc>
        <w:tc>
          <w:tcPr>
            <w:tcW w:w="0" w:type="auto"/>
            <w:tcBorders>
              <w:left w:val="single" w:sz="18" w:space="0" w:color="auto"/>
            </w:tcBorders>
            <w:vAlign w:val="center"/>
          </w:tcPr>
          <w:p w:rsidR="00F83D66" w:rsidRPr="0040288B" w:rsidRDefault="00F83D66" w:rsidP="008B3A3D">
            <w:pPr>
              <w:spacing w:line="360" w:lineRule="auto"/>
              <w:jc w:val="center"/>
              <w:rPr>
                <w:rFonts w:cs="B Yagut"/>
                <w:rtl/>
              </w:rPr>
            </w:pPr>
            <w:r w:rsidRPr="0040288B">
              <w:rPr>
                <w:rFonts w:cs="B Yagut" w:hint="cs"/>
                <w:rtl/>
              </w:rPr>
              <w:t>50</w:t>
            </w:r>
          </w:p>
        </w:tc>
        <w:tc>
          <w:tcPr>
            <w:tcW w:w="0" w:type="auto"/>
            <w:tcBorders>
              <w:right w:val="single" w:sz="8" w:space="0" w:color="auto"/>
            </w:tcBorders>
            <w:vAlign w:val="center"/>
          </w:tcPr>
          <w:p w:rsidR="00F83D66" w:rsidRPr="0040288B" w:rsidRDefault="00F83D66" w:rsidP="008B3A3D">
            <w:pPr>
              <w:spacing w:line="360" w:lineRule="auto"/>
              <w:jc w:val="center"/>
              <w:rPr>
                <w:rFonts w:cs="B Yagut"/>
                <w:rtl/>
              </w:rPr>
            </w:pPr>
            <w:r w:rsidRPr="0040288B">
              <w:rPr>
                <w:rFonts w:cs="B Yagut" w:hint="cs"/>
                <w:rtl/>
              </w:rPr>
              <w:t>100</w:t>
            </w:r>
          </w:p>
        </w:tc>
        <w:tc>
          <w:tcPr>
            <w:tcW w:w="0" w:type="auto"/>
            <w:tcBorders>
              <w:left w:val="single" w:sz="8" w:space="0" w:color="auto"/>
              <w:right w:val="single" w:sz="8" w:space="0" w:color="auto"/>
            </w:tcBorders>
            <w:vAlign w:val="center"/>
          </w:tcPr>
          <w:p w:rsidR="00F83D66" w:rsidRPr="0040288B" w:rsidRDefault="00F83D66" w:rsidP="008B3A3D">
            <w:pPr>
              <w:spacing w:line="360" w:lineRule="auto"/>
              <w:rPr>
                <w:rFonts w:cs="B Yagut"/>
                <w:rtl/>
              </w:rPr>
            </w:pPr>
            <w:r w:rsidRPr="0040288B">
              <w:rPr>
                <w:rFonts w:cs="B Yagut" w:hint="cs"/>
                <w:rtl/>
              </w:rPr>
              <w:t>3-6/3</w:t>
            </w:r>
          </w:p>
        </w:tc>
        <w:tc>
          <w:tcPr>
            <w:tcW w:w="0" w:type="auto"/>
            <w:tcBorders>
              <w:left w:val="single" w:sz="8" w:space="0" w:color="auto"/>
              <w:right w:val="single" w:sz="18" w:space="0" w:color="auto"/>
            </w:tcBorders>
            <w:vAlign w:val="center"/>
          </w:tcPr>
          <w:p w:rsidR="00F83D66" w:rsidRPr="0040288B" w:rsidRDefault="00F83D66" w:rsidP="008B3A3D">
            <w:pPr>
              <w:spacing w:line="360" w:lineRule="auto"/>
              <w:jc w:val="center"/>
              <w:rPr>
                <w:rFonts w:cs="B Yagut"/>
                <w:rtl/>
              </w:rPr>
            </w:pPr>
            <w:r w:rsidRPr="0040288B">
              <w:rPr>
                <w:rFonts w:cs="B Yagut" w:hint="cs"/>
                <w:rtl/>
              </w:rPr>
              <w:t>استفاده از زیرزمین جهت انباری، تأسیسات و... بلامانع است.</w:t>
            </w:r>
          </w:p>
        </w:tc>
      </w:tr>
      <w:tr w:rsidR="00F83D66" w:rsidRPr="0040288B" w:rsidTr="008B3A3D">
        <w:trPr>
          <w:jc w:val="center"/>
        </w:trPr>
        <w:tc>
          <w:tcPr>
            <w:tcW w:w="0" w:type="auto"/>
            <w:tcBorders>
              <w:left w:val="single" w:sz="18" w:space="0" w:color="auto"/>
              <w:bottom w:val="single" w:sz="18" w:space="0" w:color="auto"/>
              <w:right w:val="single" w:sz="18" w:space="0" w:color="auto"/>
            </w:tcBorders>
            <w:shd w:val="clear" w:color="auto" w:fill="BFBFBF"/>
            <w:vAlign w:val="center"/>
          </w:tcPr>
          <w:p w:rsidR="00F83D66" w:rsidRPr="0040288B" w:rsidRDefault="00F83D66" w:rsidP="008B3A3D">
            <w:pPr>
              <w:spacing w:line="360" w:lineRule="auto"/>
              <w:jc w:val="center"/>
              <w:rPr>
                <w:rFonts w:cs="B Yagut"/>
                <w:rtl/>
              </w:rPr>
            </w:pPr>
            <w:r w:rsidRPr="0040288B">
              <w:rPr>
                <w:rFonts w:cs="B Yagut" w:hint="cs"/>
                <w:rtl/>
              </w:rPr>
              <w:t>شهر</w:t>
            </w:r>
          </w:p>
        </w:tc>
        <w:tc>
          <w:tcPr>
            <w:tcW w:w="0" w:type="auto"/>
            <w:tcBorders>
              <w:left w:val="single" w:sz="18" w:space="0" w:color="auto"/>
              <w:bottom w:val="single" w:sz="18" w:space="0" w:color="auto"/>
            </w:tcBorders>
            <w:vAlign w:val="center"/>
          </w:tcPr>
          <w:p w:rsidR="00F83D66" w:rsidRPr="0040288B" w:rsidRDefault="00F83D66" w:rsidP="008B3A3D">
            <w:pPr>
              <w:spacing w:line="360" w:lineRule="auto"/>
              <w:jc w:val="center"/>
              <w:rPr>
                <w:rFonts w:cs="B Yagut"/>
                <w:rtl/>
              </w:rPr>
            </w:pPr>
            <w:r w:rsidRPr="0040288B">
              <w:rPr>
                <w:rFonts w:cs="B Yagut" w:hint="cs"/>
                <w:rtl/>
              </w:rPr>
              <w:t>40</w:t>
            </w:r>
          </w:p>
        </w:tc>
        <w:tc>
          <w:tcPr>
            <w:tcW w:w="0" w:type="auto"/>
            <w:tcBorders>
              <w:bottom w:val="single" w:sz="18" w:space="0" w:color="auto"/>
              <w:right w:val="single" w:sz="8" w:space="0" w:color="auto"/>
            </w:tcBorders>
            <w:vAlign w:val="center"/>
          </w:tcPr>
          <w:p w:rsidR="00F83D66" w:rsidRPr="0040288B" w:rsidRDefault="00F83D66" w:rsidP="008B3A3D">
            <w:pPr>
              <w:spacing w:line="360" w:lineRule="auto"/>
              <w:jc w:val="center"/>
              <w:rPr>
                <w:rFonts w:cs="B Yagut"/>
                <w:rtl/>
              </w:rPr>
            </w:pPr>
            <w:r w:rsidRPr="0040288B">
              <w:rPr>
                <w:rFonts w:cs="B Yagut" w:hint="cs"/>
                <w:rtl/>
              </w:rPr>
              <w:t>120</w:t>
            </w:r>
          </w:p>
        </w:tc>
        <w:tc>
          <w:tcPr>
            <w:tcW w:w="0" w:type="auto"/>
            <w:tcBorders>
              <w:left w:val="single" w:sz="8" w:space="0" w:color="auto"/>
              <w:bottom w:val="single" w:sz="18" w:space="0" w:color="auto"/>
              <w:right w:val="single" w:sz="8" w:space="0" w:color="auto"/>
            </w:tcBorders>
            <w:vAlign w:val="center"/>
          </w:tcPr>
          <w:p w:rsidR="00F83D66" w:rsidRPr="0040288B" w:rsidRDefault="00F83D66" w:rsidP="008B3A3D">
            <w:pPr>
              <w:spacing w:line="360" w:lineRule="auto"/>
              <w:jc w:val="lowKashida"/>
              <w:rPr>
                <w:rFonts w:cs="B Yagut"/>
                <w:rtl/>
              </w:rPr>
            </w:pPr>
            <w:r w:rsidRPr="0040288B">
              <w:rPr>
                <w:rFonts w:cs="B Yagut" w:hint="cs"/>
                <w:rtl/>
              </w:rPr>
              <w:t>3-6/3</w:t>
            </w:r>
          </w:p>
        </w:tc>
        <w:tc>
          <w:tcPr>
            <w:tcW w:w="0" w:type="auto"/>
            <w:tcBorders>
              <w:left w:val="single" w:sz="8" w:space="0" w:color="auto"/>
              <w:bottom w:val="single" w:sz="18" w:space="0" w:color="auto"/>
              <w:right w:val="single" w:sz="18" w:space="0" w:color="auto"/>
            </w:tcBorders>
            <w:vAlign w:val="center"/>
          </w:tcPr>
          <w:p w:rsidR="00F83D66" w:rsidRPr="0040288B" w:rsidRDefault="00F83D66" w:rsidP="008B3A3D">
            <w:pPr>
              <w:spacing w:line="360" w:lineRule="auto"/>
              <w:jc w:val="lowKashida"/>
              <w:rPr>
                <w:rFonts w:cs="B Yagut"/>
                <w:rtl/>
              </w:rPr>
            </w:pPr>
            <w:r w:rsidRPr="0040288B">
              <w:rPr>
                <w:rFonts w:cs="B Yagut" w:hint="cs"/>
                <w:rtl/>
              </w:rPr>
              <w:t>احداث زیرزمین جهت فعالیت های جانبی بلامانع است.</w:t>
            </w:r>
          </w:p>
        </w:tc>
      </w:tr>
    </w:tbl>
    <w:p w:rsidR="00F83D66" w:rsidRPr="0040288B" w:rsidRDefault="00F83D66" w:rsidP="00F83D66">
      <w:pPr>
        <w:spacing w:line="360" w:lineRule="auto"/>
        <w:jc w:val="both"/>
        <w:rPr>
          <w:rFonts w:cs="B Yagut"/>
          <w:sz w:val="26"/>
          <w:szCs w:val="26"/>
          <w:rtl/>
          <w:lang w:bidi="fa-IR"/>
        </w:rPr>
      </w:pPr>
      <w:r w:rsidRPr="0040288B">
        <w:rPr>
          <w:rFonts w:cs="B Yagut" w:hint="cs"/>
          <w:sz w:val="26"/>
          <w:szCs w:val="26"/>
          <w:rtl/>
          <w:lang w:bidi="fa-IR"/>
        </w:rPr>
        <w:t xml:space="preserve"> </w:t>
      </w:r>
    </w:p>
    <w:p w:rsidR="00F83D66" w:rsidRPr="00441C6B" w:rsidRDefault="00F83D66" w:rsidP="00441C6B">
      <w:pPr>
        <w:shd w:val="clear" w:color="auto" w:fill="FFFFFF"/>
        <w:spacing w:line="348" w:lineRule="auto"/>
        <w:jc w:val="both"/>
        <w:rPr>
          <w:rFonts w:cs="B Nazanin"/>
          <w:sz w:val="28"/>
          <w:szCs w:val="28"/>
          <w:rtl/>
        </w:rPr>
      </w:pPr>
      <w:r w:rsidRPr="00441C6B">
        <w:rPr>
          <w:rFonts w:cs="B Nazanin" w:hint="cs"/>
          <w:sz w:val="28"/>
          <w:szCs w:val="28"/>
          <w:rtl/>
        </w:rPr>
        <w:t>ـ رعایت مقررات بیان شده در نشریه های شماره 67، 49و 187 مربوط به طراحی فضاهای اداری الزامی است.</w:t>
      </w:r>
    </w:p>
    <w:p w:rsidR="00F83D66" w:rsidRPr="00441C6B" w:rsidRDefault="00F83D66" w:rsidP="00441C6B">
      <w:pPr>
        <w:shd w:val="clear" w:color="auto" w:fill="FFFFFF"/>
        <w:spacing w:line="348" w:lineRule="auto"/>
        <w:jc w:val="both"/>
        <w:rPr>
          <w:rFonts w:cs="B Nazanin"/>
          <w:sz w:val="28"/>
          <w:szCs w:val="28"/>
          <w:rtl/>
        </w:rPr>
      </w:pPr>
      <w:r w:rsidRPr="00441C6B">
        <w:rPr>
          <w:rFonts w:cs="B Nazanin" w:hint="cs"/>
          <w:sz w:val="28"/>
          <w:szCs w:val="28"/>
          <w:rtl/>
        </w:rPr>
        <w:t xml:space="preserve">ـ در ساختمانهاي منفرد، </w:t>
      </w:r>
      <w:r w:rsidRPr="00441C6B">
        <w:rPr>
          <w:rFonts w:cs="B Nazanin"/>
          <w:sz w:val="28"/>
          <w:szCs w:val="28"/>
          <w:rtl/>
        </w:rPr>
        <w:t>هرگاه ارتفاع فضاي هال ورودي يا فضاي مشترك اصلي از يك طبقه بيشتر باشد</w:t>
      </w:r>
      <w:r w:rsidRPr="00441C6B">
        <w:rPr>
          <w:rFonts w:cs="B Nazanin" w:hint="cs"/>
          <w:sz w:val="28"/>
          <w:szCs w:val="28"/>
          <w:rtl/>
        </w:rPr>
        <w:t>،</w:t>
      </w:r>
      <w:r w:rsidRPr="00441C6B">
        <w:rPr>
          <w:rFonts w:cs="B Nazanin"/>
          <w:sz w:val="28"/>
          <w:szCs w:val="28"/>
          <w:rtl/>
        </w:rPr>
        <w:t xml:space="preserve"> سطح اين فضا فقط يكبار در سطح زيربنا محاسبه مي‌گردد.</w:t>
      </w:r>
    </w:p>
    <w:p w:rsidR="00F83D66" w:rsidRPr="00441C6B" w:rsidRDefault="00F83D66" w:rsidP="00441C6B">
      <w:pPr>
        <w:shd w:val="clear" w:color="auto" w:fill="FFFFFF"/>
        <w:spacing w:line="348" w:lineRule="auto"/>
        <w:jc w:val="both"/>
        <w:rPr>
          <w:rFonts w:cs="B Nazanin"/>
          <w:sz w:val="28"/>
          <w:szCs w:val="28"/>
          <w:rtl/>
        </w:rPr>
      </w:pPr>
      <w:r w:rsidRPr="00441C6B">
        <w:rPr>
          <w:rFonts w:cs="B Nazanin" w:hint="cs"/>
          <w:sz w:val="28"/>
          <w:szCs w:val="28"/>
          <w:rtl/>
        </w:rPr>
        <w:t>ـ</w:t>
      </w:r>
      <w:r w:rsidRPr="00441C6B">
        <w:rPr>
          <w:rFonts w:cs="B Nazanin"/>
          <w:sz w:val="28"/>
          <w:szCs w:val="28"/>
          <w:rtl/>
        </w:rPr>
        <w:t xml:space="preserve"> حداقل وسعت حياط بنا به صورت يكپارچه نبايد از 30</w:t>
      </w:r>
      <w:r w:rsidRPr="00441C6B">
        <w:rPr>
          <w:rFonts w:cs="B Nazanin" w:hint="cs"/>
          <w:sz w:val="28"/>
          <w:szCs w:val="28"/>
          <w:rtl/>
        </w:rPr>
        <w:t xml:space="preserve"> درصد</w:t>
      </w:r>
      <w:r w:rsidRPr="00441C6B">
        <w:rPr>
          <w:rFonts w:cs="B Nazanin"/>
          <w:sz w:val="28"/>
          <w:szCs w:val="28"/>
          <w:rtl/>
        </w:rPr>
        <w:t xml:space="preserve"> مساحت زمين كمتر باشد.</w:t>
      </w:r>
    </w:p>
    <w:p w:rsidR="00F83D66" w:rsidRPr="00441C6B" w:rsidRDefault="00F83D66" w:rsidP="00441C6B">
      <w:pPr>
        <w:shd w:val="clear" w:color="auto" w:fill="FFFFFF"/>
        <w:spacing w:line="348" w:lineRule="auto"/>
        <w:jc w:val="both"/>
        <w:rPr>
          <w:rFonts w:cs="B Nazanin"/>
          <w:sz w:val="28"/>
          <w:szCs w:val="28"/>
          <w:rtl/>
        </w:rPr>
      </w:pPr>
      <w:r w:rsidRPr="00441C6B">
        <w:rPr>
          <w:rFonts w:cs="B Nazanin" w:hint="cs"/>
          <w:sz w:val="28"/>
          <w:szCs w:val="28"/>
          <w:rtl/>
        </w:rPr>
        <w:t xml:space="preserve">ـ </w:t>
      </w:r>
      <w:r w:rsidRPr="00441C6B">
        <w:rPr>
          <w:rFonts w:cs="B Nazanin"/>
          <w:sz w:val="28"/>
          <w:szCs w:val="28"/>
          <w:rtl/>
        </w:rPr>
        <w:t xml:space="preserve">در صورت وجود حياط داخلي، پاسيو يا فضاي باز محصور، </w:t>
      </w:r>
      <w:r w:rsidRPr="00441C6B">
        <w:rPr>
          <w:rFonts w:cs="B Nazanin" w:hint="cs"/>
          <w:sz w:val="28"/>
          <w:szCs w:val="28"/>
          <w:rtl/>
        </w:rPr>
        <w:t>ابعاد</w:t>
      </w:r>
      <w:r w:rsidRPr="00441C6B">
        <w:rPr>
          <w:rFonts w:cs="B Nazanin"/>
          <w:sz w:val="28"/>
          <w:szCs w:val="28"/>
          <w:rtl/>
        </w:rPr>
        <w:t xml:space="preserve"> آن فضا نبايد از </w:t>
      </w:r>
      <w:r w:rsidRPr="00441C6B">
        <w:rPr>
          <w:rFonts w:cs="B Nazanin" w:hint="cs"/>
          <w:sz w:val="28"/>
          <w:szCs w:val="28"/>
          <w:rtl/>
        </w:rPr>
        <w:t>8</w:t>
      </w:r>
      <w:r w:rsidRPr="00441C6B">
        <w:rPr>
          <w:rFonts w:cs="B Nazanin"/>
          <w:sz w:val="28"/>
          <w:szCs w:val="28"/>
          <w:rtl/>
        </w:rPr>
        <w:t xml:space="preserve"> </w:t>
      </w:r>
      <w:r w:rsidRPr="00441C6B">
        <w:rPr>
          <w:rFonts w:cs="B Nazanin" w:hint="cs"/>
          <w:sz w:val="28"/>
          <w:szCs w:val="28"/>
          <w:rtl/>
        </w:rPr>
        <w:t xml:space="preserve">×8 </w:t>
      </w:r>
      <w:r w:rsidRPr="00441C6B">
        <w:rPr>
          <w:rFonts w:cs="B Nazanin"/>
          <w:sz w:val="28"/>
          <w:szCs w:val="28"/>
          <w:rtl/>
        </w:rPr>
        <w:t>متر كمتر باشد، در غير اين صورت سطح آن جز</w:t>
      </w:r>
      <w:r w:rsidRPr="00441C6B">
        <w:rPr>
          <w:rFonts w:cs="B Nazanin" w:hint="cs"/>
          <w:sz w:val="28"/>
          <w:szCs w:val="28"/>
          <w:rtl/>
        </w:rPr>
        <w:t>ء</w:t>
      </w:r>
      <w:r w:rsidRPr="00441C6B">
        <w:rPr>
          <w:rFonts w:cs="B Nazanin"/>
          <w:sz w:val="28"/>
          <w:szCs w:val="28"/>
          <w:rtl/>
        </w:rPr>
        <w:t xml:space="preserve"> زيربنا محسوب مي‌شود.</w:t>
      </w:r>
    </w:p>
    <w:p w:rsidR="00F83D66" w:rsidRPr="00441C6B" w:rsidRDefault="00F83D66" w:rsidP="00441C6B">
      <w:pPr>
        <w:shd w:val="clear" w:color="auto" w:fill="FFFFFF"/>
        <w:spacing w:line="348" w:lineRule="auto"/>
        <w:jc w:val="both"/>
        <w:rPr>
          <w:rFonts w:cs="B Nazanin"/>
          <w:sz w:val="28"/>
          <w:szCs w:val="28"/>
          <w:rtl/>
        </w:rPr>
      </w:pPr>
      <w:r w:rsidRPr="00441C6B">
        <w:rPr>
          <w:rFonts w:cs="B Nazanin" w:hint="cs"/>
          <w:sz w:val="28"/>
          <w:szCs w:val="28"/>
          <w:rtl/>
        </w:rPr>
        <w:t>ـ</w:t>
      </w:r>
      <w:r w:rsidRPr="00441C6B">
        <w:rPr>
          <w:rFonts w:cs="B Nazanin"/>
          <w:sz w:val="28"/>
          <w:szCs w:val="28"/>
          <w:rtl/>
        </w:rPr>
        <w:t xml:space="preserve"> </w:t>
      </w:r>
      <w:r w:rsidRPr="00441C6B">
        <w:rPr>
          <w:rFonts w:cs="B Nazanin" w:hint="cs"/>
          <w:sz w:val="28"/>
          <w:szCs w:val="28"/>
          <w:rtl/>
        </w:rPr>
        <w:t xml:space="preserve">ضروري است </w:t>
      </w:r>
      <w:r w:rsidRPr="00441C6B">
        <w:rPr>
          <w:rFonts w:cs="B Nazanin"/>
          <w:sz w:val="28"/>
          <w:szCs w:val="28"/>
          <w:rtl/>
        </w:rPr>
        <w:t>امكان بهره</w:t>
      </w:r>
      <w:r w:rsidRPr="00441C6B">
        <w:rPr>
          <w:rFonts w:cs="B Nazanin" w:hint="cs"/>
          <w:sz w:val="28"/>
          <w:szCs w:val="28"/>
          <w:rtl/>
        </w:rPr>
        <w:t>‌</w:t>
      </w:r>
      <w:r w:rsidRPr="00441C6B">
        <w:rPr>
          <w:rFonts w:cs="B Nazanin"/>
          <w:sz w:val="28"/>
          <w:szCs w:val="28"/>
          <w:rtl/>
        </w:rPr>
        <w:t>گيري از نور و</w:t>
      </w:r>
      <w:r w:rsidRPr="00441C6B">
        <w:rPr>
          <w:rFonts w:cs="B Nazanin" w:hint="cs"/>
          <w:sz w:val="28"/>
          <w:szCs w:val="28"/>
          <w:rtl/>
        </w:rPr>
        <w:t xml:space="preserve"> </w:t>
      </w:r>
      <w:r w:rsidRPr="00441C6B">
        <w:rPr>
          <w:rFonts w:cs="B Nazanin"/>
          <w:sz w:val="28"/>
          <w:szCs w:val="28"/>
          <w:rtl/>
        </w:rPr>
        <w:t>تهويه مستقيم در اتاقها و فضاهاي پرتردد پيش‌بيني شود.</w:t>
      </w:r>
    </w:p>
    <w:p w:rsidR="00F83D66" w:rsidRPr="00441C6B" w:rsidRDefault="00F83D66" w:rsidP="00441C6B">
      <w:pPr>
        <w:shd w:val="clear" w:color="auto" w:fill="FFFFFF"/>
        <w:spacing w:line="348" w:lineRule="auto"/>
        <w:jc w:val="both"/>
        <w:rPr>
          <w:rFonts w:cs="B Nazanin"/>
          <w:sz w:val="28"/>
          <w:szCs w:val="28"/>
          <w:rtl/>
        </w:rPr>
      </w:pPr>
      <w:r w:rsidRPr="00441C6B">
        <w:rPr>
          <w:rFonts w:cs="B Nazanin" w:hint="cs"/>
          <w:sz w:val="28"/>
          <w:szCs w:val="28"/>
          <w:rtl/>
        </w:rPr>
        <w:lastRenderedPageBreak/>
        <w:t>ـ</w:t>
      </w:r>
      <w:r w:rsidRPr="00441C6B">
        <w:rPr>
          <w:rFonts w:cs="B Nazanin"/>
          <w:sz w:val="28"/>
          <w:szCs w:val="28"/>
          <w:rtl/>
        </w:rPr>
        <w:t xml:space="preserve"> به ازاي هر 200 مترمربع زيربناي اداري بايد حداقل يك زوج سرويس بهداشتي (زنانه و مردانه) با تهويه مناسب تأمين شود.</w:t>
      </w:r>
    </w:p>
    <w:p w:rsidR="00F83D66" w:rsidRPr="00441C6B" w:rsidRDefault="00F83D66" w:rsidP="00F83D66">
      <w:pPr>
        <w:shd w:val="clear" w:color="auto" w:fill="FFFFFF"/>
        <w:spacing w:line="348" w:lineRule="auto"/>
        <w:jc w:val="both"/>
        <w:rPr>
          <w:rFonts w:cs="B Nazanin"/>
          <w:sz w:val="28"/>
          <w:szCs w:val="28"/>
          <w:rtl/>
        </w:rPr>
      </w:pPr>
      <w:r w:rsidRPr="00441C6B">
        <w:rPr>
          <w:rFonts w:cs="B Nazanin" w:hint="cs"/>
          <w:sz w:val="28"/>
          <w:szCs w:val="28"/>
          <w:rtl/>
        </w:rPr>
        <w:t>ـ</w:t>
      </w:r>
      <w:r w:rsidRPr="00441C6B">
        <w:rPr>
          <w:rFonts w:cs="B Nazanin"/>
          <w:sz w:val="28"/>
          <w:szCs w:val="28"/>
          <w:rtl/>
        </w:rPr>
        <w:t xml:space="preserve"> رعايت موارد ايمني و اخذ تأييديه سازمان آتش‌نشاني براي احداث بنا لازم است.</w:t>
      </w:r>
    </w:p>
    <w:p w:rsidR="00F83D66" w:rsidRPr="004A2DB1" w:rsidRDefault="00F83D66" w:rsidP="004A2DB1">
      <w:pPr>
        <w:pStyle w:val="titr1"/>
        <w:spacing w:line="360" w:lineRule="auto"/>
        <w:rPr>
          <w:rFonts w:cs="B Nazanin"/>
          <w:b/>
          <w:sz w:val="28"/>
          <w:szCs w:val="28"/>
          <w:rtl/>
        </w:rPr>
      </w:pPr>
      <w:r w:rsidRPr="004A2DB1">
        <w:rPr>
          <w:rFonts w:cs="B Nazanin"/>
          <w:b/>
          <w:sz w:val="28"/>
          <w:szCs w:val="28"/>
          <w:rtl/>
        </w:rPr>
        <w:t xml:space="preserve">پــاركـيـنـگ </w:t>
      </w:r>
    </w:p>
    <w:p w:rsidR="00F83D66" w:rsidRPr="00441C6B" w:rsidRDefault="00F83D66" w:rsidP="00F83D66">
      <w:pPr>
        <w:shd w:val="clear" w:color="auto" w:fill="FFFFFF"/>
        <w:spacing w:line="348" w:lineRule="auto"/>
        <w:jc w:val="both"/>
        <w:rPr>
          <w:rFonts w:cs="B Nazanin"/>
          <w:sz w:val="28"/>
          <w:szCs w:val="28"/>
          <w:rtl/>
        </w:rPr>
      </w:pPr>
      <w:r w:rsidRPr="00441C6B">
        <w:rPr>
          <w:rFonts w:cs="B Nazanin" w:hint="cs"/>
          <w:sz w:val="28"/>
          <w:szCs w:val="28"/>
          <w:rtl/>
        </w:rPr>
        <w:t>ـ</w:t>
      </w:r>
      <w:r w:rsidRPr="00441C6B">
        <w:rPr>
          <w:rFonts w:cs="B Nazanin"/>
          <w:sz w:val="28"/>
          <w:szCs w:val="28"/>
          <w:rtl/>
        </w:rPr>
        <w:t xml:space="preserve"> به ازاي هر واحد اداري يا هر </w:t>
      </w:r>
      <w:r w:rsidRPr="00441C6B">
        <w:rPr>
          <w:rFonts w:cs="B Nazanin" w:hint="cs"/>
          <w:sz w:val="28"/>
          <w:szCs w:val="28"/>
          <w:rtl/>
        </w:rPr>
        <w:t>50</w:t>
      </w:r>
      <w:r w:rsidRPr="00441C6B">
        <w:rPr>
          <w:rFonts w:cs="B Nazanin"/>
          <w:sz w:val="28"/>
          <w:szCs w:val="28"/>
          <w:rtl/>
        </w:rPr>
        <w:t xml:space="preserve"> مترمربع زيربنا</w:t>
      </w:r>
      <w:r w:rsidRPr="00441C6B">
        <w:rPr>
          <w:rFonts w:cs="B Nazanin" w:hint="cs"/>
          <w:sz w:val="28"/>
          <w:szCs w:val="28"/>
          <w:rtl/>
        </w:rPr>
        <w:t xml:space="preserve"> (هر کدام که بیشتر باشد)</w:t>
      </w:r>
      <w:r w:rsidRPr="00441C6B">
        <w:rPr>
          <w:rFonts w:cs="B Nazanin"/>
          <w:sz w:val="28"/>
          <w:szCs w:val="28"/>
          <w:rtl/>
        </w:rPr>
        <w:t xml:space="preserve">، تأمين </w:t>
      </w:r>
      <w:r w:rsidRPr="00441C6B">
        <w:rPr>
          <w:rFonts w:cs="B Nazanin" w:hint="cs"/>
          <w:sz w:val="28"/>
          <w:szCs w:val="28"/>
          <w:rtl/>
        </w:rPr>
        <w:t xml:space="preserve">دو </w:t>
      </w:r>
      <w:r w:rsidRPr="00441C6B">
        <w:rPr>
          <w:rFonts w:cs="B Nazanin"/>
          <w:sz w:val="28"/>
          <w:szCs w:val="28"/>
          <w:rtl/>
        </w:rPr>
        <w:t xml:space="preserve"> واحد پاركينگ ضروري است </w:t>
      </w:r>
      <w:r w:rsidRPr="00441C6B">
        <w:rPr>
          <w:rFonts w:cs="B Nazanin" w:hint="cs"/>
          <w:sz w:val="28"/>
          <w:szCs w:val="28"/>
          <w:rtl/>
        </w:rPr>
        <w:t xml:space="preserve">و بايد در محدوده زمين مورد نظر تأمين گردد. در مناطق امنیتی پارکینگ می تواند به صورت جداگانه ساخته شود. </w:t>
      </w:r>
    </w:p>
    <w:p w:rsidR="00F83D66" w:rsidRPr="00441C6B" w:rsidRDefault="00F83D66" w:rsidP="00F83D66">
      <w:pPr>
        <w:shd w:val="clear" w:color="auto" w:fill="FFFFFF"/>
        <w:spacing w:line="348" w:lineRule="auto"/>
        <w:jc w:val="both"/>
        <w:rPr>
          <w:rFonts w:cs="B Nazanin"/>
          <w:sz w:val="28"/>
          <w:szCs w:val="28"/>
          <w:rtl/>
        </w:rPr>
      </w:pPr>
      <w:r w:rsidRPr="00441C6B">
        <w:rPr>
          <w:rFonts w:cs="B Nazanin" w:hint="cs"/>
          <w:sz w:val="28"/>
          <w:szCs w:val="28"/>
          <w:rtl/>
        </w:rPr>
        <w:t>ـ پارکینگ های فوق فقط برای کادر اداری پیشنهاد شده است. مراجعه کنندگان باید از پارکینگ های عمومی پیشنهاد شده در طرح استفاده نمایند.</w:t>
      </w:r>
    </w:p>
    <w:p w:rsidR="00F83D66" w:rsidRPr="0040288B" w:rsidRDefault="00F83D66" w:rsidP="00F83D66">
      <w:pPr>
        <w:shd w:val="clear" w:color="auto" w:fill="FFFFFF"/>
        <w:spacing w:line="348" w:lineRule="auto"/>
        <w:jc w:val="both"/>
        <w:rPr>
          <w:rFonts w:cs="B Yagut"/>
          <w:sz w:val="26"/>
          <w:szCs w:val="26"/>
          <w:rtl/>
        </w:rPr>
      </w:pPr>
      <w:r w:rsidRPr="00441C6B">
        <w:rPr>
          <w:rFonts w:cs="B Nazanin" w:hint="cs"/>
          <w:sz w:val="28"/>
          <w:szCs w:val="28"/>
          <w:rtl/>
        </w:rPr>
        <w:t>ـ</w:t>
      </w:r>
      <w:r w:rsidRPr="00441C6B">
        <w:rPr>
          <w:rFonts w:cs="B Nazanin"/>
          <w:sz w:val="28"/>
          <w:szCs w:val="28"/>
          <w:rtl/>
        </w:rPr>
        <w:t xml:space="preserve"> فضاي مورد نياز براي وسائل حمل ونقل كاركنان (اتوبوس، ميني بوس و...) به غير از سطوح </w:t>
      </w:r>
      <w:r w:rsidRPr="00441C6B">
        <w:rPr>
          <w:rFonts w:cs="B Nazanin" w:hint="cs"/>
          <w:sz w:val="28"/>
          <w:szCs w:val="28"/>
          <w:rtl/>
        </w:rPr>
        <w:t xml:space="preserve">اختصاص يافته به </w:t>
      </w:r>
      <w:r w:rsidRPr="00441C6B">
        <w:rPr>
          <w:rFonts w:cs="B Nazanin"/>
          <w:sz w:val="28"/>
          <w:szCs w:val="28"/>
          <w:rtl/>
        </w:rPr>
        <w:t xml:space="preserve">پاركينگ است و </w:t>
      </w:r>
      <w:r w:rsidRPr="00441C6B">
        <w:rPr>
          <w:rFonts w:cs="B Nazanin" w:hint="cs"/>
          <w:sz w:val="28"/>
          <w:szCs w:val="28"/>
          <w:rtl/>
        </w:rPr>
        <w:t>بايد بصورت متناسب تأمين گردد</w:t>
      </w:r>
      <w:r w:rsidRPr="0040288B">
        <w:rPr>
          <w:rFonts w:cs="B Yagut" w:hint="cs"/>
          <w:sz w:val="26"/>
          <w:szCs w:val="26"/>
          <w:rtl/>
        </w:rPr>
        <w:t>.</w:t>
      </w:r>
    </w:p>
    <w:p w:rsidR="00F83D66" w:rsidRPr="004A2DB1" w:rsidRDefault="00F83D66" w:rsidP="004A2DB1">
      <w:pPr>
        <w:pStyle w:val="titr1"/>
        <w:spacing w:line="360" w:lineRule="auto"/>
        <w:rPr>
          <w:rtl/>
        </w:rPr>
      </w:pPr>
      <w:bookmarkStart w:id="46" w:name="_Toc237579055"/>
      <w:bookmarkStart w:id="47" w:name="_Toc237586946"/>
      <w:bookmarkStart w:id="48" w:name="_Toc237828123"/>
      <w:bookmarkStart w:id="49" w:name="_Toc240264966"/>
      <w:bookmarkStart w:id="50" w:name="_Toc241406470"/>
      <w:r w:rsidRPr="004A2DB1">
        <w:rPr>
          <w:rFonts w:cs="B Nazanin" w:hint="cs"/>
          <w:b/>
          <w:sz w:val="28"/>
          <w:szCs w:val="28"/>
          <w:rtl/>
        </w:rPr>
        <w:t>ضوابط و مقررات مربوط به مکان گزینی</w:t>
      </w:r>
      <w:bookmarkEnd w:id="46"/>
      <w:bookmarkEnd w:id="47"/>
      <w:bookmarkEnd w:id="48"/>
      <w:bookmarkEnd w:id="49"/>
      <w:bookmarkEnd w:id="50"/>
      <w:r w:rsidRPr="004A2DB1">
        <w:rPr>
          <w:rFonts w:hint="cs"/>
          <w:rtl/>
        </w:rPr>
        <w:t xml:space="preserve"> </w:t>
      </w:r>
    </w:p>
    <w:p w:rsidR="00F83D66" w:rsidRPr="0040288B" w:rsidRDefault="00F83D66" w:rsidP="00F83D66">
      <w:pPr>
        <w:shd w:val="clear" w:color="auto" w:fill="FFFFFF"/>
        <w:spacing w:line="348" w:lineRule="auto"/>
        <w:jc w:val="lowKashida"/>
        <w:rPr>
          <w:rFonts w:cs="B Yagut"/>
          <w:sz w:val="26"/>
          <w:szCs w:val="26"/>
          <w:rtl/>
        </w:rPr>
      </w:pPr>
      <w:r w:rsidRPr="00441C6B">
        <w:rPr>
          <w:rFonts w:cs="B Nazanin" w:hint="cs"/>
          <w:sz w:val="28"/>
          <w:szCs w:val="28"/>
          <w:rtl/>
        </w:rPr>
        <w:t>مکان گزینی مراکز اداری در قالب تقسیمات کالبدی و بر مبنای مقیاس عملکرد آنها امکان پذیر است</w:t>
      </w:r>
      <w:r w:rsidRPr="0040288B">
        <w:rPr>
          <w:rFonts w:cs="B Yagut" w:hint="cs"/>
          <w:sz w:val="26"/>
          <w:szCs w:val="26"/>
          <w:rtl/>
        </w:rPr>
        <w:t>.</w:t>
      </w:r>
    </w:p>
    <w:p w:rsidR="00F83D66" w:rsidRPr="0040288B" w:rsidRDefault="00F83D66" w:rsidP="004A2DB1">
      <w:pPr>
        <w:pStyle w:val="titr1"/>
        <w:spacing w:line="360" w:lineRule="auto"/>
        <w:rPr>
          <w:rtl/>
        </w:rPr>
      </w:pPr>
      <w:bookmarkStart w:id="51" w:name="_Toc237579056"/>
      <w:bookmarkStart w:id="52" w:name="_Toc237586947"/>
      <w:bookmarkStart w:id="53" w:name="_Toc237828124"/>
      <w:bookmarkStart w:id="54" w:name="_Toc240264967"/>
      <w:bookmarkStart w:id="55" w:name="_Toc241406471"/>
      <w:r w:rsidRPr="004A2DB1">
        <w:rPr>
          <w:rFonts w:cs="B Nazanin" w:hint="cs"/>
          <w:b/>
          <w:sz w:val="28"/>
          <w:szCs w:val="28"/>
          <w:rtl/>
        </w:rPr>
        <w:t>ضوابط و مقررات مربوط به تغییر کاربری</w:t>
      </w:r>
      <w:bookmarkEnd w:id="51"/>
      <w:bookmarkEnd w:id="52"/>
      <w:bookmarkEnd w:id="53"/>
      <w:bookmarkEnd w:id="54"/>
      <w:bookmarkEnd w:id="55"/>
      <w:r w:rsidRPr="0040288B">
        <w:rPr>
          <w:rFonts w:hint="cs"/>
          <w:rtl/>
        </w:rPr>
        <w:t xml:space="preserve"> </w:t>
      </w:r>
    </w:p>
    <w:p w:rsidR="00F83D66" w:rsidRDefault="00F83D66" w:rsidP="00F83D66">
      <w:pPr>
        <w:spacing w:line="360" w:lineRule="auto"/>
        <w:ind w:left="805"/>
        <w:rPr>
          <w:rFonts w:cs="B Nazanin"/>
          <w:b/>
          <w:sz w:val="80"/>
          <w:szCs w:val="80"/>
          <w:rtl/>
        </w:rPr>
      </w:pPr>
      <w:r w:rsidRPr="00441C6B">
        <w:rPr>
          <w:rFonts w:cs="B Nazanin" w:hint="cs"/>
          <w:sz w:val="28"/>
          <w:szCs w:val="28"/>
          <w:rtl/>
        </w:rPr>
        <w:t>تغییر کاربری فضاهای اداری پس از درخواست دستگاه مربوطه و رعایت تمام ضوابط و مقررات منوط به اخذ مجوز از کمیسیون ماده پنج می باشد</w:t>
      </w:r>
      <w:r w:rsidRPr="0040288B">
        <w:rPr>
          <w:rFonts w:cs="B Yagut" w:hint="cs"/>
          <w:sz w:val="26"/>
          <w:szCs w:val="26"/>
          <w:rtl/>
        </w:rPr>
        <w:t>.</w:t>
      </w:r>
    </w:p>
    <w:p w:rsidR="00F83D66" w:rsidRPr="004A2DB1" w:rsidRDefault="00F83D66" w:rsidP="00F83D66">
      <w:pPr>
        <w:pStyle w:val="titr1"/>
        <w:spacing w:line="360" w:lineRule="auto"/>
        <w:rPr>
          <w:rFonts w:cs="B Nazanin"/>
          <w:b/>
          <w:sz w:val="28"/>
          <w:szCs w:val="28"/>
          <w:rtl/>
        </w:rPr>
      </w:pPr>
      <w:bookmarkStart w:id="56" w:name="_Toc237579057"/>
      <w:bookmarkStart w:id="57" w:name="_Toc237586948"/>
      <w:bookmarkStart w:id="58" w:name="_Toc237828125"/>
      <w:bookmarkStart w:id="59" w:name="_Toc240264968"/>
      <w:bookmarkStart w:id="60" w:name="_Toc241406472"/>
      <w:r w:rsidRPr="004A2DB1">
        <w:rPr>
          <w:rFonts w:cs="B Nazanin" w:hint="cs"/>
          <w:b/>
          <w:sz w:val="28"/>
          <w:szCs w:val="28"/>
          <w:rtl/>
        </w:rPr>
        <w:t>ضوابط و مقررات مربوط به همجواریها</w:t>
      </w:r>
      <w:bookmarkEnd w:id="56"/>
      <w:bookmarkEnd w:id="57"/>
      <w:bookmarkEnd w:id="58"/>
      <w:bookmarkEnd w:id="59"/>
      <w:bookmarkEnd w:id="60"/>
    </w:p>
    <w:p w:rsidR="00F83D66" w:rsidRPr="00441C6B" w:rsidRDefault="00F83D66" w:rsidP="00F83D66">
      <w:pPr>
        <w:shd w:val="clear" w:color="auto" w:fill="FFFFFF"/>
        <w:spacing w:line="360" w:lineRule="auto"/>
        <w:jc w:val="lowKashida"/>
        <w:rPr>
          <w:rFonts w:cs="B Nazanin"/>
          <w:sz w:val="28"/>
          <w:szCs w:val="28"/>
          <w:rtl/>
        </w:rPr>
      </w:pPr>
      <w:r w:rsidRPr="00441C6B">
        <w:rPr>
          <w:rFonts w:cs="B Nazanin" w:hint="cs"/>
          <w:sz w:val="28"/>
          <w:szCs w:val="28"/>
          <w:rtl/>
        </w:rPr>
        <w:t>همجواری کاربری</w:t>
      </w:r>
      <w:r w:rsidRPr="00441C6B">
        <w:rPr>
          <w:rFonts w:cs="B Nazanin" w:hint="cs"/>
          <w:sz w:val="28"/>
          <w:szCs w:val="28"/>
          <w:rtl/>
        </w:rPr>
        <w:softHyphen/>
        <w:t>های اداری در مقیاس منطقه و شهر با اراضی کارگاهی و صنعتی، فضاهای مسکونی، تجاری</w:t>
      </w:r>
      <w:r w:rsidRPr="00441C6B">
        <w:rPr>
          <w:rFonts w:cs="B Nazanin" w:hint="cs"/>
          <w:sz w:val="28"/>
          <w:szCs w:val="28"/>
          <w:rtl/>
        </w:rPr>
        <w:softHyphen/>
        <w:t>های محله</w:t>
      </w:r>
      <w:r w:rsidRPr="00441C6B">
        <w:rPr>
          <w:rFonts w:cs="B Nazanin" w:hint="cs"/>
          <w:sz w:val="28"/>
          <w:szCs w:val="28"/>
          <w:rtl/>
        </w:rPr>
        <w:softHyphen/>
        <w:t>ای و ناحیه</w:t>
      </w:r>
      <w:r w:rsidRPr="00441C6B">
        <w:rPr>
          <w:rFonts w:cs="B Nazanin" w:hint="cs"/>
          <w:sz w:val="28"/>
          <w:szCs w:val="28"/>
          <w:rtl/>
        </w:rPr>
        <w:softHyphen/>
        <w:t>ای و مراکز آموزشی نامناسب و با کاربری</w:t>
      </w:r>
      <w:r w:rsidRPr="00441C6B">
        <w:rPr>
          <w:rFonts w:cs="B Nazanin" w:hint="cs"/>
          <w:sz w:val="28"/>
          <w:szCs w:val="28"/>
          <w:rtl/>
        </w:rPr>
        <w:softHyphen/>
        <w:t>های ورزشی، فضاهای سبز، و محورهای اصلی (شریانی درجه 2 فرعی و اصلی) مناسب است</w:t>
      </w:r>
    </w:p>
    <w:p w:rsidR="00F83D66" w:rsidRPr="0040288B" w:rsidRDefault="00F83D66" w:rsidP="00F83D66">
      <w:pPr>
        <w:pStyle w:val="titr1"/>
        <w:spacing w:line="360" w:lineRule="auto"/>
        <w:rPr>
          <w:rtl/>
        </w:rPr>
      </w:pPr>
      <w:bookmarkStart w:id="61" w:name="_Toc237579058"/>
      <w:bookmarkStart w:id="62" w:name="_Toc237586949"/>
      <w:bookmarkStart w:id="63" w:name="_Toc237828126"/>
      <w:bookmarkStart w:id="64" w:name="_Toc240264969"/>
      <w:bookmarkStart w:id="65" w:name="_Toc241406473"/>
      <w:r w:rsidRPr="004A2DB1">
        <w:rPr>
          <w:rFonts w:cs="B Nazanin" w:hint="cs"/>
          <w:b/>
          <w:sz w:val="28"/>
          <w:szCs w:val="28"/>
          <w:rtl/>
        </w:rPr>
        <w:t>ضوابط و مقررات مربوط به دسترسیها</w:t>
      </w:r>
      <w:bookmarkEnd w:id="61"/>
      <w:bookmarkEnd w:id="62"/>
      <w:bookmarkEnd w:id="63"/>
      <w:bookmarkEnd w:id="64"/>
      <w:bookmarkEnd w:id="65"/>
    </w:p>
    <w:p w:rsidR="00F83D66" w:rsidRPr="00441C6B" w:rsidRDefault="00F83D66" w:rsidP="00F83D66">
      <w:pPr>
        <w:shd w:val="clear" w:color="auto" w:fill="FFFFFF"/>
        <w:spacing w:line="360" w:lineRule="auto"/>
        <w:jc w:val="lowKashida"/>
        <w:rPr>
          <w:rFonts w:cs="B Nazanin"/>
          <w:sz w:val="28"/>
          <w:szCs w:val="28"/>
          <w:rtl/>
        </w:rPr>
      </w:pPr>
      <w:r w:rsidRPr="00441C6B">
        <w:rPr>
          <w:rFonts w:cs="B Nazanin" w:hint="cs"/>
          <w:sz w:val="28"/>
          <w:szCs w:val="28"/>
          <w:rtl/>
        </w:rPr>
        <w:lastRenderedPageBreak/>
        <w:t xml:space="preserve">  دسترسی به مراکز اداری ناحیه ای از طریق خیابان محلی اصلی و شریانی درجه 2 فرعی و دسترسی به مراکز اداری شهری از طریق معابر شریانی درجه 2 و شریانی درجه (1 منوط به ایجاد کندرو) می باشد.</w:t>
      </w:r>
    </w:p>
    <w:p w:rsidR="00441C6B" w:rsidRDefault="00441C6B" w:rsidP="00F83D66">
      <w:pPr>
        <w:pStyle w:val="titr1"/>
        <w:spacing w:line="360" w:lineRule="auto"/>
        <w:rPr>
          <w:rFonts w:cs="B Nazanin"/>
          <w:b/>
          <w:sz w:val="28"/>
          <w:szCs w:val="28"/>
          <w:rtl/>
        </w:rPr>
      </w:pPr>
      <w:bookmarkStart w:id="66" w:name="_Toc237579059"/>
      <w:bookmarkStart w:id="67" w:name="_Toc237586950"/>
      <w:bookmarkStart w:id="68" w:name="_Toc237828127"/>
      <w:bookmarkStart w:id="69" w:name="_Toc240264970"/>
      <w:bookmarkStart w:id="70" w:name="_Toc241406474"/>
    </w:p>
    <w:p w:rsidR="00441C6B" w:rsidRDefault="00441C6B" w:rsidP="00F83D66">
      <w:pPr>
        <w:pStyle w:val="titr1"/>
        <w:spacing w:line="360" w:lineRule="auto"/>
        <w:rPr>
          <w:rFonts w:cs="B Nazanin"/>
          <w:b/>
          <w:sz w:val="28"/>
          <w:szCs w:val="28"/>
          <w:rtl/>
        </w:rPr>
      </w:pPr>
    </w:p>
    <w:p w:rsidR="00F83D66" w:rsidRPr="0040288B" w:rsidRDefault="00F83D66" w:rsidP="00F83D66">
      <w:pPr>
        <w:pStyle w:val="titr1"/>
        <w:spacing w:line="360" w:lineRule="auto"/>
        <w:rPr>
          <w:rtl/>
        </w:rPr>
      </w:pPr>
      <w:r w:rsidRPr="004A2DB1">
        <w:rPr>
          <w:rFonts w:cs="B Nazanin" w:hint="cs"/>
          <w:b/>
          <w:sz w:val="28"/>
          <w:szCs w:val="28"/>
          <w:rtl/>
        </w:rPr>
        <w:t>ضوابط و مقررات مربوط به سرانه ها</w:t>
      </w:r>
      <w:bookmarkEnd w:id="66"/>
      <w:bookmarkEnd w:id="67"/>
      <w:bookmarkEnd w:id="68"/>
      <w:bookmarkEnd w:id="69"/>
      <w:bookmarkEnd w:id="70"/>
      <w:r w:rsidRPr="0040288B">
        <w:rPr>
          <w:rFonts w:hint="cs"/>
          <w:rtl/>
        </w:rPr>
        <w:t xml:space="preserve"> </w:t>
      </w:r>
    </w:p>
    <w:p w:rsidR="00F83D66" w:rsidRPr="0040288B" w:rsidRDefault="00F83D66" w:rsidP="00F83D66">
      <w:pPr>
        <w:shd w:val="clear" w:color="auto" w:fill="FFFFFF"/>
        <w:spacing w:line="360" w:lineRule="auto"/>
        <w:jc w:val="lowKashida"/>
        <w:rPr>
          <w:rFonts w:cs="B Yagut"/>
          <w:sz w:val="26"/>
          <w:szCs w:val="26"/>
          <w:rtl/>
        </w:rPr>
      </w:pPr>
      <w:r w:rsidRPr="00C6126F">
        <w:rPr>
          <w:rFonts w:cs="B Nazanin" w:hint="cs"/>
          <w:sz w:val="28"/>
          <w:szCs w:val="28"/>
          <w:rtl/>
        </w:rPr>
        <w:t>پیش بینی سطوح و سرانه های کاربردی اداری بر اساس سرانه های پیشنهادی زیر در تمام محلات، نواحی و مناطق الزامی است</w:t>
      </w:r>
      <w:r w:rsidRPr="0040288B">
        <w:rPr>
          <w:rFonts w:cs="B Yagut" w:hint="cs"/>
          <w:sz w:val="26"/>
          <w:szCs w:val="26"/>
          <w:rtl/>
        </w:rPr>
        <w:t>.</w:t>
      </w:r>
      <w:r w:rsidRPr="0040288B">
        <w:rPr>
          <w:rFonts w:cs="B Yagut" w:hint="cs"/>
          <w:b/>
          <w:bCs/>
          <w:sz w:val="22"/>
          <w:szCs w:val="22"/>
          <w:rtl/>
        </w:rPr>
        <w:t xml:space="preserve"> </w:t>
      </w:r>
    </w:p>
    <w:p w:rsidR="00F83D66" w:rsidRPr="0040288B" w:rsidRDefault="00F83D66" w:rsidP="00F83D66">
      <w:pPr>
        <w:shd w:val="clear" w:color="auto" w:fill="FFFFFF"/>
        <w:spacing w:line="276" w:lineRule="auto"/>
        <w:jc w:val="lowKashida"/>
        <w:rPr>
          <w:rFonts w:cs="B Yagut"/>
          <w:sz w:val="26"/>
          <w:szCs w:val="26"/>
          <w:rtl/>
        </w:rPr>
      </w:pPr>
    </w:p>
    <w:p w:rsidR="00F83D66" w:rsidRPr="0040288B" w:rsidRDefault="00F83D66" w:rsidP="00C6126F">
      <w:pPr>
        <w:pStyle w:val="jadavel1"/>
        <w:rPr>
          <w:sz w:val="26"/>
          <w:szCs w:val="26"/>
          <w:rtl/>
        </w:rPr>
      </w:pPr>
      <w:bookmarkStart w:id="71" w:name="_Toc237579196"/>
      <w:bookmarkStart w:id="72" w:name="_Toc237588601"/>
      <w:bookmarkStart w:id="73" w:name="_Toc237831460"/>
      <w:bookmarkStart w:id="74" w:name="_Toc240265109"/>
      <w:bookmarkStart w:id="75" w:name="_Toc241407110"/>
      <w:r w:rsidRPr="0040288B">
        <w:rPr>
          <w:rFonts w:hint="cs"/>
          <w:szCs w:val="22"/>
          <w:rtl/>
        </w:rPr>
        <w:t>جدول (</w:t>
      </w:r>
      <w:r w:rsidR="00C6126F">
        <w:rPr>
          <w:rFonts w:hint="cs"/>
          <w:szCs w:val="22"/>
          <w:rtl/>
        </w:rPr>
        <w:t>4</w:t>
      </w:r>
      <w:r w:rsidRPr="0040288B">
        <w:rPr>
          <w:rFonts w:hint="cs"/>
          <w:szCs w:val="22"/>
          <w:rtl/>
        </w:rPr>
        <w:t xml:space="preserve">): </w:t>
      </w:r>
      <w:r w:rsidRPr="0040288B">
        <w:rPr>
          <w:rFonts w:hint="cs"/>
          <w:rtl/>
        </w:rPr>
        <w:t>سرانه های پیشنهادی طرح تفصیلی کاربری اداری</w:t>
      </w:r>
      <w:bookmarkEnd w:id="71"/>
      <w:bookmarkEnd w:id="72"/>
      <w:bookmarkEnd w:id="73"/>
      <w:bookmarkEnd w:id="74"/>
      <w:bookmarkEnd w:id="75"/>
    </w:p>
    <w:tbl>
      <w:tblPr>
        <w:bidiVisual/>
        <w:tblW w:w="0" w:type="auto"/>
        <w:jc w:val="center"/>
        <w:tblBorders>
          <w:top w:val="single" w:sz="18" w:space="0" w:color="auto"/>
          <w:left w:val="single" w:sz="18" w:space="0" w:color="auto"/>
          <w:bottom w:val="single" w:sz="18" w:space="0" w:color="auto"/>
          <w:right w:val="single" w:sz="18" w:space="0" w:color="auto"/>
          <w:insideH w:val="single" w:sz="12" w:space="0" w:color="auto"/>
          <w:insideV w:val="single" w:sz="4" w:space="0" w:color="auto"/>
        </w:tblBorders>
        <w:tblLook w:val="01E0" w:firstRow="1" w:lastRow="1" w:firstColumn="1" w:lastColumn="1" w:noHBand="0" w:noVBand="0"/>
      </w:tblPr>
      <w:tblGrid>
        <w:gridCol w:w="926"/>
        <w:gridCol w:w="1031"/>
        <w:gridCol w:w="955"/>
        <w:gridCol w:w="1119"/>
        <w:gridCol w:w="1163"/>
      </w:tblGrid>
      <w:tr w:rsidR="00F83D66" w:rsidRPr="0040288B" w:rsidTr="008B3A3D">
        <w:trPr>
          <w:trHeight w:val="815"/>
          <w:jc w:val="center"/>
        </w:trPr>
        <w:tc>
          <w:tcPr>
            <w:tcW w:w="926" w:type="dxa"/>
            <w:shd w:val="clear" w:color="auto" w:fill="BFBFBF"/>
            <w:vAlign w:val="center"/>
          </w:tcPr>
          <w:p w:rsidR="00F83D66" w:rsidRPr="0040288B" w:rsidRDefault="00F83D66" w:rsidP="008B3A3D">
            <w:pPr>
              <w:spacing w:line="360" w:lineRule="auto"/>
              <w:jc w:val="center"/>
              <w:rPr>
                <w:rFonts w:cs="B Yagut"/>
                <w:rtl/>
              </w:rPr>
            </w:pPr>
            <w:r w:rsidRPr="0040288B">
              <w:rPr>
                <w:rFonts w:cs="B Yagut" w:hint="cs"/>
                <w:rtl/>
              </w:rPr>
              <w:t xml:space="preserve">محله </w:t>
            </w:r>
          </w:p>
        </w:tc>
        <w:tc>
          <w:tcPr>
            <w:tcW w:w="1031" w:type="dxa"/>
            <w:shd w:val="clear" w:color="auto" w:fill="BFBFBF"/>
            <w:vAlign w:val="center"/>
          </w:tcPr>
          <w:p w:rsidR="00F83D66" w:rsidRPr="0040288B" w:rsidRDefault="00F83D66" w:rsidP="008B3A3D">
            <w:pPr>
              <w:spacing w:line="360" w:lineRule="auto"/>
              <w:jc w:val="center"/>
              <w:rPr>
                <w:rFonts w:cs="B Yagut"/>
                <w:rtl/>
              </w:rPr>
            </w:pPr>
            <w:r w:rsidRPr="0040288B">
              <w:rPr>
                <w:rFonts w:cs="B Yagut" w:hint="cs"/>
                <w:rtl/>
              </w:rPr>
              <w:t>ناحیه</w:t>
            </w:r>
          </w:p>
        </w:tc>
        <w:tc>
          <w:tcPr>
            <w:tcW w:w="955" w:type="dxa"/>
            <w:shd w:val="clear" w:color="auto" w:fill="BFBFBF"/>
            <w:vAlign w:val="center"/>
          </w:tcPr>
          <w:p w:rsidR="00F83D66" w:rsidRPr="0040288B" w:rsidRDefault="00F83D66" w:rsidP="008B3A3D">
            <w:pPr>
              <w:spacing w:line="360" w:lineRule="auto"/>
              <w:jc w:val="center"/>
              <w:rPr>
                <w:rFonts w:cs="B Yagut"/>
                <w:rtl/>
              </w:rPr>
            </w:pPr>
            <w:r w:rsidRPr="0040288B">
              <w:rPr>
                <w:rFonts w:cs="B Yagut" w:hint="cs"/>
                <w:rtl/>
              </w:rPr>
              <w:t>منطقه</w:t>
            </w:r>
          </w:p>
        </w:tc>
        <w:tc>
          <w:tcPr>
            <w:tcW w:w="1119" w:type="dxa"/>
            <w:tcBorders>
              <w:right w:val="single" w:sz="18" w:space="0" w:color="auto"/>
            </w:tcBorders>
            <w:shd w:val="clear" w:color="auto" w:fill="BFBFBF"/>
            <w:vAlign w:val="center"/>
          </w:tcPr>
          <w:p w:rsidR="00F83D66" w:rsidRPr="0040288B" w:rsidRDefault="00F83D66" w:rsidP="008B3A3D">
            <w:pPr>
              <w:spacing w:line="360" w:lineRule="auto"/>
              <w:jc w:val="center"/>
              <w:rPr>
                <w:rFonts w:cs="B Yagut"/>
                <w:rtl/>
              </w:rPr>
            </w:pPr>
            <w:r w:rsidRPr="0040288B">
              <w:rPr>
                <w:rFonts w:cs="B Yagut" w:hint="cs"/>
                <w:rtl/>
              </w:rPr>
              <w:t>شهر</w:t>
            </w:r>
          </w:p>
        </w:tc>
        <w:tc>
          <w:tcPr>
            <w:tcW w:w="1163" w:type="dxa"/>
            <w:tcBorders>
              <w:left w:val="single" w:sz="18" w:space="0" w:color="auto"/>
            </w:tcBorders>
            <w:shd w:val="clear" w:color="auto" w:fill="BFBFBF"/>
            <w:vAlign w:val="center"/>
          </w:tcPr>
          <w:p w:rsidR="00F83D66" w:rsidRPr="0040288B" w:rsidRDefault="00F83D66" w:rsidP="008B3A3D">
            <w:pPr>
              <w:spacing w:line="360" w:lineRule="auto"/>
              <w:jc w:val="center"/>
              <w:rPr>
                <w:rFonts w:cs="B Yagut"/>
                <w:rtl/>
              </w:rPr>
            </w:pPr>
            <w:r w:rsidRPr="0040288B">
              <w:rPr>
                <w:rFonts w:cs="B Yagut" w:hint="cs"/>
                <w:rtl/>
              </w:rPr>
              <w:t>جمع</w:t>
            </w:r>
          </w:p>
        </w:tc>
      </w:tr>
      <w:tr w:rsidR="00F83D66" w:rsidRPr="0040288B" w:rsidTr="008B3A3D">
        <w:trPr>
          <w:trHeight w:val="693"/>
          <w:jc w:val="center"/>
        </w:trPr>
        <w:tc>
          <w:tcPr>
            <w:tcW w:w="926" w:type="dxa"/>
            <w:vAlign w:val="center"/>
          </w:tcPr>
          <w:p w:rsidR="00F83D66" w:rsidRPr="0040288B" w:rsidRDefault="00F83D66" w:rsidP="008B3A3D">
            <w:pPr>
              <w:spacing w:line="360" w:lineRule="auto"/>
              <w:jc w:val="center"/>
              <w:rPr>
                <w:rFonts w:cs="B Yagut"/>
                <w:rtl/>
              </w:rPr>
            </w:pPr>
            <w:r w:rsidRPr="0040288B">
              <w:rPr>
                <w:rFonts w:cs="B Yagut" w:hint="cs"/>
                <w:rtl/>
              </w:rPr>
              <w:t>10/0</w:t>
            </w:r>
          </w:p>
        </w:tc>
        <w:tc>
          <w:tcPr>
            <w:tcW w:w="1031" w:type="dxa"/>
            <w:vAlign w:val="center"/>
          </w:tcPr>
          <w:p w:rsidR="00F83D66" w:rsidRPr="0040288B" w:rsidRDefault="00F83D66" w:rsidP="008B3A3D">
            <w:pPr>
              <w:spacing w:line="360" w:lineRule="auto"/>
              <w:jc w:val="center"/>
              <w:rPr>
                <w:rFonts w:cs="B Yagut"/>
                <w:rtl/>
              </w:rPr>
            </w:pPr>
            <w:r w:rsidRPr="0040288B">
              <w:rPr>
                <w:rFonts w:cs="B Yagut" w:hint="cs"/>
                <w:rtl/>
              </w:rPr>
              <w:t>40/0</w:t>
            </w:r>
          </w:p>
        </w:tc>
        <w:tc>
          <w:tcPr>
            <w:tcW w:w="955" w:type="dxa"/>
            <w:vAlign w:val="center"/>
          </w:tcPr>
          <w:p w:rsidR="00F83D66" w:rsidRPr="0040288B" w:rsidRDefault="00F83D66" w:rsidP="008B3A3D">
            <w:pPr>
              <w:spacing w:line="360" w:lineRule="auto"/>
              <w:jc w:val="center"/>
              <w:rPr>
                <w:rFonts w:cs="B Yagut"/>
                <w:rtl/>
              </w:rPr>
            </w:pPr>
            <w:r w:rsidRPr="0040288B">
              <w:rPr>
                <w:rFonts w:cs="B Yagut" w:hint="cs"/>
                <w:rtl/>
              </w:rPr>
              <w:t>1</w:t>
            </w:r>
          </w:p>
        </w:tc>
        <w:tc>
          <w:tcPr>
            <w:tcW w:w="1119" w:type="dxa"/>
            <w:tcBorders>
              <w:right w:val="single" w:sz="18" w:space="0" w:color="auto"/>
            </w:tcBorders>
            <w:vAlign w:val="center"/>
          </w:tcPr>
          <w:p w:rsidR="00F83D66" w:rsidRPr="0040288B" w:rsidRDefault="00F83D66" w:rsidP="008B3A3D">
            <w:pPr>
              <w:spacing w:line="360" w:lineRule="auto"/>
              <w:jc w:val="center"/>
              <w:rPr>
                <w:rFonts w:cs="B Yagut"/>
                <w:rtl/>
              </w:rPr>
            </w:pPr>
            <w:r w:rsidRPr="0040288B">
              <w:rPr>
                <w:rFonts w:cs="B Yagut" w:hint="cs"/>
                <w:rtl/>
              </w:rPr>
              <w:t>26/1</w:t>
            </w:r>
          </w:p>
        </w:tc>
        <w:tc>
          <w:tcPr>
            <w:tcW w:w="1163" w:type="dxa"/>
            <w:tcBorders>
              <w:left w:val="single" w:sz="18" w:space="0" w:color="auto"/>
            </w:tcBorders>
            <w:shd w:val="clear" w:color="auto" w:fill="BFBFBF"/>
            <w:vAlign w:val="center"/>
          </w:tcPr>
          <w:p w:rsidR="00F83D66" w:rsidRPr="0040288B" w:rsidRDefault="00F83D66" w:rsidP="008B3A3D">
            <w:pPr>
              <w:spacing w:line="360" w:lineRule="auto"/>
              <w:jc w:val="center"/>
              <w:rPr>
                <w:rFonts w:cs="B Yagut"/>
                <w:rtl/>
              </w:rPr>
            </w:pPr>
            <w:r w:rsidRPr="0040288B">
              <w:rPr>
                <w:rFonts w:cs="B Yagut" w:hint="cs"/>
                <w:rtl/>
              </w:rPr>
              <w:t>76/2</w:t>
            </w:r>
          </w:p>
        </w:tc>
      </w:tr>
      <w:bookmarkEnd w:id="6"/>
      <w:bookmarkEnd w:id="7"/>
      <w:bookmarkEnd w:id="8"/>
      <w:bookmarkEnd w:id="9"/>
      <w:bookmarkEnd w:id="10"/>
    </w:tbl>
    <w:p w:rsidR="00426091" w:rsidRDefault="00426091" w:rsidP="00DA4F9A">
      <w:pPr>
        <w:spacing w:line="360" w:lineRule="auto"/>
        <w:ind w:left="805"/>
        <w:jc w:val="center"/>
        <w:rPr>
          <w:rFonts w:cs="B Nazanin"/>
          <w:b/>
          <w:sz w:val="80"/>
          <w:szCs w:val="80"/>
        </w:rPr>
      </w:pPr>
    </w:p>
    <w:p w:rsidR="005B0488" w:rsidRDefault="005B0488" w:rsidP="00DA4F9A">
      <w:pPr>
        <w:spacing w:line="360" w:lineRule="auto"/>
        <w:ind w:left="805"/>
        <w:jc w:val="center"/>
        <w:rPr>
          <w:rFonts w:cs="B Nazanin"/>
          <w:b/>
          <w:bCs/>
          <w:sz w:val="70"/>
          <w:szCs w:val="70"/>
          <w:rtl/>
        </w:rPr>
      </w:pPr>
    </w:p>
    <w:p w:rsidR="005B0488" w:rsidRDefault="005B0488" w:rsidP="00DA4F9A">
      <w:pPr>
        <w:spacing w:line="360" w:lineRule="auto"/>
        <w:ind w:left="805"/>
        <w:jc w:val="center"/>
        <w:rPr>
          <w:rFonts w:cs="B Nazanin"/>
          <w:b/>
          <w:bCs/>
          <w:sz w:val="70"/>
          <w:szCs w:val="70"/>
          <w:rtl/>
        </w:rPr>
      </w:pPr>
    </w:p>
    <w:p w:rsidR="00430E2E" w:rsidRPr="006E4D01" w:rsidRDefault="006E4D01" w:rsidP="00DA4F9A">
      <w:pPr>
        <w:spacing w:line="360" w:lineRule="auto"/>
        <w:ind w:left="805"/>
        <w:jc w:val="center"/>
        <w:rPr>
          <w:rFonts w:cs="B Nazanin"/>
          <w:b/>
          <w:bCs/>
          <w:sz w:val="70"/>
          <w:szCs w:val="70"/>
          <w:rtl/>
        </w:rPr>
      </w:pPr>
      <w:r w:rsidRPr="006E4D01">
        <w:rPr>
          <w:rFonts w:cs="B Nazanin" w:hint="cs"/>
          <w:b/>
          <w:bCs/>
          <w:sz w:val="70"/>
          <w:szCs w:val="70"/>
          <w:rtl/>
        </w:rPr>
        <w:t>فصل</w:t>
      </w:r>
      <w:r w:rsidR="00DA4F9A">
        <w:rPr>
          <w:rFonts w:cs="B Nazanin" w:hint="cs"/>
          <w:b/>
          <w:bCs/>
          <w:sz w:val="70"/>
          <w:szCs w:val="70"/>
          <w:rtl/>
        </w:rPr>
        <w:t xml:space="preserve"> چهارم </w:t>
      </w:r>
      <w:r w:rsidRPr="006E4D01">
        <w:rPr>
          <w:rFonts w:cs="B Nazanin" w:hint="cs"/>
          <w:b/>
          <w:bCs/>
          <w:sz w:val="70"/>
          <w:szCs w:val="70"/>
          <w:rtl/>
        </w:rPr>
        <w:t>:</w:t>
      </w:r>
    </w:p>
    <w:p w:rsidR="006E4D01" w:rsidRDefault="006E4D01" w:rsidP="00F24FC5">
      <w:pPr>
        <w:spacing w:line="360" w:lineRule="auto"/>
        <w:ind w:left="805"/>
        <w:jc w:val="center"/>
        <w:rPr>
          <w:rFonts w:cs="B Nazanin"/>
          <w:b/>
          <w:bCs/>
          <w:sz w:val="28"/>
          <w:szCs w:val="28"/>
          <w:rtl/>
        </w:rPr>
      </w:pPr>
    </w:p>
    <w:p w:rsidR="006E4D01" w:rsidRDefault="006E4D01" w:rsidP="00F24FC5">
      <w:pPr>
        <w:spacing w:line="360" w:lineRule="auto"/>
        <w:ind w:left="805"/>
        <w:jc w:val="center"/>
        <w:rPr>
          <w:rFonts w:cs="B Nazanin"/>
          <w:b/>
          <w:bCs/>
          <w:sz w:val="28"/>
          <w:szCs w:val="28"/>
          <w:rtl/>
        </w:rPr>
      </w:pPr>
    </w:p>
    <w:p w:rsidR="00DF48BE" w:rsidRPr="006E4D01" w:rsidRDefault="00DF48BE" w:rsidP="00F24FC5">
      <w:pPr>
        <w:spacing w:line="360" w:lineRule="auto"/>
        <w:ind w:left="805"/>
        <w:jc w:val="center"/>
        <w:rPr>
          <w:rFonts w:cs="B Nazanin"/>
          <w:b/>
          <w:bCs/>
          <w:sz w:val="80"/>
          <w:szCs w:val="80"/>
          <w:rtl/>
        </w:rPr>
      </w:pPr>
      <w:r w:rsidRPr="006E4D01">
        <w:rPr>
          <w:rFonts w:cs="B Nazanin" w:hint="cs"/>
          <w:b/>
          <w:bCs/>
          <w:sz w:val="80"/>
          <w:szCs w:val="80"/>
          <w:rtl/>
        </w:rPr>
        <w:t>شناخت بستر طرح</w:t>
      </w:r>
    </w:p>
    <w:p w:rsidR="00243100" w:rsidRPr="00671A54" w:rsidRDefault="00243100" w:rsidP="00F24FC5">
      <w:pPr>
        <w:spacing w:line="360" w:lineRule="auto"/>
        <w:ind w:left="805"/>
        <w:jc w:val="center"/>
        <w:rPr>
          <w:rFonts w:cs="B Nazanin"/>
          <w:b/>
          <w:bCs/>
          <w:sz w:val="28"/>
          <w:szCs w:val="28"/>
          <w:rtl/>
        </w:rPr>
      </w:pPr>
    </w:p>
    <w:p w:rsidR="006E4D01" w:rsidRDefault="006E4D01" w:rsidP="00F24FC5">
      <w:pPr>
        <w:spacing w:line="360" w:lineRule="auto"/>
        <w:ind w:left="805"/>
        <w:jc w:val="center"/>
        <w:rPr>
          <w:rFonts w:cs="B Nazanin"/>
          <w:b/>
          <w:bCs/>
          <w:sz w:val="28"/>
          <w:szCs w:val="28"/>
          <w:rtl/>
        </w:rPr>
      </w:pPr>
    </w:p>
    <w:p w:rsidR="006E4D01" w:rsidRDefault="006E4D01" w:rsidP="00F24FC5">
      <w:pPr>
        <w:spacing w:line="360" w:lineRule="auto"/>
        <w:ind w:left="805"/>
        <w:jc w:val="center"/>
        <w:rPr>
          <w:rFonts w:cs="B Nazanin"/>
          <w:b/>
          <w:bCs/>
          <w:sz w:val="28"/>
          <w:szCs w:val="28"/>
          <w:rtl/>
        </w:rPr>
      </w:pPr>
    </w:p>
    <w:p w:rsidR="006E4D01" w:rsidRDefault="006E4D01" w:rsidP="00F24FC5">
      <w:pPr>
        <w:spacing w:line="360" w:lineRule="auto"/>
        <w:ind w:left="805"/>
        <w:jc w:val="center"/>
        <w:rPr>
          <w:rFonts w:cs="B Nazanin"/>
          <w:b/>
          <w:bCs/>
          <w:sz w:val="28"/>
          <w:szCs w:val="28"/>
          <w:rtl/>
        </w:rPr>
      </w:pPr>
    </w:p>
    <w:p w:rsidR="006E4D01" w:rsidRDefault="006E4D01" w:rsidP="00F24FC5">
      <w:pPr>
        <w:spacing w:line="360" w:lineRule="auto"/>
        <w:ind w:left="805"/>
        <w:jc w:val="center"/>
        <w:rPr>
          <w:rFonts w:cs="B Nazanin"/>
          <w:b/>
          <w:bCs/>
          <w:sz w:val="28"/>
          <w:szCs w:val="28"/>
          <w:rtl/>
        </w:rPr>
      </w:pPr>
    </w:p>
    <w:p w:rsidR="0068376A" w:rsidRDefault="0068376A" w:rsidP="00F24FC5">
      <w:pPr>
        <w:spacing w:line="360" w:lineRule="auto"/>
        <w:ind w:left="805"/>
        <w:jc w:val="both"/>
        <w:rPr>
          <w:rFonts w:cs="B Nazanin"/>
          <w:b/>
          <w:bCs/>
          <w:sz w:val="28"/>
          <w:szCs w:val="28"/>
        </w:rPr>
      </w:pPr>
    </w:p>
    <w:p w:rsidR="00426091" w:rsidRDefault="00426091" w:rsidP="00F24FC5">
      <w:pPr>
        <w:spacing w:line="360" w:lineRule="auto"/>
        <w:ind w:left="805"/>
        <w:jc w:val="both"/>
        <w:rPr>
          <w:rFonts w:cs="B Nazanin"/>
          <w:b/>
          <w:bCs/>
          <w:sz w:val="28"/>
          <w:szCs w:val="28"/>
        </w:rPr>
      </w:pPr>
    </w:p>
    <w:p w:rsidR="00426091" w:rsidRDefault="00426091" w:rsidP="00F24FC5">
      <w:pPr>
        <w:spacing w:line="360" w:lineRule="auto"/>
        <w:ind w:left="805"/>
        <w:jc w:val="both"/>
        <w:rPr>
          <w:rFonts w:cs="B Nazanin"/>
          <w:b/>
          <w:bCs/>
          <w:sz w:val="28"/>
          <w:szCs w:val="28"/>
          <w:rtl/>
        </w:rPr>
      </w:pPr>
    </w:p>
    <w:p w:rsidR="006E4D01" w:rsidRDefault="006E4D01" w:rsidP="00F24FC5">
      <w:pPr>
        <w:spacing w:line="360" w:lineRule="auto"/>
        <w:ind w:left="805"/>
        <w:jc w:val="both"/>
        <w:rPr>
          <w:rFonts w:cs="B Nazanin"/>
          <w:b/>
          <w:bCs/>
          <w:sz w:val="28"/>
          <w:szCs w:val="28"/>
          <w:rtl/>
        </w:rPr>
      </w:pPr>
    </w:p>
    <w:p w:rsidR="00DF48BE" w:rsidRDefault="00DF48BE" w:rsidP="00F24FC5">
      <w:pPr>
        <w:spacing w:line="360" w:lineRule="auto"/>
        <w:ind w:left="805"/>
        <w:jc w:val="both"/>
        <w:rPr>
          <w:rFonts w:cs="B Nazanin"/>
          <w:b/>
          <w:bCs/>
          <w:sz w:val="28"/>
          <w:szCs w:val="28"/>
          <w:rtl/>
        </w:rPr>
      </w:pPr>
      <w:r w:rsidRPr="00243100">
        <w:rPr>
          <w:rFonts w:cs="B Nazanin" w:hint="cs"/>
          <w:b/>
          <w:bCs/>
          <w:sz w:val="28"/>
          <w:szCs w:val="28"/>
          <w:rtl/>
        </w:rPr>
        <w:t>سیری در تاریخ زنجان</w:t>
      </w:r>
    </w:p>
    <w:p w:rsidR="00243100" w:rsidRPr="00243100" w:rsidRDefault="00243100" w:rsidP="00F24FC5">
      <w:pPr>
        <w:spacing w:line="360" w:lineRule="auto"/>
        <w:ind w:left="805"/>
        <w:jc w:val="both"/>
        <w:rPr>
          <w:rFonts w:cs="B Nazanin"/>
          <w:b/>
          <w:bCs/>
          <w:sz w:val="28"/>
          <w:szCs w:val="28"/>
          <w:rtl/>
        </w:rPr>
      </w:pPr>
    </w:p>
    <w:p w:rsidR="00DF48BE" w:rsidRDefault="00DF48BE" w:rsidP="00F24FC5">
      <w:pPr>
        <w:spacing w:line="360" w:lineRule="auto"/>
        <w:ind w:left="805"/>
        <w:jc w:val="both"/>
        <w:rPr>
          <w:rFonts w:cs="B Nazanin"/>
          <w:sz w:val="28"/>
          <w:szCs w:val="28"/>
          <w:rtl/>
        </w:rPr>
      </w:pPr>
      <w:r w:rsidRPr="00DF48BE">
        <w:rPr>
          <w:rFonts w:cs="B Nazanin" w:hint="cs"/>
          <w:sz w:val="28"/>
          <w:szCs w:val="28"/>
          <w:rtl/>
        </w:rPr>
        <w:t>شهر زنجان که امروزه</w:t>
      </w:r>
      <w:r>
        <w:rPr>
          <w:rFonts w:cs="B Nazanin" w:hint="cs"/>
          <w:sz w:val="28"/>
          <w:szCs w:val="28"/>
          <w:rtl/>
        </w:rPr>
        <w:t xml:space="preserve"> عنوان مرکز استان را دارد،از قدیم به سبب قرار داشتن بر سر راه تجاری ری قدیم به آذربایجان دارای اهمیت بوده است.</w:t>
      </w:r>
    </w:p>
    <w:p w:rsidR="009E542C" w:rsidRDefault="00DF48BE" w:rsidP="00F24FC5">
      <w:pPr>
        <w:spacing w:line="360" w:lineRule="auto"/>
        <w:ind w:left="805"/>
        <w:jc w:val="both"/>
        <w:rPr>
          <w:rFonts w:cs="B Nazanin"/>
          <w:sz w:val="28"/>
          <w:szCs w:val="28"/>
          <w:rtl/>
        </w:rPr>
      </w:pPr>
      <w:r>
        <w:rPr>
          <w:rFonts w:cs="B Nazanin" w:hint="cs"/>
          <w:sz w:val="28"/>
          <w:szCs w:val="28"/>
          <w:rtl/>
        </w:rPr>
        <w:t xml:space="preserve">موقعیت جغرافیایی شهر منطبق بر </w:t>
      </w:r>
      <w:r w:rsidR="00F75DF5">
        <w:rPr>
          <w:rFonts w:cs="B Nazanin" w:hint="cs"/>
          <w:sz w:val="28"/>
          <w:szCs w:val="28"/>
          <w:rtl/>
        </w:rPr>
        <w:t>48 درجه و 28 تا 3</w:t>
      </w:r>
      <w:r w:rsidR="009B0D0F">
        <w:rPr>
          <w:rFonts w:cs="B Nazanin" w:hint="cs"/>
          <w:sz w:val="28"/>
          <w:szCs w:val="28"/>
          <w:rtl/>
        </w:rPr>
        <w:t>0</w:t>
      </w:r>
      <w:r w:rsidR="00F75DF5">
        <w:rPr>
          <w:rFonts w:cs="B Nazanin" w:hint="cs"/>
          <w:sz w:val="28"/>
          <w:szCs w:val="28"/>
          <w:rtl/>
        </w:rPr>
        <w:t xml:space="preserve"> دقیقه طول شرقی از نصف النهار</w:t>
      </w:r>
      <w:r w:rsidR="00562C95">
        <w:rPr>
          <w:rFonts w:cs="B Nazanin" w:hint="cs"/>
          <w:sz w:val="28"/>
          <w:szCs w:val="28"/>
          <w:rtl/>
        </w:rPr>
        <w:t xml:space="preserve"> </w:t>
      </w:r>
      <w:r w:rsidR="009E542C">
        <w:rPr>
          <w:rFonts w:cs="B Nazanin" w:hint="cs"/>
          <w:sz w:val="28"/>
          <w:szCs w:val="28"/>
          <w:rtl/>
        </w:rPr>
        <w:t>گرینویچ و36 درجه و 4</w:t>
      </w:r>
      <w:r w:rsidR="009B0D0F">
        <w:rPr>
          <w:rFonts w:cs="B Nazanin" w:hint="cs"/>
          <w:sz w:val="28"/>
          <w:szCs w:val="28"/>
          <w:rtl/>
        </w:rPr>
        <w:t>0</w:t>
      </w:r>
      <w:r w:rsidR="009E542C">
        <w:rPr>
          <w:rFonts w:cs="B Nazanin" w:hint="cs"/>
          <w:sz w:val="28"/>
          <w:szCs w:val="28"/>
          <w:rtl/>
        </w:rPr>
        <w:t xml:space="preserve"> تا 41 دقیقه عرض شمالی از خط استوا است و با تهران 33 کیلومتر فاصله دارد.</w:t>
      </w:r>
    </w:p>
    <w:p w:rsidR="009B0D0F" w:rsidRDefault="009E542C" w:rsidP="00F24FC5">
      <w:pPr>
        <w:spacing w:line="360" w:lineRule="auto"/>
        <w:ind w:left="805"/>
        <w:jc w:val="both"/>
        <w:rPr>
          <w:rFonts w:cs="B Nazanin"/>
          <w:sz w:val="28"/>
          <w:szCs w:val="28"/>
          <w:rtl/>
        </w:rPr>
      </w:pPr>
      <w:r>
        <w:rPr>
          <w:rFonts w:cs="B Nazanin" w:hint="cs"/>
          <w:sz w:val="28"/>
          <w:szCs w:val="28"/>
          <w:rtl/>
        </w:rPr>
        <w:t xml:space="preserve">این شهر در ساحل رودخانه ای که به همین نام مشهور است و از چمن سلطانیه واقع در 4 کیلومتری سمت شرقی آن سرچشمه می گیرد، ایجاد شده و دیر زمانی است که به حیات خود ادامه </w:t>
      </w:r>
      <w:r w:rsidR="009B0D0F">
        <w:rPr>
          <w:rFonts w:cs="B Nazanin" w:hint="cs"/>
          <w:sz w:val="28"/>
          <w:szCs w:val="28"/>
          <w:rtl/>
        </w:rPr>
        <w:t>داده است. شهر زنجان به لحاظ دارا بودن شرایط ویژه ی جغرافیایی، وقایع و حوادث تاریخی بسیاری را از سر گذرانیده و ضربات مهلکی را بر پیکر خود تحمل نموده است.</w:t>
      </w:r>
    </w:p>
    <w:p w:rsidR="009B0D0F" w:rsidRDefault="009B0D0F" w:rsidP="00F24FC5">
      <w:pPr>
        <w:spacing w:line="360" w:lineRule="auto"/>
        <w:ind w:left="805"/>
        <w:jc w:val="both"/>
        <w:rPr>
          <w:rFonts w:cs="B Nazanin"/>
          <w:sz w:val="28"/>
          <w:szCs w:val="28"/>
          <w:rtl/>
        </w:rPr>
      </w:pPr>
      <w:r>
        <w:rPr>
          <w:rFonts w:cs="B Nazanin" w:hint="cs"/>
          <w:sz w:val="28"/>
          <w:szCs w:val="28"/>
          <w:rtl/>
        </w:rPr>
        <w:t xml:space="preserve">شهر زنجان علی رغم دارا بودن قدمت تاریخی هم سنگ با شهرهای شناخته شده،فاقد پیشینه مدون تاریخی است. مورخین و جغرافیدانان صدر اسلام در کلیات اشاراتی به این شهر نموده و از دخول در جزییات آن </w:t>
      </w:r>
      <w:r>
        <w:rPr>
          <w:rFonts w:cs="B Nazanin" w:hint="cs"/>
          <w:sz w:val="28"/>
          <w:szCs w:val="28"/>
          <w:rtl/>
        </w:rPr>
        <w:lastRenderedPageBreak/>
        <w:t>خودداری کرده اند. اینک برخی از مطالب مزبور اجمالاً بیان می گردد.</w:t>
      </w:r>
    </w:p>
    <w:p w:rsidR="001C6A37" w:rsidRDefault="001C6A37" w:rsidP="00F24FC5">
      <w:pPr>
        <w:spacing w:line="360" w:lineRule="auto"/>
        <w:ind w:left="805"/>
        <w:jc w:val="both"/>
        <w:rPr>
          <w:rFonts w:cs="B Nazanin"/>
          <w:sz w:val="28"/>
          <w:szCs w:val="28"/>
          <w:rtl/>
        </w:rPr>
      </w:pPr>
    </w:p>
    <w:p w:rsidR="004E1F37" w:rsidRDefault="004E1F37" w:rsidP="00F24FC5">
      <w:pPr>
        <w:spacing w:line="360" w:lineRule="auto"/>
        <w:ind w:left="805"/>
        <w:jc w:val="both"/>
        <w:rPr>
          <w:rFonts w:cs="B Nazanin"/>
          <w:sz w:val="28"/>
          <w:szCs w:val="28"/>
          <w:rtl/>
        </w:rPr>
      </w:pPr>
    </w:p>
    <w:p w:rsidR="005B0488" w:rsidRDefault="005B0488" w:rsidP="00F24FC5">
      <w:pPr>
        <w:spacing w:line="360" w:lineRule="auto"/>
        <w:ind w:left="805"/>
        <w:jc w:val="both"/>
        <w:rPr>
          <w:rFonts w:cs="B Nazanin"/>
          <w:sz w:val="28"/>
          <w:szCs w:val="28"/>
          <w:rtl/>
        </w:rPr>
      </w:pPr>
    </w:p>
    <w:p w:rsidR="00A027F0" w:rsidRDefault="00A027F0" w:rsidP="00F24FC5">
      <w:pPr>
        <w:spacing w:line="360" w:lineRule="auto"/>
        <w:ind w:left="805"/>
        <w:jc w:val="both"/>
        <w:rPr>
          <w:rFonts w:cs="B Nazanin"/>
          <w:sz w:val="28"/>
          <w:szCs w:val="28"/>
          <w:rtl/>
        </w:rPr>
      </w:pPr>
    </w:p>
    <w:p w:rsidR="007D39A1" w:rsidRDefault="009B0D0F" w:rsidP="007F3C88">
      <w:pPr>
        <w:pStyle w:val="ListParagraph"/>
        <w:numPr>
          <w:ilvl w:val="0"/>
          <w:numId w:val="1"/>
        </w:numPr>
        <w:spacing w:line="360" w:lineRule="auto"/>
        <w:ind w:left="805" w:firstLine="0"/>
        <w:jc w:val="both"/>
        <w:rPr>
          <w:rFonts w:cs="B Nazanin"/>
          <w:sz w:val="28"/>
          <w:szCs w:val="28"/>
        </w:rPr>
      </w:pPr>
      <w:r>
        <w:rPr>
          <w:rFonts w:cs="B Nazanin" w:hint="cs"/>
          <w:sz w:val="28"/>
          <w:szCs w:val="28"/>
          <w:rtl/>
        </w:rPr>
        <w:t>ابن خرداد</w:t>
      </w:r>
      <w:r w:rsidR="007D39A1">
        <w:rPr>
          <w:rFonts w:cs="B Nazanin" w:hint="cs"/>
          <w:sz w:val="28"/>
          <w:szCs w:val="28"/>
          <w:rtl/>
        </w:rPr>
        <w:t xml:space="preserve"> به</w:t>
      </w:r>
      <w:r>
        <w:rPr>
          <w:rFonts w:cs="B Nazanin" w:hint="cs"/>
          <w:sz w:val="28"/>
          <w:szCs w:val="28"/>
          <w:rtl/>
        </w:rPr>
        <w:t xml:space="preserve"> متوفی به سال 300 هجری قمری در کتاب المسالک وا</w:t>
      </w:r>
      <w:r w:rsidR="007D39A1">
        <w:rPr>
          <w:rFonts w:cs="B Nazanin" w:hint="cs"/>
          <w:sz w:val="28"/>
          <w:szCs w:val="28"/>
          <w:rtl/>
        </w:rPr>
        <w:t>لممالک زنجان را تا قزوین 27 فرسخ و تا ابهر یا اوهر 15 فرسخ دانسته است.</w:t>
      </w:r>
    </w:p>
    <w:p w:rsidR="007D39A1" w:rsidRDefault="007D39A1" w:rsidP="007F3C88">
      <w:pPr>
        <w:pStyle w:val="ListParagraph"/>
        <w:numPr>
          <w:ilvl w:val="0"/>
          <w:numId w:val="1"/>
        </w:numPr>
        <w:spacing w:line="360" w:lineRule="auto"/>
        <w:ind w:left="805" w:firstLine="0"/>
        <w:jc w:val="both"/>
        <w:rPr>
          <w:rFonts w:cs="B Nazanin"/>
          <w:sz w:val="28"/>
          <w:szCs w:val="28"/>
        </w:rPr>
      </w:pPr>
      <w:r>
        <w:rPr>
          <w:rFonts w:cs="B Nazanin" w:hint="cs"/>
          <w:sz w:val="28"/>
          <w:szCs w:val="28"/>
          <w:rtl/>
        </w:rPr>
        <w:t>اصطخری جغرافیدان معروف ایرانی در کتاب خود تحت عنوان مسالک و ممالک ،درباره ی زنجان چنین اظهارنظر نموده:</w:t>
      </w:r>
    </w:p>
    <w:p w:rsidR="009B0D0F" w:rsidRDefault="007D39A1" w:rsidP="00F24FC5">
      <w:pPr>
        <w:spacing w:line="360" w:lineRule="auto"/>
        <w:ind w:left="805"/>
        <w:jc w:val="both"/>
        <w:rPr>
          <w:rFonts w:cs="B Nazanin"/>
          <w:sz w:val="28"/>
          <w:szCs w:val="28"/>
          <w:rtl/>
        </w:rPr>
      </w:pPr>
      <w:r>
        <w:rPr>
          <w:rFonts w:cs="B Nazanin" w:hint="cs"/>
          <w:sz w:val="28"/>
          <w:szCs w:val="28"/>
          <w:rtl/>
        </w:rPr>
        <w:t>«ابهر و زنجان دو شهر کوچک و پر نعمتی هستند که دارای آب فراوان و درختان زیاد و مزارع وسیعی می باشند و زنجان از ابهر بزرگتر است.»</w:t>
      </w:r>
      <w:r w:rsidRPr="007D39A1">
        <w:rPr>
          <w:rFonts w:cs="B Nazanin" w:hint="cs"/>
          <w:sz w:val="28"/>
          <w:szCs w:val="28"/>
          <w:rtl/>
        </w:rPr>
        <w:t xml:space="preserve"> </w:t>
      </w:r>
    </w:p>
    <w:p w:rsidR="00DF48BE" w:rsidRDefault="007D39A1" w:rsidP="007F3C88">
      <w:pPr>
        <w:pStyle w:val="ListParagraph"/>
        <w:numPr>
          <w:ilvl w:val="0"/>
          <w:numId w:val="1"/>
        </w:numPr>
        <w:spacing w:line="360" w:lineRule="auto"/>
        <w:ind w:left="805" w:firstLine="0"/>
        <w:jc w:val="both"/>
        <w:rPr>
          <w:rFonts w:cs="B Nazanin"/>
          <w:sz w:val="28"/>
          <w:szCs w:val="28"/>
        </w:rPr>
      </w:pPr>
      <w:r>
        <w:rPr>
          <w:rFonts w:cs="B Nazanin" w:hint="cs"/>
          <w:sz w:val="28"/>
          <w:szCs w:val="28"/>
          <w:rtl/>
        </w:rPr>
        <w:t xml:space="preserve">کتاب حدودالعالم من المشرق الی المغرب، که به سال 372 هجری قمری </w:t>
      </w:r>
      <w:r w:rsidR="00CF66AB">
        <w:rPr>
          <w:rFonts w:cs="B Nazanin" w:hint="cs"/>
          <w:sz w:val="28"/>
          <w:szCs w:val="28"/>
          <w:rtl/>
        </w:rPr>
        <w:t>توسط نویسنده ی نامعلومی به رشته تحریر درآمده درباره زنجان چنین نقل می کند:</w:t>
      </w:r>
    </w:p>
    <w:p w:rsidR="00CF66AB" w:rsidRDefault="00CF66AB" w:rsidP="00F24FC5">
      <w:pPr>
        <w:spacing w:line="360" w:lineRule="auto"/>
        <w:ind w:left="805"/>
        <w:jc w:val="both"/>
        <w:rPr>
          <w:rFonts w:cs="B Nazanin"/>
          <w:sz w:val="28"/>
          <w:szCs w:val="28"/>
          <w:rtl/>
        </w:rPr>
      </w:pPr>
      <w:r>
        <w:rPr>
          <w:rFonts w:cs="B Nazanin" w:hint="cs"/>
          <w:sz w:val="28"/>
          <w:szCs w:val="28"/>
          <w:rtl/>
        </w:rPr>
        <w:t>«زنگان شهری است با نعمت بسیار و مردمان آهسته.»</w:t>
      </w:r>
    </w:p>
    <w:p w:rsidR="00CF66AB" w:rsidRDefault="00CF66AB" w:rsidP="007F3C88">
      <w:pPr>
        <w:pStyle w:val="ListParagraph"/>
        <w:numPr>
          <w:ilvl w:val="0"/>
          <w:numId w:val="1"/>
        </w:numPr>
        <w:spacing w:line="360" w:lineRule="auto"/>
        <w:ind w:left="805" w:firstLine="0"/>
        <w:jc w:val="both"/>
        <w:rPr>
          <w:rFonts w:cs="B Nazanin"/>
          <w:sz w:val="28"/>
          <w:szCs w:val="28"/>
        </w:rPr>
      </w:pPr>
      <w:r>
        <w:rPr>
          <w:rFonts w:cs="B Nazanin" w:hint="cs"/>
          <w:sz w:val="28"/>
          <w:szCs w:val="28"/>
          <w:rtl/>
        </w:rPr>
        <w:t>معجم البلدان نوشته یاقوت حموی، زنجان را چنین توصیف نموده است:</w:t>
      </w:r>
    </w:p>
    <w:p w:rsidR="00690942" w:rsidRDefault="00CF66AB" w:rsidP="00F24FC5">
      <w:pPr>
        <w:spacing w:line="360" w:lineRule="auto"/>
        <w:ind w:left="805"/>
        <w:jc w:val="both"/>
        <w:rPr>
          <w:rFonts w:cs="B Nazanin"/>
          <w:sz w:val="28"/>
          <w:szCs w:val="28"/>
          <w:rtl/>
        </w:rPr>
      </w:pPr>
      <w:r>
        <w:rPr>
          <w:rFonts w:cs="B Nazanin" w:hint="cs"/>
          <w:sz w:val="28"/>
          <w:szCs w:val="28"/>
          <w:rtl/>
        </w:rPr>
        <w:t xml:space="preserve">«زنجان به فتح اول و سکون ثانی شهر بزرگ و مشهوری است. از نواحی جبال که بین آذربایجان و دیگر شهرهای جبال واقع شده،نزدیک قزوین و ابهر است. عجم آن را به فتح گاف زنگان می گویند. از این شهر مردانی از اهل علم و ادب و حدیث برخاسته اند. در سنه 24 هجری قمری به فرمان عثمان بن عفان براء بن عازب را ولایت ری داد و او در ابهر جنگید و آنجا را </w:t>
      </w:r>
      <w:r>
        <w:rPr>
          <w:rFonts w:cs="B Nazanin" w:hint="cs"/>
          <w:sz w:val="28"/>
          <w:szCs w:val="28"/>
          <w:rtl/>
        </w:rPr>
        <w:lastRenderedPageBreak/>
        <w:t xml:space="preserve">فتح کرد،بعد قزوین را گشود و سپس متوجه </w:t>
      </w:r>
      <w:r w:rsidR="00690942">
        <w:rPr>
          <w:rFonts w:cs="B Nazanin" w:hint="cs"/>
          <w:sz w:val="28"/>
          <w:szCs w:val="28"/>
          <w:rtl/>
        </w:rPr>
        <w:t>زنجان شد و آن را با قهر و غلبه فتح کرد.»</w:t>
      </w:r>
    </w:p>
    <w:p w:rsidR="00CF66AB" w:rsidRDefault="00690942" w:rsidP="007F3C88">
      <w:pPr>
        <w:pStyle w:val="ListParagraph"/>
        <w:numPr>
          <w:ilvl w:val="0"/>
          <w:numId w:val="1"/>
        </w:numPr>
        <w:spacing w:line="360" w:lineRule="auto"/>
        <w:ind w:left="805" w:firstLine="0"/>
        <w:jc w:val="both"/>
        <w:rPr>
          <w:rFonts w:cs="B Nazanin"/>
          <w:sz w:val="28"/>
          <w:szCs w:val="28"/>
        </w:rPr>
      </w:pPr>
      <w:r>
        <w:rPr>
          <w:rFonts w:cs="B Nazanin" w:hint="cs"/>
          <w:sz w:val="28"/>
          <w:szCs w:val="28"/>
          <w:rtl/>
        </w:rPr>
        <w:t>عزالدین علی بن الاثیر به سال 630 هجری قمری در کتاب تاریخ</w:t>
      </w:r>
      <w:r w:rsidR="00D37D2D">
        <w:rPr>
          <w:rFonts w:cs="B Nazanin" w:hint="cs"/>
          <w:sz w:val="28"/>
          <w:szCs w:val="28"/>
          <w:rtl/>
        </w:rPr>
        <w:t xml:space="preserve"> بزرگ اسلام و ایران،فتح زنجان را به سال 24 هجری به دست براء بن عازب با قهر و غلبه ذکر نموده است.</w:t>
      </w:r>
    </w:p>
    <w:p w:rsidR="00A027F0" w:rsidRPr="00A027F0" w:rsidRDefault="00A027F0" w:rsidP="00F24FC5">
      <w:pPr>
        <w:spacing w:line="360" w:lineRule="auto"/>
        <w:ind w:left="805"/>
        <w:jc w:val="both"/>
        <w:rPr>
          <w:rFonts w:cs="B Nazanin"/>
          <w:sz w:val="28"/>
          <w:szCs w:val="28"/>
        </w:rPr>
      </w:pPr>
    </w:p>
    <w:p w:rsidR="00D37D2D" w:rsidRDefault="00A027F0" w:rsidP="007F3C88">
      <w:pPr>
        <w:pStyle w:val="ListParagraph"/>
        <w:numPr>
          <w:ilvl w:val="0"/>
          <w:numId w:val="1"/>
        </w:numPr>
        <w:spacing w:line="360" w:lineRule="auto"/>
        <w:ind w:left="805" w:firstLine="0"/>
        <w:jc w:val="both"/>
        <w:rPr>
          <w:rFonts w:cs="B Nazanin"/>
          <w:sz w:val="28"/>
          <w:szCs w:val="28"/>
        </w:rPr>
      </w:pPr>
      <w:r>
        <w:rPr>
          <w:rFonts w:cs="B Nazanin" w:hint="cs"/>
          <w:sz w:val="28"/>
          <w:szCs w:val="28"/>
          <w:rtl/>
        </w:rPr>
        <w:t xml:space="preserve"> </w:t>
      </w:r>
      <w:r w:rsidR="00D37D2D">
        <w:rPr>
          <w:rFonts w:cs="B Nazanin" w:hint="cs"/>
          <w:sz w:val="28"/>
          <w:szCs w:val="28"/>
          <w:rtl/>
        </w:rPr>
        <w:t>در کتاب نزهة القلوب نوشته حمدالله مستوفی که به سال 750 نگاشته شده درباره ی زنجان چنین نقل گردیده است:</w:t>
      </w:r>
    </w:p>
    <w:p w:rsidR="001C6A37" w:rsidRDefault="001C6A37" w:rsidP="00F24FC5">
      <w:pPr>
        <w:spacing w:line="360" w:lineRule="auto"/>
        <w:ind w:left="805"/>
        <w:jc w:val="both"/>
        <w:rPr>
          <w:rFonts w:cs="B Nazanin"/>
          <w:sz w:val="28"/>
          <w:szCs w:val="28"/>
          <w:rtl/>
        </w:rPr>
      </w:pPr>
    </w:p>
    <w:p w:rsidR="001C6A37" w:rsidRDefault="001C6A37" w:rsidP="00F24FC5">
      <w:pPr>
        <w:spacing w:line="360" w:lineRule="auto"/>
        <w:ind w:left="805"/>
        <w:jc w:val="both"/>
        <w:rPr>
          <w:rFonts w:cs="B Nazanin"/>
          <w:sz w:val="28"/>
          <w:szCs w:val="28"/>
          <w:rtl/>
        </w:rPr>
      </w:pPr>
    </w:p>
    <w:p w:rsidR="00A056F2" w:rsidRDefault="00D37D2D" w:rsidP="00F24FC5">
      <w:pPr>
        <w:spacing w:line="360" w:lineRule="auto"/>
        <w:ind w:left="805"/>
        <w:jc w:val="both"/>
        <w:rPr>
          <w:rFonts w:cs="B Nazanin"/>
          <w:sz w:val="28"/>
          <w:szCs w:val="28"/>
          <w:rtl/>
        </w:rPr>
      </w:pPr>
      <w:r>
        <w:rPr>
          <w:rFonts w:cs="B Nazanin" w:hint="cs"/>
          <w:sz w:val="28"/>
          <w:szCs w:val="28"/>
          <w:rtl/>
        </w:rPr>
        <w:t>«زنجان از اقلیم چهارم است ، طولش از جزایر خالدات (فم) عرض از خط استوا(لول)،اردشیر</w:t>
      </w:r>
      <w:r w:rsidR="00526DFE">
        <w:rPr>
          <w:rFonts w:cs="B Nazanin" w:hint="cs"/>
          <w:sz w:val="28"/>
          <w:szCs w:val="28"/>
          <w:rtl/>
        </w:rPr>
        <w:t xml:space="preserve">بابکان ساخت و شهین خواند،دور باروش سی هزار گام است، در </w:t>
      </w:r>
      <w:r w:rsidR="00A056F2">
        <w:rPr>
          <w:rFonts w:cs="B Nazanin" w:hint="cs"/>
          <w:sz w:val="28"/>
          <w:szCs w:val="28"/>
          <w:rtl/>
        </w:rPr>
        <w:t>فترت مغول خراب شد. هوایش سرد است و آبش از رودخانه ای که به آن شهر منسوب است و از حدود سلطانیه بر می خیزد و در سفیدرود می ریزد و از قناوت ارتفاعات آنجا اکثر غله بود و در رودخانه برنج و جالیز نیز کارند. اما در آن شهر و ولایتش میوه نیست و از طارمین آورند.»</w:t>
      </w:r>
    </w:p>
    <w:p w:rsidR="00A056F2" w:rsidRPr="00AF55DE" w:rsidRDefault="00A056F2" w:rsidP="007F3C88">
      <w:pPr>
        <w:pStyle w:val="ListParagraph"/>
        <w:numPr>
          <w:ilvl w:val="0"/>
          <w:numId w:val="1"/>
        </w:numPr>
        <w:spacing w:line="360" w:lineRule="auto"/>
        <w:ind w:left="805" w:firstLine="0"/>
        <w:jc w:val="both"/>
        <w:rPr>
          <w:rFonts w:cs="B Nazanin"/>
          <w:sz w:val="28"/>
          <w:szCs w:val="28"/>
          <w:rtl/>
        </w:rPr>
      </w:pPr>
      <w:r w:rsidRPr="00AF55DE">
        <w:rPr>
          <w:rFonts w:cs="B Nazanin" w:hint="cs"/>
          <w:sz w:val="28"/>
          <w:szCs w:val="28"/>
          <w:rtl/>
        </w:rPr>
        <w:t>کلاویخو سفیر پادشاه اسپانیا که در قرن 14 میلادی منطقه را بازدید کرده درباره ی زنجان چنین نقل نموده است:</w:t>
      </w:r>
    </w:p>
    <w:p w:rsidR="00D37D2D" w:rsidRDefault="00A056F2" w:rsidP="00F24FC5">
      <w:pPr>
        <w:spacing w:line="360" w:lineRule="auto"/>
        <w:ind w:left="805"/>
        <w:jc w:val="both"/>
        <w:rPr>
          <w:rFonts w:cs="B Nazanin"/>
          <w:sz w:val="28"/>
          <w:szCs w:val="28"/>
          <w:rtl/>
        </w:rPr>
      </w:pPr>
      <w:r>
        <w:rPr>
          <w:rFonts w:cs="B Nazanin" w:hint="cs"/>
          <w:sz w:val="28"/>
          <w:szCs w:val="28"/>
          <w:rtl/>
        </w:rPr>
        <w:t xml:space="preserve">«در شب هنگام به محلی رسیدیم که به زنجان معروف است و بیشتر قسمتهای این شهر غیرمسکون است. اما گویند که در گذشته این شهر یکی از بزرگترین شهرهای ایران بوده است. این شهر در دشتی در میانه دو کوه بلند که لخت و خالی از جنگل هستند قرار دارد. ما </w:t>
      </w:r>
      <w:r>
        <w:rPr>
          <w:rFonts w:cs="B Nazanin" w:hint="cs"/>
          <w:sz w:val="28"/>
          <w:szCs w:val="28"/>
          <w:rtl/>
        </w:rPr>
        <w:lastRenderedPageBreak/>
        <w:t xml:space="preserve">دیدیم که حصار شهر دیگر قابل تعمیر نیست، اما در داخل حصار هنوز خانه و مساجد بسیاری </w:t>
      </w:r>
      <w:r w:rsidR="00AF55DE">
        <w:rPr>
          <w:rFonts w:cs="B Nazanin" w:hint="cs"/>
          <w:sz w:val="28"/>
          <w:szCs w:val="28"/>
          <w:rtl/>
        </w:rPr>
        <w:t>همچنان استوار و برپا بودند. در خیابان های آن</w:t>
      </w:r>
      <w:r>
        <w:rPr>
          <w:rFonts w:cs="B Nazanin" w:hint="cs"/>
          <w:sz w:val="28"/>
          <w:szCs w:val="28"/>
          <w:rtl/>
        </w:rPr>
        <w:t xml:space="preserve"> </w:t>
      </w:r>
      <w:r w:rsidR="00AF55DE">
        <w:rPr>
          <w:rFonts w:cs="B Nazanin" w:hint="cs"/>
          <w:sz w:val="28"/>
          <w:szCs w:val="28"/>
          <w:rtl/>
        </w:rPr>
        <w:t>نهرهایی می گذشت اما همه آنها اینک خشک و بی آب هستند. میگویند زنجان در گذشته محل اقامت داریوش و مقر سلطنت او بود که این شهر را برای سکونت خود برگزیده بود و نیز از همین شهر بود که با سپاه خود به جنگ اسکندر بزرگ رفت.</w:t>
      </w:r>
      <w:r>
        <w:rPr>
          <w:rFonts w:cs="B Nazanin" w:hint="cs"/>
          <w:sz w:val="28"/>
          <w:szCs w:val="28"/>
          <w:rtl/>
        </w:rPr>
        <w:t xml:space="preserve"> </w:t>
      </w:r>
    </w:p>
    <w:p w:rsidR="00AF55DE" w:rsidRDefault="00AF55DE" w:rsidP="00F24FC5">
      <w:pPr>
        <w:spacing w:line="360" w:lineRule="auto"/>
        <w:ind w:left="805"/>
        <w:jc w:val="both"/>
        <w:rPr>
          <w:rFonts w:cs="B Nazanin"/>
          <w:sz w:val="28"/>
          <w:szCs w:val="28"/>
          <w:rtl/>
        </w:rPr>
      </w:pPr>
      <w:r>
        <w:rPr>
          <w:rFonts w:cs="B Nazanin" w:hint="cs"/>
          <w:sz w:val="28"/>
          <w:szCs w:val="28"/>
          <w:rtl/>
        </w:rPr>
        <w:t>در زنجان مردم از ما خوب پذیرایی کردند و آنچه از خوراک نیاز داشتیم مخصوصاً میوه های خوب و عالی آوردند. و پنج شنبه 26 ژوئن تا میان روز به شهر بزرگ سلطانیه رسیدیم و با میرانشاه پسر تیمور</w:t>
      </w:r>
      <w:r w:rsidR="009A7FC8">
        <w:rPr>
          <w:rFonts w:cs="B Nazanin" w:hint="cs"/>
          <w:sz w:val="28"/>
          <w:szCs w:val="28"/>
          <w:rtl/>
        </w:rPr>
        <w:t xml:space="preserve"> که منتظر آمدن ما بود دیدار کردیم.</w:t>
      </w:r>
      <w:r w:rsidR="00C77D54">
        <w:rPr>
          <w:rFonts w:cs="B Nazanin" w:hint="cs"/>
          <w:sz w:val="28"/>
          <w:szCs w:val="28"/>
          <w:rtl/>
        </w:rPr>
        <w:t>»</w:t>
      </w:r>
    </w:p>
    <w:p w:rsidR="009A7FC8" w:rsidRDefault="009A7FC8" w:rsidP="00F24FC5">
      <w:pPr>
        <w:spacing w:line="360" w:lineRule="auto"/>
        <w:ind w:left="805"/>
        <w:jc w:val="both"/>
        <w:rPr>
          <w:rFonts w:cs="B Nazanin"/>
          <w:sz w:val="28"/>
          <w:szCs w:val="28"/>
          <w:rtl/>
        </w:rPr>
      </w:pPr>
      <w:r>
        <w:rPr>
          <w:rFonts w:cs="B Nazanin" w:hint="cs"/>
          <w:sz w:val="28"/>
          <w:szCs w:val="28"/>
          <w:rtl/>
        </w:rPr>
        <w:t>2.</w:t>
      </w:r>
      <w:r w:rsidR="00C77D54">
        <w:rPr>
          <w:rFonts w:cs="B Nazanin" w:hint="cs"/>
          <w:sz w:val="28"/>
          <w:szCs w:val="28"/>
          <w:rtl/>
        </w:rPr>
        <w:t>فرد ریچ</w:t>
      </w:r>
      <w:r w:rsidR="00C21AFB">
        <w:rPr>
          <w:rFonts w:cs="B Nazanin" w:hint="cs"/>
          <w:sz w:val="28"/>
          <w:szCs w:val="28"/>
          <w:rtl/>
        </w:rPr>
        <w:t>اردز،مستشرق اروپایی که از منطقه عبور نموده چنین نقل کرده:</w:t>
      </w:r>
    </w:p>
    <w:p w:rsidR="001C6A37" w:rsidRDefault="00C21AFB" w:rsidP="00F24FC5">
      <w:pPr>
        <w:spacing w:line="360" w:lineRule="auto"/>
        <w:ind w:left="805"/>
        <w:jc w:val="both"/>
        <w:rPr>
          <w:rFonts w:cs="B Nazanin"/>
          <w:sz w:val="28"/>
          <w:szCs w:val="28"/>
          <w:rtl/>
        </w:rPr>
      </w:pPr>
      <w:r>
        <w:rPr>
          <w:rFonts w:cs="B Nazanin" w:hint="cs"/>
          <w:sz w:val="28"/>
          <w:szCs w:val="28"/>
          <w:rtl/>
        </w:rPr>
        <w:t xml:space="preserve">«در جاده تبریز،شهر سلطانیه را با آن مسجد و گنبد مشهورش می توان از چند مایلی مشاهده کرد،بعد از آن شهر زنجان که شهر کوچک و ویرانی است قرار دارد. نقره و ملیله کاری این شهر پر </w:t>
      </w:r>
    </w:p>
    <w:p w:rsidR="001C6A37" w:rsidRDefault="001C6A37" w:rsidP="00F24FC5">
      <w:pPr>
        <w:spacing w:line="360" w:lineRule="auto"/>
        <w:ind w:left="805"/>
        <w:jc w:val="both"/>
        <w:rPr>
          <w:rFonts w:cs="B Nazanin"/>
          <w:sz w:val="28"/>
          <w:szCs w:val="28"/>
          <w:rtl/>
        </w:rPr>
      </w:pPr>
    </w:p>
    <w:p w:rsidR="001C6A37" w:rsidRDefault="001C6A37" w:rsidP="00F24FC5">
      <w:pPr>
        <w:spacing w:line="360" w:lineRule="auto"/>
        <w:ind w:left="805"/>
        <w:jc w:val="both"/>
        <w:rPr>
          <w:rFonts w:cs="B Nazanin"/>
          <w:sz w:val="28"/>
          <w:szCs w:val="28"/>
          <w:rtl/>
        </w:rPr>
      </w:pPr>
    </w:p>
    <w:p w:rsidR="00C21AFB" w:rsidRDefault="00C21AFB" w:rsidP="00F24FC5">
      <w:pPr>
        <w:spacing w:line="360" w:lineRule="auto"/>
        <w:ind w:left="805"/>
        <w:jc w:val="both"/>
        <w:rPr>
          <w:rFonts w:cs="B Nazanin"/>
          <w:sz w:val="28"/>
          <w:szCs w:val="28"/>
          <w:rtl/>
        </w:rPr>
      </w:pPr>
      <w:r>
        <w:rPr>
          <w:rFonts w:cs="B Nazanin" w:hint="cs"/>
          <w:sz w:val="28"/>
          <w:szCs w:val="28"/>
          <w:rtl/>
        </w:rPr>
        <w:t>زرق و برق است ،این نوع کار مورد پسند ایرانیان متجدد است که از نازک کاری زیاده از حد و صنایع مزین و آراسته طرفداری می کنند.»</w:t>
      </w:r>
    </w:p>
    <w:p w:rsidR="00C21AFB" w:rsidRDefault="00C21AFB" w:rsidP="00F24FC5">
      <w:pPr>
        <w:spacing w:line="360" w:lineRule="auto"/>
        <w:ind w:left="805"/>
        <w:jc w:val="both"/>
        <w:rPr>
          <w:rFonts w:cs="B Nazanin"/>
          <w:sz w:val="28"/>
          <w:szCs w:val="28"/>
          <w:rtl/>
        </w:rPr>
      </w:pPr>
      <w:r>
        <w:rPr>
          <w:rFonts w:cs="B Nazanin" w:hint="cs"/>
          <w:sz w:val="28"/>
          <w:szCs w:val="28"/>
          <w:rtl/>
        </w:rPr>
        <w:t>3. شاردن سیاح فرانسوی که به سال 1672 میلادی از ایران بازدید نموده درباره زنجان چنین نوشته است:</w:t>
      </w:r>
    </w:p>
    <w:p w:rsidR="00C21AFB" w:rsidRDefault="00C21AFB" w:rsidP="001C6A37">
      <w:pPr>
        <w:spacing w:line="360" w:lineRule="auto"/>
        <w:ind w:left="805"/>
        <w:jc w:val="both"/>
        <w:rPr>
          <w:rFonts w:cs="B Nazanin"/>
          <w:sz w:val="28"/>
          <w:szCs w:val="28"/>
          <w:rtl/>
        </w:rPr>
      </w:pPr>
      <w:r>
        <w:rPr>
          <w:rFonts w:cs="B Nazanin" w:hint="cs"/>
          <w:sz w:val="28"/>
          <w:szCs w:val="28"/>
          <w:rtl/>
        </w:rPr>
        <w:t xml:space="preserve">«... در زرقان منزل کردیم این آبادی بلده کوچکی است که بیش از دو هزار خانه باغچه ندارد و در یک دشت باریکی که میان کوهستان قرار گرفته،گسترده شده </w:t>
      </w:r>
      <w:r>
        <w:rPr>
          <w:rFonts w:cs="B Nazanin" w:hint="cs"/>
          <w:sz w:val="28"/>
          <w:szCs w:val="28"/>
          <w:rtl/>
        </w:rPr>
        <w:lastRenderedPageBreak/>
        <w:t xml:space="preserve">است. فاصله جالبی که آن را محصور ساخته اند بیش از نیم فرسنگ نمی باشد. اراضی زرقان(زنجان9 به قدر کافی مثبت و حاصلخیز و خوب و خوش است،در تابستان </w:t>
      </w:r>
      <w:r w:rsidR="00495311">
        <w:rPr>
          <w:rFonts w:cs="B Nazanin" w:hint="cs"/>
          <w:sz w:val="28"/>
          <w:szCs w:val="28"/>
          <w:rtl/>
        </w:rPr>
        <w:t>آب و هوای آن خنک و مطبوع می باشد. اطراف و اکناف شهر مشحون از باغات و بساتین سبز و خرم است ولی در داخل بلده غیر از اتلال مخروبه چیز شایان توجهی دیده نمیشود. بر حسب تواریخ ایرانی این شهر در دوره ی اردشیر بابکان قرنها پیش از ظهور اسلام به وجود آمده است. چنانچه از اسناد مزبور مستفاد می شود زرقان دارای 20 هزار خانه باغچه بوده است و این ادعا کاملاً حقیقت می نماید.»</w:t>
      </w:r>
    </w:p>
    <w:p w:rsidR="00495311" w:rsidRDefault="00495311" w:rsidP="00F24FC5">
      <w:pPr>
        <w:spacing w:line="360" w:lineRule="auto"/>
        <w:ind w:left="805"/>
        <w:jc w:val="both"/>
        <w:rPr>
          <w:rFonts w:cs="B Nazanin"/>
          <w:sz w:val="28"/>
          <w:szCs w:val="28"/>
          <w:rtl/>
        </w:rPr>
      </w:pPr>
      <w:r>
        <w:rPr>
          <w:rFonts w:cs="B Nazanin" w:hint="cs"/>
          <w:sz w:val="28"/>
          <w:szCs w:val="28"/>
          <w:rtl/>
        </w:rPr>
        <w:t>4. یک مایل و بیشتر شهر آثار و بقایای مخروبه مشاهده می شود. تیمور لنگ نخستین بار که از آنجا عبور می کرد، سرتاسر شهر را ویران ساخت ولی در بار دوم یعنی هنگام مراجعت از ترکیه پس از اطلاع از گذشته ممتد و درخشان فرهنگی زرقان و آگاهی از ظهور دانشمندان</w:t>
      </w:r>
      <w:r w:rsidR="00784795">
        <w:rPr>
          <w:rFonts w:cs="B Nazanin" w:hint="cs"/>
          <w:sz w:val="28"/>
          <w:szCs w:val="28"/>
          <w:rtl/>
        </w:rPr>
        <w:t xml:space="preserve"> متعدد و عالی مقام در آن، یک قسمت از شهر را مجدداً آباد کرد. این موضوع در میان نویسنگان شرقی سخت مشهور است. اقوام ترک و تاتار که بعد از تیمور به سرزمین ایران یورش آوردند چندین بار این شهر را ویران و با خاک یکسان ساخته و سکنه آن را قتل عام کرده اند</w:t>
      </w:r>
      <w:r w:rsidR="00FD25C1">
        <w:rPr>
          <w:rFonts w:cs="B Nazanin" w:hint="cs"/>
          <w:sz w:val="28"/>
          <w:szCs w:val="28"/>
          <w:rtl/>
        </w:rPr>
        <w:t xml:space="preserve"> و در حقیقت از آغاز سده جاری است که از نو در آبادی زرقان اقدام کرده اند.»</w:t>
      </w:r>
    </w:p>
    <w:p w:rsidR="00615ADB" w:rsidRDefault="00615ADB" w:rsidP="00F24FC5">
      <w:pPr>
        <w:spacing w:line="360" w:lineRule="auto"/>
        <w:ind w:left="805"/>
        <w:jc w:val="both"/>
        <w:rPr>
          <w:rFonts w:cs="B Nazanin"/>
          <w:sz w:val="28"/>
          <w:szCs w:val="28"/>
          <w:rtl/>
        </w:rPr>
      </w:pPr>
      <w:r>
        <w:rPr>
          <w:rFonts w:cs="B Nazanin" w:hint="cs"/>
          <w:sz w:val="28"/>
          <w:szCs w:val="28"/>
          <w:rtl/>
        </w:rPr>
        <w:t>5. بستان السیاحه نوشته حاج زین العابدین شیروانی از کتب دوره ی قاجار درباره ی زنجان چنین نقل نموده:</w:t>
      </w:r>
    </w:p>
    <w:p w:rsidR="001C6A37" w:rsidRDefault="001C6A37" w:rsidP="00F24FC5">
      <w:pPr>
        <w:spacing w:line="360" w:lineRule="auto"/>
        <w:ind w:left="805"/>
        <w:jc w:val="both"/>
        <w:rPr>
          <w:rFonts w:cs="B Nazanin"/>
          <w:sz w:val="28"/>
          <w:szCs w:val="28"/>
          <w:rtl/>
        </w:rPr>
      </w:pPr>
    </w:p>
    <w:p w:rsidR="00F82038" w:rsidRDefault="00615ADB" w:rsidP="00F24FC5">
      <w:pPr>
        <w:spacing w:line="360" w:lineRule="auto"/>
        <w:ind w:left="805"/>
        <w:jc w:val="both"/>
        <w:rPr>
          <w:rFonts w:cs="B Nazanin"/>
          <w:sz w:val="28"/>
          <w:szCs w:val="28"/>
          <w:rtl/>
        </w:rPr>
      </w:pPr>
      <w:r>
        <w:rPr>
          <w:rFonts w:cs="B Nazanin" w:hint="cs"/>
          <w:sz w:val="28"/>
          <w:szCs w:val="28"/>
          <w:rtl/>
        </w:rPr>
        <w:lastRenderedPageBreak/>
        <w:t>«زنجان شهری است به جهت توامان از بلاد عراق بوده</w:t>
      </w:r>
      <w:r w:rsidR="00F82038">
        <w:rPr>
          <w:rFonts w:cs="B Nazanin" w:hint="cs"/>
          <w:sz w:val="28"/>
          <w:szCs w:val="28"/>
          <w:rtl/>
        </w:rPr>
        <w:t>، اکنون مدتهاست از مضافات آذربایجان محسوب می شود. آب خوب و هوایش مرغوب و فواکه سردسیرش فراوان و حبوبات و غلات ارزان است. آن شهر مغرب سمت سلطانیه واقع و از اقلیم رابع و اطرافش واسع است و دورش بارویی کشیده اند. مکرر به سپاه موافق و مخالف خراب شده اکنون قریب به سه هزار باب خانه در اوست و مردمش ترک زبان وشیعی مذهب و ...»</w:t>
      </w:r>
    </w:p>
    <w:p w:rsidR="00615ADB" w:rsidRDefault="00F82038" w:rsidP="00106019">
      <w:pPr>
        <w:spacing w:line="360" w:lineRule="auto"/>
        <w:ind w:left="805"/>
        <w:jc w:val="both"/>
        <w:rPr>
          <w:rFonts w:cs="B Nazanin"/>
          <w:sz w:val="28"/>
          <w:szCs w:val="28"/>
          <w:rtl/>
        </w:rPr>
      </w:pPr>
      <w:r>
        <w:rPr>
          <w:rFonts w:cs="B Nazanin" w:hint="cs"/>
          <w:sz w:val="28"/>
          <w:szCs w:val="28"/>
          <w:rtl/>
        </w:rPr>
        <w:t>6. پروفسور ادوار براون مستشرق انگلیسی که به سال 7887 از ایرا</w:t>
      </w:r>
      <w:r w:rsidR="00507B4B">
        <w:rPr>
          <w:rFonts w:cs="B Nazanin" w:hint="cs"/>
          <w:sz w:val="28"/>
          <w:szCs w:val="28"/>
          <w:rtl/>
        </w:rPr>
        <w:t>ن دیدن نموده در کتاب خود با نام،یک سال در میان ایرانیان،</w:t>
      </w:r>
      <w:r>
        <w:rPr>
          <w:rFonts w:cs="B Nazanin" w:hint="cs"/>
          <w:sz w:val="28"/>
          <w:szCs w:val="28"/>
          <w:rtl/>
        </w:rPr>
        <w:t xml:space="preserve"> </w:t>
      </w:r>
      <w:r w:rsidR="00507B4B">
        <w:rPr>
          <w:rFonts w:cs="B Nazanin" w:hint="cs"/>
          <w:sz w:val="28"/>
          <w:szCs w:val="28"/>
          <w:rtl/>
        </w:rPr>
        <w:t>درباره ی زنجان چنین نگاشته:</w:t>
      </w:r>
    </w:p>
    <w:p w:rsidR="00507B4B" w:rsidRDefault="00507B4B" w:rsidP="00F24FC5">
      <w:pPr>
        <w:spacing w:line="360" w:lineRule="auto"/>
        <w:ind w:left="805"/>
        <w:jc w:val="both"/>
        <w:rPr>
          <w:rFonts w:cs="B Nazanin"/>
          <w:sz w:val="28"/>
          <w:szCs w:val="28"/>
          <w:rtl/>
        </w:rPr>
      </w:pPr>
      <w:r>
        <w:rPr>
          <w:rFonts w:cs="B Nazanin" w:hint="cs"/>
          <w:sz w:val="28"/>
          <w:szCs w:val="28"/>
          <w:rtl/>
        </w:rPr>
        <w:t>«روز دیگر به شهر بزرگ زنجان که مخصوصاً بر اثر جنگ سال 1850 میلادی و دفاع بابی ها از خودشان در آن شهر معروف شده است رسیدیم.زنجان در جلگه ای واقع شده که از هر طرف تپه ها آن را احاطه نموده و آب رودخانه زنجان، که در اطراف آن باغهای زیادی وجود دارد، از نزدیکی شهر می گذرد معهذاهنوز آثار جنگ در شهر مشهود است.شدت جنگ در شمال و شمال غربی شهر نزدیک قبرستان و دروازه تبریز محسوس بود.</w:t>
      </w:r>
    </w:p>
    <w:p w:rsidR="00507B4B" w:rsidRPr="001A7428" w:rsidRDefault="00507B4B" w:rsidP="007F3C88">
      <w:pPr>
        <w:pStyle w:val="ListParagraph"/>
        <w:numPr>
          <w:ilvl w:val="0"/>
          <w:numId w:val="1"/>
        </w:numPr>
        <w:spacing w:line="360" w:lineRule="auto"/>
        <w:ind w:left="805" w:firstLine="0"/>
        <w:jc w:val="both"/>
        <w:rPr>
          <w:rFonts w:cs="B Nazanin"/>
          <w:sz w:val="28"/>
          <w:szCs w:val="28"/>
          <w:rtl/>
        </w:rPr>
      </w:pPr>
      <w:r w:rsidRPr="001A7428">
        <w:rPr>
          <w:rFonts w:cs="B Nazanin" w:hint="cs"/>
          <w:sz w:val="28"/>
          <w:szCs w:val="28"/>
          <w:rtl/>
        </w:rPr>
        <w:t xml:space="preserve">مارسل دیولافوآ مهندس و باستان شناس فرانسوی که به اتفاق همسرش مادام دیولافوآ در سال 1881 و سال 1884 میلادی از ایران بازدید نمود در سفرنامه خود درباره زنجان چنین اظهارنظر </w:t>
      </w:r>
      <w:r w:rsidR="001A7428" w:rsidRPr="001A7428">
        <w:rPr>
          <w:rFonts w:cs="B Nazanin" w:hint="cs"/>
          <w:sz w:val="28"/>
          <w:szCs w:val="28"/>
          <w:rtl/>
        </w:rPr>
        <w:t>نموده:</w:t>
      </w:r>
    </w:p>
    <w:p w:rsidR="001C6A37" w:rsidRDefault="001A7428" w:rsidP="00F24FC5">
      <w:pPr>
        <w:pStyle w:val="ListParagraph"/>
        <w:spacing w:line="360" w:lineRule="auto"/>
        <w:ind w:left="805"/>
        <w:jc w:val="both"/>
        <w:rPr>
          <w:rFonts w:cs="B Nazanin"/>
          <w:sz w:val="28"/>
          <w:szCs w:val="28"/>
          <w:rtl/>
        </w:rPr>
      </w:pPr>
      <w:r>
        <w:rPr>
          <w:rFonts w:cs="B Nazanin" w:hint="cs"/>
          <w:sz w:val="28"/>
          <w:szCs w:val="28"/>
          <w:rtl/>
        </w:rPr>
        <w:t>«شهر زنجان یعنی حاکم نشین</w:t>
      </w:r>
      <w:r w:rsidR="00772F99">
        <w:rPr>
          <w:rFonts w:cs="B Nazanin" w:hint="cs"/>
          <w:sz w:val="28"/>
          <w:szCs w:val="28"/>
          <w:rtl/>
        </w:rPr>
        <w:t xml:space="preserve"> ایالت خمسه واقع است در روی فلات</w:t>
      </w:r>
      <w:r>
        <w:rPr>
          <w:rFonts w:cs="B Nazanin" w:hint="cs"/>
          <w:sz w:val="28"/>
          <w:szCs w:val="28"/>
          <w:rtl/>
        </w:rPr>
        <w:t>ی که بر دشتی تسلط دارد.</w:t>
      </w:r>
      <w:r w:rsidR="00602E92">
        <w:rPr>
          <w:rFonts w:cs="B Nazanin" w:hint="cs"/>
          <w:sz w:val="28"/>
          <w:szCs w:val="28"/>
          <w:rtl/>
        </w:rPr>
        <w:t xml:space="preserve">این دشت به وسیله ی رودی که از شعب قزل اوزن است مشروب می گردد. چون شهر در محل مرتفعی قرار گرفته هوای آن در تابستان مطبوع و خنک است ولی در زمستان به واسطه برف زیاد </w:t>
      </w:r>
      <w:r w:rsidR="00602E92">
        <w:rPr>
          <w:rFonts w:cs="B Nazanin" w:hint="cs"/>
          <w:sz w:val="28"/>
          <w:szCs w:val="28"/>
          <w:rtl/>
        </w:rPr>
        <w:lastRenderedPageBreak/>
        <w:t xml:space="preserve">و سرمای سخت، به سکنه خوش نمی گذرد. این شهر افتخار دارد که توسط اردشیر بابکان سر سلسله ی پادشاهان ساسانی به وجود آمد، در زمان تیمور لنگ این شهر ویران شد و یکی از ابنیه قابل توجه آن که عبارت از مقبره ی شیخ اخی فرج بود از میان رفت و در شورش بابیه هم به </w:t>
      </w:r>
    </w:p>
    <w:p w:rsidR="001C6A37" w:rsidRDefault="001C6A37" w:rsidP="00F24FC5">
      <w:pPr>
        <w:pStyle w:val="ListParagraph"/>
        <w:spacing w:line="360" w:lineRule="auto"/>
        <w:ind w:left="805"/>
        <w:jc w:val="both"/>
        <w:rPr>
          <w:rFonts w:cs="B Nazanin"/>
          <w:sz w:val="28"/>
          <w:szCs w:val="28"/>
          <w:rtl/>
        </w:rPr>
      </w:pPr>
    </w:p>
    <w:p w:rsidR="002A7477" w:rsidRDefault="00602E92" w:rsidP="00F24FC5">
      <w:pPr>
        <w:pStyle w:val="ListParagraph"/>
        <w:spacing w:line="360" w:lineRule="auto"/>
        <w:ind w:left="805"/>
        <w:jc w:val="both"/>
        <w:rPr>
          <w:rFonts w:cs="B Nazanin"/>
          <w:sz w:val="28"/>
          <w:szCs w:val="28"/>
          <w:rtl/>
        </w:rPr>
      </w:pPr>
      <w:r>
        <w:rPr>
          <w:rFonts w:cs="B Nazanin" w:hint="cs"/>
          <w:sz w:val="28"/>
          <w:szCs w:val="28"/>
          <w:rtl/>
        </w:rPr>
        <w:t>اندازه ی سختی ویرانی دید که مصائب هجوم تاتارها را فراموش کرده است در عوض در این شورش اخیر به قدری شجاعت و مقاومت بروز داده که شهرت آن تا تاریخ باقی است محفوظ خواهد ماند.</w:t>
      </w:r>
    </w:p>
    <w:p w:rsidR="0009538C" w:rsidRDefault="0009538C" w:rsidP="00F24FC5">
      <w:pPr>
        <w:pStyle w:val="ListParagraph"/>
        <w:spacing w:line="360" w:lineRule="auto"/>
        <w:ind w:left="805"/>
        <w:jc w:val="both"/>
        <w:rPr>
          <w:rFonts w:cs="B Nazanin"/>
          <w:sz w:val="28"/>
          <w:szCs w:val="28"/>
          <w:rtl/>
        </w:rPr>
      </w:pPr>
    </w:p>
    <w:p w:rsidR="008527BC" w:rsidRDefault="008527BC" w:rsidP="00F24FC5">
      <w:pPr>
        <w:pStyle w:val="ListParagraph"/>
        <w:spacing w:line="360" w:lineRule="auto"/>
        <w:ind w:left="805"/>
        <w:jc w:val="both"/>
        <w:rPr>
          <w:rFonts w:cs="B Nazanin"/>
          <w:b/>
          <w:bCs/>
          <w:sz w:val="28"/>
          <w:szCs w:val="28"/>
          <w:rtl/>
        </w:rPr>
      </w:pPr>
      <w:r w:rsidRPr="00243100">
        <w:rPr>
          <w:rFonts w:cs="B Nazanin" w:hint="cs"/>
          <w:b/>
          <w:bCs/>
          <w:sz w:val="28"/>
          <w:szCs w:val="28"/>
          <w:rtl/>
        </w:rPr>
        <w:t>پیشینه و سابقه تاریخی شهر زنجان</w:t>
      </w:r>
    </w:p>
    <w:p w:rsidR="0009538C" w:rsidRPr="00243100" w:rsidRDefault="0009538C" w:rsidP="00F24FC5">
      <w:pPr>
        <w:pStyle w:val="ListParagraph"/>
        <w:spacing w:line="360" w:lineRule="auto"/>
        <w:ind w:left="805"/>
        <w:jc w:val="both"/>
        <w:rPr>
          <w:rFonts w:cs="B Nazanin"/>
          <w:b/>
          <w:bCs/>
          <w:sz w:val="28"/>
          <w:szCs w:val="28"/>
          <w:rtl/>
        </w:rPr>
      </w:pPr>
    </w:p>
    <w:p w:rsidR="002A7477" w:rsidRDefault="002A7477" w:rsidP="00F24FC5">
      <w:pPr>
        <w:pStyle w:val="ListParagraph"/>
        <w:spacing w:line="360" w:lineRule="auto"/>
        <w:ind w:left="805"/>
        <w:jc w:val="both"/>
        <w:rPr>
          <w:rFonts w:cs="B Nazanin"/>
          <w:sz w:val="28"/>
          <w:szCs w:val="28"/>
          <w:rtl/>
        </w:rPr>
      </w:pPr>
      <w:r>
        <w:rPr>
          <w:rFonts w:cs="B Nazanin" w:hint="cs"/>
          <w:sz w:val="28"/>
          <w:szCs w:val="28"/>
          <w:rtl/>
        </w:rPr>
        <w:t>حال با بررسی یافته های عناصر باستان شناسی و مطالعه در کتب تاریخی و جغرافیای تاریخی که شمه ای از آن بیان گردید، این مقاله کوشش دارد پیشینه تاریخی شهر را از ابتدای تکوین آن مورد بررسی قرار دهد.</w:t>
      </w:r>
    </w:p>
    <w:p w:rsidR="001A7428" w:rsidRDefault="002A7477" w:rsidP="00F24FC5">
      <w:pPr>
        <w:pStyle w:val="ListParagraph"/>
        <w:spacing w:line="360" w:lineRule="auto"/>
        <w:ind w:left="805"/>
        <w:jc w:val="both"/>
        <w:rPr>
          <w:rFonts w:cs="B Nazanin"/>
          <w:sz w:val="28"/>
          <w:szCs w:val="28"/>
          <w:rtl/>
        </w:rPr>
      </w:pPr>
      <w:r>
        <w:rPr>
          <w:rFonts w:cs="B Nazanin" w:hint="cs"/>
          <w:sz w:val="28"/>
          <w:szCs w:val="28"/>
          <w:rtl/>
        </w:rPr>
        <w:t>مطالعات و بررسی های سیستماتیک در کیفیت استقرارهای نخستین و تکوین ابتدایی شهر به لحاظ استقرارساختمان های موجود ، دشوار و در بعضی از موارد غیرممکن است.</w:t>
      </w:r>
    </w:p>
    <w:p w:rsidR="001A7428" w:rsidRDefault="002A7477" w:rsidP="00F24FC5">
      <w:pPr>
        <w:pStyle w:val="ListParagraph"/>
        <w:spacing w:line="360" w:lineRule="auto"/>
        <w:ind w:left="805"/>
        <w:jc w:val="both"/>
        <w:rPr>
          <w:rFonts w:cs="B Nazanin"/>
          <w:sz w:val="28"/>
          <w:szCs w:val="28"/>
          <w:rtl/>
        </w:rPr>
      </w:pPr>
      <w:r>
        <w:rPr>
          <w:rFonts w:cs="B Nazanin" w:hint="cs"/>
          <w:sz w:val="28"/>
          <w:szCs w:val="28"/>
          <w:rtl/>
        </w:rPr>
        <w:t xml:space="preserve">نخستین استقرارهای انسانی در محل شهر کنونی متعلق به اواخر هزاره دوم قبل از میلاد است و علیرغم وجود شواهد و مدارک متعدد، بارزترین وجه مشخصه آن نوعی سفال خاکستری رنگ، شاخص استقرارهای اولیه ی اقوام آریایی است که بر روی خاک بکر قرار گرفته،وجود محوطه های تاریخی بررسی شده ی هم دوره ی شهر زنجان </w:t>
      </w:r>
      <w:r>
        <w:rPr>
          <w:rFonts w:cs="B Nazanin" w:hint="cs"/>
          <w:sz w:val="28"/>
          <w:szCs w:val="28"/>
          <w:rtl/>
        </w:rPr>
        <w:lastRenderedPageBreak/>
        <w:t xml:space="preserve">در گاوازنگ،قره تپه،منجوق تپه و قبرستان های محوطه های مذکور در فاصله </w:t>
      </w:r>
      <w:r w:rsidR="00942E27">
        <w:rPr>
          <w:rFonts w:cs="B Nazanin" w:hint="cs"/>
          <w:sz w:val="28"/>
          <w:szCs w:val="28"/>
          <w:rtl/>
        </w:rPr>
        <w:t>4،6،10 کیلومتری شهر فعلی، موجودیت شهر زنجان را در اواخر هزاره دوم قبل از میلاد تایید می نماید.</w:t>
      </w:r>
    </w:p>
    <w:p w:rsidR="001C6A37" w:rsidRDefault="00942E27" w:rsidP="00106019">
      <w:pPr>
        <w:pStyle w:val="ListParagraph"/>
        <w:spacing w:line="360" w:lineRule="auto"/>
        <w:ind w:left="805"/>
        <w:jc w:val="both"/>
        <w:rPr>
          <w:rFonts w:cs="B Nazanin"/>
          <w:sz w:val="28"/>
          <w:szCs w:val="28"/>
          <w:rtl/>
        </w:rPr>
      </w:pPr>
      <w:r>
        <w:rPr>
          <w:rFonts w:cs="B Nazanin" w:hint="cs"/>
          <w:sz w:val="28"/>
          <w:szCs w:val="28"/>
          <w:rtl/>
        </w:rPr>
        <w:t xml:space="preserve">استقرار مزبور در ساحل چپ مسیلی که بعدها به خندق حفاظتی شهر تبدیل شده تکوین یافته است.حدود استقرار در این دوره مبتنی بر شواهدی است که حدسیات نیز در آن دخالت دارد،از حد غربی خندق فعلی تا دروازه رشت می باشد که آثار برجستگیهای آن در اوایل دوران پهلوی تسطیح شده است. در حد شرقی وجود مسیل مانعی طبیعی در جهت گسترش استقرار در جبهه </w:t>
      </w:r>
    </w:p>
    <w:p w:rsidR="001C6A37" w:rsidRDefault="001C6A37" w:rsidP="00106019">
      <w:pPr>
        <w:pStyle w:val="ListParagraph"/>
        <w:spacing w:line="360" w:lineRule="auto"/>
        <w:ind w:left="805"/>
        <w:jc w:val="both"/>
        <w:rPr>
          <w:rFonts w:cs="B Nazanin"/>
          <w:sz w:val="28"/>
          <w:szCs w:val="28"/>
          <w:rtl/>
        </w:rPr>
      </w:pPr>
    </w:p>
    <w:p w:rsidR="00942E27" w:rsidRPr="00106019" w:rsidRDefault="00942E27" w:rsidP="00106019">
      <w:pPr>
        <w:pStyle w:val="ListParagraph"/>
        <w:spacing w:line="360" w:lineRule="auto"/>
        <w:ind w:left="805"/>
        <w:jc w:val="both"/>
        <w:rPr>
          <w:rFonts w:cs="B Nazanin"/>
          <w:sz w:val="28"/>
          <w:szCs w:val="28"/>
          <w:rtl/>
        </w:rPr>
      </w:pPr>
      <w:r>
        <w:rPr>
          <w:rFonts w:cs="B Nazanin" w:hint="cs"/>
          <w:sz w:val="28"/>
          <w:szCs w:val="28"/>
          <w:rtl/>
        </w:rPr>
        <w:t xml:space="preserve">ی </w:t>
      </w:r>
      <w:r w:rsidRPr="00106019">
        <w:rPr>
          <w:rFonts w:cs="B Nazanin" w:hint="cs"/>
          <w:sz w:val="28"/>
          <w:szCs w:val="28"/>
          <w:rtl/>
        </w:rPr>
        <w:t>مذکور است.در حد جنوبی که منتهی به خیابان فعلی امام می شود، در رفوم منهای 270 سانتیمتر آثار قبرستانی از اواخر هزاره دوم قبل از میلاد مشاهده می شود و در حد غربی، برجستگیهای موجود دروازه رشت فعلی حدود تقریبی استقرار نخستین مرحله از شهر زنجان را که متعلق به استقرار اقوام آریایی است،می توان تبیین و مشخص نمود.</w:t>
      </w:r>
    </w:p>
    <w:p w:rsidR="00942E27" w:rsidRDefault="00942E27" w:rsidP="00F24FC5">
      <w:pPr>
        <w:pStyle w:val="ListParagraph"/>
        <w:spacing w:line="360" w:lineRule="auto"/>
        <w:ind w:left="805"/>
        <w:jc w:val="both"/>
        <w:rPr>
          <w:rFonts w:cs="B Nazanin"/>
          <w:sz w:val="28"/>
          <w:szCs w:val="28"/>
          <w:rtl/>
        </w:rPr>
      </w:pPr>
      <w:r>
        <w:rPr>
          <w:rFonts w:cs="B Nazanin" w:hint="cs"/>
          <w:sz w:val="28"/>
          <w:szCs w:val="28"/>
          <w:rtl/>
        </w:rPr>
        <w:t>قلت</w:t>
      </w:r>
      <w:r w:rsidR="00455BBE">
        <w:rPr>
          <w:rFonts w:cs="B Nazanin" w:hint="cs"/>
          <w:sz w:val="28"/>
          <w:szCs w:val="28"/>
          <w:rtl/>
        </w:rPr>
        <w:t xml:space="preserve"> منابع مطالعاتی به لحاظ گسترش شهر فعلی که منطبق بر شهر تاریخی است، عرصه مطالعات  را در حد فاصل اوایل هزاره اول </w:t>
      </w:r>
      <w:r w:rsidR="009F63C3">
        <w:rPr>
          <w:rFonts w:cs="B Nazanin" w:hint="cs"/>
          <w:sz w:val="28"/>
          <w:szCs w:val="28"/>
          <w:rtl/>
        </w:rPr>
        <w:t xml:space="preserve"> قبل از میلاد تا اوایل دوران ساسانی(اواخر قرن دوم میلادی) تنگتر می نماید. بدین سبب سرنوشت شهر در مقاطع زمانی مزبور با مدارک و منابع فعلی نسبتاً نامعلوم است. از دوران ساسانی که نظم اجتماعی خاصی بر جوامع حاکم شده و شهرسازی به معنای اخص کلمه همراه با قوانین و ضوابط مخصوصی بوده است،شهر زنجان نیز نظم</w:t>
      </w:r>
      <w:r w:rsidR="008527BC">
        <w:rPr>
          <w:rFonts w:cs="B Nazanin" w:hint="cs"/>
          <w:sz w:val="28"/>
          <w:szCs w:val="28"/>
          <w:rtl/>
        </w:rPr>
        <w:t xml:space="preserve"> و نسق</w:t>
      </w:r>
      <w:r w:rsidR="004F486F">
        <w:rPr>
          <w:rFonts w:cs="B Nazanin" w:hint="cs"/>
          <w:sz w:val="28"/>
          <w:szCs w:val="28"/>
          <w:rtl/>
        </w:rPr>
        <w:t xml:space="preserve"> یافته و بخشهای </w:t>
      </w:r>
      <w:r w:rsidR="004F486F">
        <w:rPr>
          <w:rFonts w:cs="B Nazanin" w:hint="cs"/>
          <w:sz w:val="28"/>
          <w:szCs w:val="28"/>
          <w:rtl/>
        </w:rPr>
        <w:lastRenderedPageBreak/>
        <w:t>مختلف شهر با آهنگ خاصی موجودیت پیدا کرده و به نام زنگان موسوم شده است.</w:t>
      </w:r>
      <w:r w:rsidRPr="00942E27">
        <w:rPr>
          <w:rFonts w:cs="B Nazanin" w:hint="cs"/>
          <w:sz w:val="28"/>
          <w:szCs w:val="28"/>
          <w:rtl/>
        </w:rPr>
        <w:t xml:space="preserve"> </w:t>
      </w:r>
    </w:p>
    <w:p w:rsidR="0009538C" w:rsidRDefault="0009538C" w:rsidP="00F24FC5">
      <w:pPr>
        <w:pStyle w:val="ListParagraph"/>
        <w:spacing w:line="360" w:lineRule="auto"/>
        <w:ind w:left="805"/>
        <w:jc w:val="both"/>
        <w:rPr>
          <w:rFonts w:cs="B Nazanin"/>
          <w:sz w:val="28"/>
          <w:szCs w:val="28"/>
          <w:rtl/>
        </w:rPr>
      </w:pPr>
    </w:p>
    <w:p w:rsidR="008527BC" w:rsidRDefault="008527BC" w:rsidP="00F24FC5">
      <w:pPr>
        <w:pStyle w:val="ListParagraph"/>
        <w:spacing w:line="360" w:lineRule="auto"/>
        <w:ind w:left="805"/>
        <w:jc w:val="both"/>
        <w:rPr>
          <w:rFonts w:cs="B Nazanin"/>
          <w:sz w:val="28"/>
          <w:szCs w:val="28"/>
          <w:rtl/>
        </w:rPr>
      </w:pPr>
    </w:p>
    <w:p w:rsidR="002477A3" w:rsidRDefault="002477A3" w:rsidP="00F24FC5">
      <w:pPr>
        <w:spacing w:line="360" w:lineRule="auto"/>
        <w:ind w:left="805"/>
        <w:jc w:val="both"/>
        <w:rPr>
          <w:rFonts w:cs="B Nazanin"/>
          <w:b/>
          <w:bCs/>
          <w:sz w:val="28"/>
          <w:szCs w:val="28"/>
          <w:rtl/>
        </w:rPr>
      </w:pPr>
      <w:r w:rsidRPr="00243100">
        <w:rPr>
          <w:rFonts w:cs="B Nazanin"/>
          <w:b/>
          <w:bCs/>
          <w:sz w:val="28"/>
          <w:szCs w:val="28"/>
          <w:rtl/>
        </w:rPr>
        <w:t xml:space="preserve">وجه تسميه </w:t>
      </w:r>
    </w:p>
    <w:p w:rsidR="0009538C" w:rsidRPr="00243100" w:rsidRDefault="0009538C" w:rsidP="00F24FC5">
      <w:pPr>
        <w:spacing w:line="360" w:lineRule="auto"/>
        <w:ind w:left="805"/>
        <w:jc w:val="both"/>
        <w:rPr>
          <w:rFonts w:cs="B Nazanin"/>
          <w:b/>
          <w:bCs/>
          <w:sz w:val="28"/>
          <w:szCs w:val="28"/>
          <w:rtl/>
        </w:rPr>
      </w:pPr>
    </w:p>
    <w:p w:rsidR="001C6A37" w:rsidRDefault="002477A3" w:rsidP="00106019">
      <w:pPr>
        <w:spacing w:line="360" w:lineRule="auto"/>
        <w:ind w:left="805"/>
        <w:jc w:val="both"/>
        <w:rPr>
          <w:rFonts w:cs="B Nazanin"/>
          <w:sz w:val="28"/>
          <w:szCs w:val="28"/>
          <w:rtl/>
        </w:rPr>
      </w:pPr>
      <w:r w:rsidRPr="00243100">
        <w:rPr>
          <w:rFonts w:cs="B Nazanin"/>
          <w:sz w:val="28"/>
          <w:szCs w:val="28"/>
          <w:rtl/>
        </w:rPr>
        <w:t xml:space="preserve">به گفته حمد الله مستوفي شهر زنجان را اردشير بابكان ساخت و شهين خوانده است. در فرهنگ نامه مرحوم دهخدا در ذيل كلمه شهين چنين آمده شهين نام شهر زنگان است و معرب آن زنجان باشد. گويند آن شهر را اردشير بنا كرده است. ماخذ و منبع حمدالله مستوفي در ارتباط با كلمه شهين كه به زنگان اطلاق شده مبهم است و تاكنون در هيچ منبع موثق ديگري در اين مورد اظهار نظري ديده نمي شود. آن چه كه مسلم است از نظر زبان شناسي كلمه شهين ارتباطي به زبان‌هاي پارسي باستان و ادبيات اوستايي ندارد. قديمي ترين نامي كه به اين منطقه اطلاق شده زنديگان به معناي اهل كتاب زند (معروفترين كتاب آئين زردشتي در دوران ساساني) و گان از پساوند پارسي </w:t>
      </w:r>
    </w:p>
    <w:p w:rsidR="001C6A37" w:rsidRDefault="001C6A37" w:rsidP="00106019">
      <w:pPr>
        <w:spacing w:line="360" w:lineRule="auto"/>
        <w:ind w:left="805"/>
        <w:jc w:val="both"/>
        <w:rPr>
          <w:rFonts w:cs="B Nazanin"/>
          <w:sz w:val="28"/>
          <w:szCs w:val="28"/>
          <w:rtl/>
        </w:rPr>
      </w:pPr>
    </w:p>
    <w:p w:rsidR="002477A3" w:rsidRDefault="002477A3" w:rsidP="00106019">
      <w:pPr>
        <w:spacing w:line="360" w:lineRule="auto"/>
        <w:ind w:left="805"/>
        <w:jc w:val="both"/>
        <w:rPr>
          <w:rFonts w:cs="B Nazanin"/>
          <w:sz w:val="28"/>
          <w:szCs w:val="28"/>
          <w:rtl/>
        </w:rPr>
      </w:pPr>
      <w:r w:rsidRPr="00243100">
        <w:rPr>
          <w:rFonts w:cs="B Nazanin"/>
          <w:sz w:val="28"/>
          <w:szCs w:val="28"/>
          <w:rtl/>
        </w:rPr>
        <w:t>باستان است. اين شهر به طور حتم در دوران ساساني زنديگان نام داشته كه به علت كثرت استعمال تخفيف يافته و در دوران استيلاي اسلام زنگان نام گرفته  است و چون در زبان عربي حرف “گ” به حرف “ج” تبديل مي‌شود، زنگان به زنجان تبديل شده است.</w:t>
      </w:r>
    </w:p>
    <w:p w:rsidR="0009538C" w:rsidRDefault="0009538C" w:rsidP="00F24FC5">
      <w:pPr>
        <w:spacing w:line="360" w:lineRule="auto"/>
        <w:ind w:left="805"/>
        <w:jc w:val="both"/>
        <w:rPr>
          <w:rFonts w:cs="B Nazanin"/>
          <w:sz w:val="28"/>
          <w:szCs w:val="28"/>
          <w:rtl/>
        </w:rPr>
      </w:pPr>
    </w:p>
    <w:p w:rsidR="0009538C" w:rsidRPr="00243100" w:rsidRDefault="0009538C" w:rsidP="00F24FC5">
      <w:pPr>
        <w:spacing w:line="360" w:lineRule="auto"/>
        <w:ind w:left="805"/>
        <w:jc w:val="both"/>
        <w:rPr>
          <w:rFonts w:cs="B Nazanin"/>
          <w:sz w:val="28"/>
          <w:szCs w:val="28"/>
        </w:rPr>
      </w:pPr>
    </w:p>
    <w:p w:rsidR="002477A3" w:rsidRDefault="002477A3" w:rsidP="00F24FC5">
      <w:pPr>
        <w:spacing w:line="360" w:lineRule="auto"/>
        <w:ind w:left="805"/>
        <w:jc w:val="both"/>
        <w:rPr>
          <w:rFonts w:cs="B Nazanin"/>
          <w:b/>
          <w:bCs/>
          <w:sz w:val="28"/>
          <w:szCs w:val="28"/>
          <w:rtl/>
        </w:rPr>
      </w:pPr>
      <w:r w:rsidRPr="00243100">
        <w:rPr>
          <w:rFonts w:cs="B Nazanin"/>
          <w:b/>
          <w:bCs/>
          <w:sz w:val="28"/>
          <w:szCs w:val="28"/>
          <w:rtl/>
        </w:rPr>
        <w:t>ويژگيهاي اجتماعي</w:t>
      </w:r>
    </w:p>
    <w:p w:rsidR="0009538C" w:rsidRPr="00243100" w:rsidRDefault="0009538C" w:rsidP="00F24FC5">
      <w:pPr>
        <w:spacing w:line="360" w:lineRule="auto"/>
        <w:ind w:left="805"/>
        <w:jc w:val="both"/>
        <w:rPr>
          <w:rFonts w:cs="B Nazanin"/>
          <w:b/>
          <w:bCs/>
          <w:sz w:val="28"/>
          <w:szCs w:val="28"/>
          <w:rtl/>
        </w:rPr>
      </w:pPr>
    </w:p>
    <w:p w:rsidR="002477A3" w:rsidRPr="00243100" w:rsidRDefault="002477A3" w:rsidP="00F24FC5">
      <w:pPr>
        <w:spacing w:line="360" w:lineRule="auto"/>
        <w:ind w:left="805"/>
        <w:jc w:val="both"/>
        <w:rPr>
          <w:rFonts w:cs="B Nazanin"/>
          <w:sz w:val="28"/>
          <w:szCs w:val="28"/>
          <w:rtl/>
        </w:rPr>
      </w:pPr>
      <w:r w:rsidRPr="00243100">
        <w:rPr>
          <w:rFonts w:cs="B Nazanin"/>
          <w:sz w:val="28"/>
          <w:szCs w:val="28"/>
          <w:rtl/>
        </w:rPr>
        <w:lastRenderedPageBreak/>
        <w:t>از نظر خصوصيات نژادي و تيپولوژي انساني با توجه به سوابق تاريخي منطقه، حركت‌هاي نظامي، نقل و انتقال سياسي ايلات و بررسي تيپ‌هاي نژاد انساني، اين چنين استنتاج</w:t>
      </w:r>
      <w:r w:rsidRPr="00243100">
        <w:rPr>
          <w:rFonts w:cs="B Nazanin"/>
          <w:sz w:val="28"/>
          <w:szCs w:val="28"/>
        </w:rPr>
        <w:t xml:space="preserve">  </w:t>
      </w:r>
      <w:r w:rsidRPr="00243100">
        <w:rPr>
          <w:rFonts w:cs="B Nazanin"/>
          <w:sz w:val="28"/>
          <w:szCs w:val="28"/>
          <w:rtl/>
        </w:rPr>
        <w:t xml:space="preserve"> مي‌شود كه اين شهر فاقد وحدت نژادي بوده است.</w:t>
      </w:r>
    </w:p>
    <w:p w:rsidR="0009538C" w:rsidRDefault="002477A3" w:rsidP="00F24FC5">
      <w:pPr>
        <w:spacing w:line="360" w:lineRule="auto"/>
        <w:ind w:left="805"/>
        <w:jc w:val="both"/>
        <w:rPr>
          <w:rFonts w:cs="B Nazanin"/>
          <w:sz w:val="28"/>
          <w:szCs w:val="28"/>
          <w:rtl/>
        </w:rPr>
      </w:pPr>
      <w:r w:rsidRPr="00243100">
        <w:rPr>
          <w:rFonts w:cs="B Nazanin"/>
          <w:sz w:val="28"/>
          <w:szCs w:val="28"/>
          <w:rtl/>
        </w:rPr>
        <w:t xml:space="preserve">زبان فارسي در مراكز اداري و آموزشي و زبان تركي با گويش‌هاي محلي در بين عامه مردم و در مكالمات روزمره آن‌ها رواج كامل دارد. از نظر ويژگي‌هاي ظاهري مردم شهرستان زنجان، دو تيپ كاملاً مشخص و متفاوت دارند. برخي از مردم اين شهرستان كه بيش تر </w:t>
      </w:r>
    </w:p>
    <w:p w:rsidR="0009538C" w:rsidRDefault="0009538C" w:rsidP="00F24FC5">
      <w:pPr>
        <w:spacing w:line="360" w:lineRule="auto"/>
        <w:ind w:left="805"/>
        <w:jc w:val="both"/>
        <w:rPr>
          <w:rFonts w:cs="B Nazanin"/>
          <w:sz w:val="28"/>
          <w:szCs w:val="28"/>
          <w:rtl/>
        </w:rPr>
      </w:pPr>
    </w:p>
    <w:p w:rsidR="001C6A37" w:rsidRDefault="002477A3" w:rsidP="00F24FC5">
      <w:pPr>
        <w:spacing w:line="360" w:lineRule="auto"/>
        <w:ind w:left="805"/>
        <w:jc w:val="both"/>
        <w:rPr>
          <w:rFonts w:cs="B Nazanin"/>
          <w:sz w:val="28"/>
          <w:szCs w:val="28"/>
          <w:rtl/>
        </w:rPr>
      </w:pPr>
      <w:r w:rsidRPr="00243100">
        <w:rPr>
          <w:rFonts w:cs="B Nazanin"/>
          <w:sz w:val="28"/>
          <w:szCs w:val="28"/>
          <w:rtl/>
        </w:rPr>
        <w:t xml:space="preserve">در قسمت‌هاي جنوبي و باختري ساكن هستند، داراي رنگ پوست گندمي، چشم‌هاي ميشي، صورت‌هاي استخواني با موهاي كاملاً مشكي هستند و برخي ديگر چشمان زاغ و موهاي بور داشته و بيش تر در قسمت‌هاي شمال خاوري شهرستان زنجان ساكن هستند. گفته مي‌شود نژاد اخير از نژاد اصيل آريايي بوده و اختلاطي با ديگر اقوان ندارند، البته لازم به يادآوري است كه امروزه گسترش زندگي شهري سبب شده است كه همه اقوام و نژادها با تمام خصوصيت ظاهري خود در تمام قسمت‌هاي منطقه ساكن باشند و مرزبندي خاصي در اين بين حاكم نباشد ولي معمولاً </w:t>
      </w:r>
    </w:p>
    <w:p w:rsidR="001C6A37" w:rsidRDefault="001C6A37" w:rsidP="00F24FC5">
      <w:pPr>
        <w:spacing w:line="360" w:lineRule="auto"/>
        <w:ind w:left="805"/>
        <w:jc w:val="both"/>
        <w:rPr>
          <w:rFonts w:cs="B Nazanin"/>
          <w:sz w:val="28"/>
          <w:szCs w:val="28"/>
          <w:rtl/>
        </w:rPr>
      </w:pPr>
    </w:p>
    <w:p w:rsidR="001C6A37" w:rsidRDefault="001C6A37" w:rsidP="00F24FC5">
      <w:pPr>
        <w:spacing w:line="360" w:lineRule="auto"/>
        <w:ind w:left="805"/>
        <w:jc w:val="both"/>
        <w:rPr>
          <w:rFonts w:cs="B Nazanin"/>
          <w:sz w:val="28"/>
          <w:szCs w:val="28"/>
          <w:rtl/>
        </w:rPr>
      </w:pPr>
    </w:p>
    <w:p w:rsidR="002477A3" w:rsidRPr="00243100" w:rsidRDefault="002477A3" w:rsidP="00F24FC5">
      <w:pPr>
        <w:spacing w:line="360" w:lineRule="auto"/>
        <w:ind w:left="805"/>
        <w:jc w:val="both"/>
        <w:rPr>
          <w:rFonts w:cs="B Nazanin"/>
          <w:sz w:val="28"/>
          <w:szCs w:val="28"/>
          <w:rtl/>
        </w:rPr>
      </w:pPr>
      <w:r w:rsidRPr="00243100">
        <w:rPr>
          <w:rFonts w:cs="B Nazanin"/>
          <w:sz w:val="28"/>
          <w:szCs w:val="28"/>
          <w:rtl/>
        </w:rPr>
        <w:t>نژادهاي ياد شده با مشخصات اختصاصي، يا خود و يا پيشينيان آن‌ها از قسمت‌هاي خاصي برخاسته</w:t>
      </w:r>
      <w:r w:rsidRPr="00243100">
        <w:rPr>
          <w:rFonts w:cs="B Nazanin" w:hint="cs"/>
          <w:sz w:val="28"/>
          <w:szCs w:val="28"/>
          <w:rtl/>
        </w:rPr>
        <w:t>‌</w:t>
      </w:r>
      <w:r w:rsidRPr="00243100">
        <w:rPr>
          <w:rFonts w:cs="B Nazanin"/>
          <w:sz w:val="28"/>
          <w:szCs w:val="28"/>
          <w:rtl/>
        </w:rPr>
        <w:t>اند.</w:t>
      </w:r>
    </w:p>
    <w:p w:rsidR="002477A3" w:rsidRPr="00243100" w:rsidRDefault="002477A3" w:rsidP="00F24FC5">
      <w:pPr>
        <w:spacing w:line="360" w:lineRule="auto"/>
        <w:ind w:left="805"/>
        <w:jc w:val="both"/>
        <w:rPr>
          <w:rFonts w:cs="B Nazanin"/>
          <w:sz w:val="28"/>
          <w:szCs w:val="28"/>
          <w:rtl/>
        </w:rPr>
      </w:pPr>
      <w:r w:rsidRPr="00243100">
        <w:rPr>
          <w:rFonts w:cs="B Nazanin"/>
          <w:sz w:val="28"/>
          <w:szCs w:val="28"/>
          <w:rtl/>
        </w:rPr>
        <w:t>دين مردم شهرستان زنجان اسلام و مذهب آن‌ها شيعه است. هر چند كه در گذشته در محور بسيار كوچكي از شهر اقليت‌هاي يهودي ساكن بوده‌اند.</w:t>
      </w:r>
    </w:p>
    <w:p w:rsidR="002477A3" w:rsidRDefault="002477A3" w:rsidP="00F24FC5">
      <w:pPr>
        <w:spacing w:line="360" w:lineRule="auto"/>
        <w:ind w:left="805"/>
        <w:jc w:val="both"/>
        <w:rPr>
          <w:rFonts w:cs="B Nazanin"/>
          <w:sz w:val="28"/>
          <w:szCs w:val="28"/>
          <w:rtl/>
        </w:rPr>
      </w:pPr>
      <w:r w:rsidRPr="00243100">
        <w:rPr>
          <w:rFonts w:cs="B Nazanin"/>
          <w:sz w:val="28"/>
          <w:szCs w:val="28"/>
          <w:rtl/>
        </w:rPr>
        <w:lastRenderedPageBreak/>
        <w:t>از نظر خصوصيات اخلاقي و</w:t>
      </w:r>
      <w:r w:rsidRPr="00243100">
        <w:rPr>
          <w:rFonts w:cs="B Nazanin" w:hint="cs"/>
          <w:sz w:val="28"/>
          <w:szCs w:val="28"/>
          <w:rtl/>
        </w:rPr>
        <w:t xml:space="preserve"> </w:t>
      </w:r>
      <w:r w:rsidRPr="00243100">
        <w:rPr>
          <w:rFonts w:cs="B Nazanin"/>
          <w:sz w:val="28"/>
          <w:szCs w:val="28"/>
          <w:rtl/>
        </w:rPr>
        <w:t>بر اساس آن چه كه از نوشته‌هاي پژوهشگران استناد مي‌شود، مردم زنجان به لحاظ تداوم و استمرار مبارزه با طبيعت كوهستاني مردماني سخت كوش و قانع هستند. عفت، غريب نوازي و رعايت كليه آداب و رسوم ميهمان نوازي از مهمترين خصيصه‌هاي مردم شهرستان زنجان است كه تقريباً همه بازديد كنندگان و پژوهشگران از اين مهم به خوبي و نيكويي ياد كرده اند و در اين ميان در منابع قديمي بر دو خصلت ميهمان نوازي و شوخ طبعي اهالي شهرستان زنجان تاكيد بيشتري شده است.</w:t>
      </w:r>
    </w:p>
    <w:p w:rsidR="00243100" w:rsidRPr="00243100" w:rsidRDefault="00243100" w:rsidP="00F24FC5">
      <w:pPr>
        <w:spacing w:line="360" w:lineRule="auto"/>
        <w:ind w:left="805"/>
        <w:jc w:val="both"/>
        <w:rPr>
          <w:rFonts w:cs="B Nazanin"/>
          <w:sz w:val="28"/>
          <w:szCs w:val="28"/>
          <w:rtl/>
        </w:rPr>
      </w:pPr>
    </w:p>
    <w:p w:rsidR="0009538C" w:rsidRDefault="0009538C" w:rsidP="00F24FC5">
      <w:pPr>
        <w:spacing w:line="360" w:lineRule="auto"/>
        <w:ind w:left="805"/>
        <w:jc w:val="both"/>
        <w:rPr>
          <w:rFonts w:cs="B Nazanin"/>
          <w:b/>
          <w:bCs/>
          <w:sz w:val="28"/>
          <w:szCs w:val="28"/>
          <w:rtl/>
        </w:rPr>
      </w:pPr>
    </w:p>
    <w:p w:rsidR="00586EFF" w:rsidRDefault="00586EFF" w:rsidP="00F24FC5">
      <w:pPr>
        <w:spacing w:line="360" w:lineRule="auto"/>
        <w:ind w:left="805"/>
        <w:jc w:val="both"/>
        <w:rPr>
          <w:rFonts w:cs="B Nazanin"/>
          <w:b/>
          <w:bCs/>
          <w:sz w:val="28"/>
          <w:szCs w:val="28"/>
          <w:rtl/>
        </w:rPr>
      </w:pPr>
      <w:r w:rsidRPr="00243100">
        <w:rPr>
          <w:rFonts w:cs="B Nazanin" w:hint="cs"/>
          <w:b/>
          <w:bCs/>
          <w:sz w:val="28"/>
          <w:szCs w:val="28"/>
          <w:rtl/>
        </w:rPr>
        <w:t>جمعیت زنجان</w:t>
      </w:r>
    </w:p>
    <w:p w:rsidR="00243100" w:rsidRPr="00243100" w:rsidRDefault="00243100" w:rsidP="00F24FC5">
      <w:pPr>
        <w:spacing w:line="360" w:lineRule="auto"/>
        <w:ind w:left="805"/>
        <w:jc w:val="both"/>
        <w:rPr>
          <w:rFonts w:cs="B Nazanin"/>
          <w:b/>
          <w:bCs/>
          <w:sz w:val="28"/>
          <w:szCs w:val="28"/>
          <w:rtl/>
        </w:rPr>
      </w:pPr>
    </w:p>
    <w:p w:rsidR="001C6A37" w:rsidRDefault="0029509D" w:rsidP="00F24FC5">
      <w:pPr>
        <w:spacing w:line="360" w:lineRule="auto"/>
        <w:ind w:left="805"/>
        <w:jc w:val="both"/>
        <w:rPr>
          <w:rFonts w:cs="B Nazanin"/>
          <w:sz w:val="28"/>
          <w:szCs w:val="28"/>
          <w:rtl/>
        </w:rPr>
      </w:pPr>
      <w:r w:rsidRPr="00243100">
        <w:rPr>
          <w:rFonts w:cs="B Nazanin" w:hint="cs"/>
          <w:sz w:val="28"/>
          <w:szCs w:val="28"/>
          <w:rtl/>
        </w:rPr>
        <w:t>جمعیت کل استان 1036873 نفر بوده که از این تعداد 521507 نر مرد و515466 نفر زن می باشند.</w:t>
      </w:r>
      <w:r w:rsidR="003E6EFC" w:rsidRPr="00243100">
        <w:rPr>
          <w:rFonts w:cs="B Nazanin" w:hint="cs"/>
          <w:sz w:val="28"/>
          <w:szCs w:val="28"/>
          <w:rtl/>
        </w:rPr>
        <w:t>(</w:t>
      </w:r>
      <w:r w:rsidRPr="00243100">
        <w:rPr>
          <w:rFonts w:cs="B Nazanin" w:hint="cs"/>
          <w:sz w:val="28"/>
          <w:szCs w:val="28"/>
          <w:rtl/>
        </w:rPr>
        <w:t>بر اساس آمار آبان ماه 1375</w:t>
      </w:r>
      <w:r w:rsidR="003E6EFC" w:rsidRPr="00243100">
        <w:rPr>
          <w:rFonts w:cs="B Nazanin" w:hint="cs"/>
          <w:sz w:val="28"/>
          <w:szCs w:val="28"/>
          <w:rtl/>
        </w:rPr>
        <w:t>)</w:t>
      </w:r>
      <w:r w:rsidRPr="00243100">
        <w:rPr>
          <w:rFonts w:cs="B Nazanin" w:hint="cs"/>
          <w:sz w:val="28"/>
          <w:szCs w:val="28"/>
          <w:rtl/>
        </w:rPr>
        <w:t xml:space="preserve"> شهرستان زنجان</w:t>
      </w:r>
      <w:r w:rsidR="003E6EFC" w:rsidRPr="00243100">
        <w:rPr>
          <w:rFonts w:cs="B Nazanin" w:hint="cs"/>
          <w:sz w:val="28"/>
          <w:szCs w:val="28"/>
          <w:rtl/>
        </w:rPr>
        <w:t xml:space="preserve"> بر اساس آمار و نفوس و مسکن سال 1375 دارای 404665 نفر جمعیت بوده که 205467 نفر مرد و 199198 نفر زن بودند. از جمعیت مذکور 286295 نفر در نقاط شهری </w:t>
      </w:r>
      <w:r w:rsidR="006226CD" w:rsidRPr="00243100">
        <w:rPr>
          <w:rFonts w:cs="B Nazanin" w:hint="cs"/>
          <w:sz w:val="28"/>
          <w:szCs w:val="28"/>
          <w:rtl/>
        </w:rPr>
        <w:t xml:space="preserve">(14615 نفر مرد و 140145 نفر زن) و 118316 نفر در نقاط روستایی (59289 نفر مرد و 59027 نفر زن) که با توجه به تغییر در تقسیمات کشوری و </w:t>
      </w:r>
    </w:p>
    <w:p w:rsidR="001C6A37" w:rsidRDefault="001C6A37" w:rsidP="00F24FC5">
      <w:pPr>
        <w:spacing w:line="360" w:lineRule="auto"/>
        <w:ind w:left="805"/>
        <w:jc w:val="both"/>
        <w:rPr>
          <w:rFonts w:cs="B Nazanin"/>
          <w:sz w:val="28"/>
          <w:szCs w:val="28"/>
          <w:rtl/>
        </w:rPr>
      </w:pPr>
    </w:p>
    <w:p w:rsidR="001C6A37" w:rsidRDefault="001C6A37" w:rsidP="00F24FC5">
      <w:pPr>
        <w:spacing w:line="360" w:lineRule="auto"/>
        <w:ind w:left="805"/>
        <w:jc w:val="both"/>
        <w:rPr>
          <w:rFonts w:cs="B Nazanin"/>
          <w:sz w:val="28"/>
          <w:szCs w:val="28"/>
          <w:rtl/>
        </w:rPr>
      </w:pPr>
    </w:p>
    <w:p w:rsidR="001C6A37" w:rsidRDefault="001C6A37" w:rsidP="00F24FC5">
      <w:pPr>
        <w:spacing w:line="360" w:lineRule="auto"/>
        <w:ind w:left="805"/>
        <w:jc w:val="both"/>
        <w:rPr>
          <w:rFonts w:cs="B Nazanin"/>
          <w:sz w:val="28"/>
          <w:szCs w:val="28"/>
          <w:rtl/>
        </w:rPr>
      </w:pPr>
    </w:p>
    <w:p w:rsidR="0029509D" w:rsidRDefault="006226CD" w:rsidP="00F24FC5">
      <w:pPr>
        <w:spacing w:line="360" w:lineRule="auto"/>
        <w:ind w:left="805"/>
        <w:jc w:val="both"/>
        <w:rPr>
          <w:rFonts w:cs="B Nazanin"/>
          <w:sz w:val="28"/>
          <w:szCs w:val="28"/>
          <w:rtl/>
        </w:rPr>
      </w:pPr>
      <w:r w:rsidRPr="00243100">
        <w:rPr>
          <w:rFonts w:cs="B Nazanin" w:hint="cs"/>
          <w:sz w:val="28"/>
          <w:szCs w:val="28"/>
          <w:rtl/>
        </w:rPr>
        <w:lastRenderedPageBreak/>
        <w:t>برآورد مرکز آمار ایران شهرستان زنجان در سال 82 دارای 463495 نفر جمعیت که 349233 نفر در نقاط شهری و 114262 نفر در نقاط روستایی سکونت دارند.</w:t>
      </w:r>
      <w:r w:rsidR="0029509D" w:rsidRPr="00243100">
        <w:rPr>
          <w:rFonts w:cs="B Nazanin" w:hint="cs"/>
          <w:sz w:val="28"/>
          <w:szCs w:val="28"/>
          <w:rtl/>
        </w:rPr>
        <w:t xml:space="preserve"> </w:t>
      </w:r>
    </w:p>
    <w:p w:rsidR="0009538C" w:rsidRDefault="0009538C" w:rsidP="00F24FC5">
      <w:pPr>
        <w:spacing w:line="360" w:lineRule="auto"/>
        <w:ind w:left="805"/>
        <w:jc w:val="both"/>
        <w:rPr>
          <w:rFonts w:cs="B Nazanin"/>
          <w:sz w:val="28"/>
          <w:szCs w:val="28"/>
          <w:rtl/>
        </w:rPr>
      </w:pPr>
    </w:p>
    <w:p w:rsidR="0009538C" w:rsidRPr="00243100" w:rsidRDefault="0009538C" w:rsidP="00F24FC5">
      <w:pPr>
        <w:spacing w:line="360" w:lineRule="auto"/>
        <w:ind w:left="805"/>
        <w:jc w:val="both"/>
        <w:rPr>
          <w:rFonts w:cs="B Nazanin"/>
          <w:sz w:val="28"/>
          <w:szCs w:val="28"/>
          <w:rtl/>
        </w:rPr>
      </w:pPr>
    </w:p>
    <w:p w:rsidR="002477A3" w:rsidRDefault="002477A3" w:rsidP="00F24FC5">
      <w:pPr>
        <w:spacing w:line="360" w:lineRule="auto"/>
        <w:ind w:left="805"/>
        <w:jc w:val="both"/>
        <w:rPr>
          <w:rFonts w:cs="B Nazanin"/>
          <w:b/>
          <w:bCs/>
          <w:sz w:val="28"/>
          <w:szCs w:val="28"/>
          <w:rtl/>
        </w:rPr>
      </w:pPr>
      <w:r w:rsidRPr="00243100">
        <w:rPr>
          <w:rFonts w:cs="B Nazanin"/>
          <w:b/>
          <w:bCs/>
          <w:sz w:val="28"/>
          <w:szCs w:val="28"/>
          <w:rtl/>
        </w:rPr>
        <w:t>فلسفه وجودي شهر زنجان:</w:t>
      </w:r>
    </w:p>
    <w:p w:rsidR="0009538C" w:rsidRPr="00243100" w:rsidRDefault="0009538C" w:rsidP="00F24FC5">
      <w:pPr>
        <w:spacing w:line="360" w:lineRule="auto"/>
        <w:ind w:left="805"/>
        <w:jc w:val="both"/>
        <w:rPr>
          <w:rFonts w:cs="B Nazanin"/>
          <w:b/>
          <w:bCs/>
          <w:sz w:val="28"/>
          <w:szCs w:val="28"/>
          <w:rtl/>
        </w:rPr>
      </w:pPr>
    </w:p>
    <w:p w:rsidR="0009538C" w:rsidRDefault="002477A3" w:rsidP="00F24FC5">
      <w:pPr>
        <w:spacing w:line="360" w:lineRule="auto"/>
        <w:ind w:left="805"/>
        <w:jc w:val="both"/>
        <w:rPr>
          <w:rFonts w:cs="B Nazanin"/>
          <w:sz w:val="28"/>
          <w:szCs w:val="28"/>
          <w:rtl/>
        </w:rPr>
      </w:pPr>
      <w:r w:rsidRPr="00243100">
        <w:rPr>
          <w:rFonts w:cs="B Nazanin"/>
          <w:sz w:val="28"/>
          <w:szCs w:val="28"/>
          <w:rtl/>
        </w:rPr>
        <w:t>ايجاد و تكوين اكثريت قريب به اتفاق شهرها تابع شرايط عديده است كه فراهم آمدن آنها وجود شهر را در منطقه تثبيت و موجب دوام و قوام آن مي‌شود، از جمله شرايطي كه فلسفه وجودي شهر زنجان را در منطقه تبيين و توجيه مي‌نمايد، وجود راه ارتباطي فلات مركزي ايران به آذربايجان در منطقه، حاكم بودن شرايط مناسب اوضاع توپوگرافي، وجود</w:t>
      </w:r>
      <w:r w:rsidRPr="00243100">
        <w:rPr>
          <w:rFonts w:cs="B Nazanin"/>
          <w:sz w:val="28"/>
          <w:szCs w:val="28"/>
        </w:rPr>
        <w:t xml:space="preserve"> </w:t>
      </w:r>
      <w:r w:rsidRPr="00243100">
        <w:rPr>
          <w:rFonts w:cs="B Nazanin"/>
          <w:sz w:val="28"/>
          <w:szCs w:val="28"/>
          <w:rtl/>
        </w:rPr>
        <w:t xml:space="preserve">اراضي مسطح با شيب 2% در منطقه كوهستاني و بالاخره لزوم مركز مبادلاتي توليدات كشاورزي، دامپروري و صنايع دستي حداقل 65 محوطه تاريخي در حوزه نفوذ شهر زنجان </w:t>
      </w:r>
    </w:p>
    <w:p w:rsidR="0009538C" w:rsidRDefault="0009538C" w:rsidP="00F24FC5">
      <w:pPr>
        <w:spacing w:line="360" w:lineRule="auto"/>
        <w:ind w:left="805"/>
        <w:jc w:val="both"/>
        <w:rPr>
          <w:rFonts w:cs="B Nazanin"/>
          <w:sz w:val="28"/>
          <w:szCs w:val="28"/>
          <w:rtl/>
        </w:rPr>
      </w:pPr>
    </w:p>
    <w:p w:rsidR="002477A3" w:rsidRDefault="002477A3" w:rsidP="00F24FC5">
      <w:pPr>
        <w:spacing w:line="360" w:lineRule="auto"/>
        <w:ind w:left="805"/>
        <w:jc w:val="both"/>
        <w:rPr>
          <w:rFonts w:cs="B Nazanin"/>
          <w:sz w:val="28"/>
          <w:szCs w:val="28"/>
          <w:rtl/>
        </w:rPr>
      </w:pPr>
      <w:r w:rsidRPr="00243100">
        <w:rPr>
          <w:rFonts w:cs="B Nazanin"/>
          <w:sz w:val="28"/>
          <w:szCs w:val="28"/>
          <w:rtl/>
        </w:rPr>
        <w:t>(استقرار‌هاي حوزه زنجان رود)، ايجاد و گسترش اين شهر را بيش از پيش تأييد مي‌نمايد. بررسي ساختار اقتصادي شهر در گذشته كه بر مبادله توليدات كشاورزي و ارائه خدمات متقابل به روستاهاي حوزه نفوذ به ويژه ايلات پنجگانه مستقر در منطقه بوده است مي‌رساند كه اين پديده در شكل</w:t>
      </w:r>
      <w:r w:rsidRPr="00243100">
        <w:rPr>
          <w:rFonts w:cs="B Nazanin" w:hint="cs"/>
          <w:sz w:val="28"/>
          <w:szCs w:val="28"/>
          <w:rtl/>
        </w:rPr>
        <w:t>‌</w:t>
      </w:r>
      <w:r w:rsidRPr="00243100">
        <w:rPr>
          <w:rFonts w:cs="B Nazanin"/>
          <w:sz w:val="28"/>
          <w:szCs w:val="28"/>
          <w:rtl/>
        </w:rPr>
        <w:t>گيري شهر و محله بندي آن عامل تعيين كننده مي‌باشد. آنچه مسلم است اينكه موجوديت شهري زنجان در دوره ساسانيان تاييد شده است با گسترش شهر زنجان و ايجاد بخشها و روستاها بسيار در اطراف آن، اين منطقه از نظر تقسيمات كشوري به شهرستان تبديل شد.</w:t>
      </w:r>
    </w:p>
    <w:p w:rsidR="001C6A37" w:rsidRPr="00243100" w:rsidRDefault="001C6A37" w:rsidP="00F24FC5">
      <w:pPr>
        <w:spacing w:line="360" w:lineRule="auto"/>
        <w:ind w:left="805"/>
        <w:jc w:val="both"/>
        <w:rPr>
          <w:rFonts w:cs="B Nazanin"/>
          <w:sz w:val="28"/>
          <w:szCs w:val="28"/>
          <w:rtl/>
        </w:rPr>
      </w:pPr>
    </w:p>
    <w:p w:rsidR="0045413F" w:rsidRDefault="0045413F" w:rsidP="00F24FC5">
      <w:pPr>
        <w:pStyle w:val="ListParagraph"/>
        <w:spacing w:line="360" w:lineRule="auto"/>
        <w:ind w:left="805"/>
        <w:jc w:val="both"/>
        <w:rPr>
          <w:rFonts w:cs="B Nazanin"/>
          <w:sz w:val="28"/>
          <w:szCs w:val="28"/>
          <w:rtl/>
        </w:rPr>
      </w:pPr>
    </w:p>
    <w:p w:rsidR="00AB0D7B" w:rsidRDefault="00AB0D7B" w:rsidP="00F24FC5">
      <w:pPr>
        <w:pStyle w:val="ListParagraph"/>
        <w:spacing w:line="360" w:lineRule="auto"/>
        <w:ind w:left="805"/>
        <w:jc w:val="both"/>
        <w:rPr>
          <w:rFonts w:cs="B Nazanin"/>
          <w:sz w:val="28"/>
          <w:szCs w:val="28"/>
          <w:rtl/>
        </w:rPr>
      </w:pPr>
    </w:p>
    <w:p w:rsidR="002477A3" w:rsidRDefault="002477A3" w:rsidP="00F24FC5">
      <w:pPr>
        <w:spacing w:line="360" w:lineRule="auto"/>
        <w:ind w:left="805"/>
        <w:jc w:val="both"/>
        <w:rPr>
          <w:rFonts w:cs="B Nazanin"/>
          <w:b/>
          <w:bCs/>
          <w:sz w:val="28"/>
          <w:szCs w:val="28"/>
          <w:rtl/>
        </w:rPr>
      </w:pPr>
      <w:r w:rsidRPr="00243100">
        <w:rPr>
          <w:rFonts w:cs="B Nazanin"/>
          <w:b/>
          <w:bCs/>
          <w:sz w:val="28"/>
          <w:szCs w:val="28"/>
          <w:rtl/>
        </w:rPr>
        <w:t>روند تكامل و دگرگوني شهر در دوران مختلف تاريخي :</w:t>
      </w:r>
    </w:p>
    <w:p w:rsidR="00AB0D7B" w:rsidRPr="00243100" w:rsidRDefault="00AB0D7B" w:rsidP="00F24FC5">
      <w:pPr>
        <w:spacing w:line="360" w:lineRule="auto"/>
        <w:ind w:left="805"/>
        <w:jc w:val="both"/>
        <w:rPr>
          <w:rFonts w:cs="B Nazanin"/>
          <w:b/>
          <w:bCs/>
          <w:sz w:val="28"/>
          <w:szCs w:val="28"/>
          <w:rtl/>
        </w:rPr>
      </w:pPr>
    </w:p>
    <w:p w:rsidR="002477A3" w:rsidRPr="00243100" w:rsidRDefault="002477A3" w:rsidP="0095017B">
      <w:pPr>
        <w:spacing w:line="360" w:lineRule="auto"/>
        <w:ind w:left="805"/>
        <w:jc w:val="both"/>
        <w:rPr>
          <w:rFonts w:cs="B Nazanin"/>
          <w:sz w:val="28"/>
          <w:szCs w:val="28"/>
          <w:rtl/>
        </w:rPr>
      </w:pPr>
      <w:r w:rsidRPr="00243100">
        <w:rPr>
          <w:rFonts w:cs="B Nazanin"/>
          <w:sz w:val="28"/>
          <w:szCs w:val="28"/>
          <w:rtl/>
        </w:rPr>
        <w:t>محل خاستگاه اوليه يا شهر تاريخي زنجان در شمال خاوري شهر قديمي (محدوده بافت قديمي كه با حصار شهر محصور شده است) واقع بوده است كه به لحاظ وجود مقاومتهاي مردمي و منطقه اي در مقابل سپاهيان اسلام از شهرهاي مفتوح العنوه بوده است، در سال 24 هجري قمري به دست براء بن عازب سردار عرب تخريب شده، كه آثار و بقاياي نخستين استقرار شهر كه در اصطلاح كهن دژ ناميده مي‌شود تا سال 13.. هجري شمسي پا برجا بوده و در جريان ساخت خيابان فرهنگ تسطيح شده است. قبرستان شهر  در حد جنوب شرقي محل استقرار و در داخل حد طبيعي سيلاب شرقي شهر منطبق بر (خيابان امام) فعلي تا (فدائيان اسلام) بوده است. در احياء مجدد و گسترش آن، در اوايل دوران اسلامي، شهر اندكي به طرف غرب استقرار نخستين، در ساحل چپ سيلاب قديمي كه امروزه منطبق بر خيابان (استانداري) است كشيده شد، برجستگي كهن دژ اين دوره در محله فعلي (نصر الله خان) بوده كه در سال 134. تسطيح و محل آن به دبيرستانهاي دخترانه تبديل شده است.</w:t>
      </w:r>
    </w:p>
    <w:p w:rsidR="002477A3" w:rsidRPr="00243100" w:rsidRDefault="002477A3" w:rsidP="00F24FC5">
      <w:pPr>
        <w:spacing w:line="360" w:lineRule="auto"/>
        <w:ind w:left="805"/>
        <w:jc w:val="both"/>
        <w:rPr>
          <w:rFonts w:cs="B Nazanin"/>
          <w:sz w:val="28"/>
          <w:szCs w:val="28"/>
          <w:rtl/>
        </w:rPr>
      </w:pPr>
      <w:r w:rsidRPr="00243100">
        <w:rPr>
          <w:rFonts w:cs="B Nazanin"/>
          <w:sz w:val="28"/>
          <w:szCs w:val="28"/>
          <w:rtl/>
        </w:rPr>
        <w:t xml:space="preserve">گسترش شهر در زمان مغول (628 هـ ق) به طرف شرق محل مورد بحث كه اراضي شهري قابل استفاده در شهر سازي بوده، امتداد يافت. حمد الله مستوفي در نزهه القلوب دور باروي شهر را ده هزار گام ذكر نموده كه در حدود 5/4 كيلومتر است. و از قلعه كنوني شهر اندكي بزرگتر بوده به طوري كه دامنه استقرار تا حد سيلاب </w:t>
      </w:r>
      <w:r w:rsidRPr="00243100">
        <w:rPr>
          <w:rFonts w:cs="B Nazanin"/>
          <w:sz w:val="28"/>
          <w:szCs w:val="28"/>
          <w:rtl/>
        </w:rPr>
        <w:lastRenderedPageBreak/>
        <w:t>شرقي كشيده شده است. قول حمدالله مستوفي با يافته‌هاي باستان شناسي مطابقت دارد چنان كه در اراضي شرقي خارج از ديوار قلعه، آثار قرن ششم هجري قمري در عمق 2 متري از كف معابر فعلي قرار گرفته و قابل رويت است. كتاب صورالاقاليم از مزار اكابر و اولياء موجود در شهر، قبور شيخ اخي فرج زنگاني و استاد عبدالغفار سكاك و عيسي كاشاني را نام برده است.</w:t>
      </w:r>
    </w:p>
    <w:p w:rsidR="001C6A37" w:rsidRDefault="001C6A37" w:rsidP="0095017B">
      <w:pPr>
        <w:spacing w:line="360" w:lineRule="auto"/>
        <w:ind w:left="805"/>
        <w:jc w:val="both"/>
        <w:rPr>
          <w:rFonts w:cs="B Nazanin"/>
          <w:sz w:val="28"/>
          <w:szCs w:val="28"/>
          <w:rtl/>
        </w:rPr>
      </w:pPr>
    </w:p>
    <w:p w:rsidR="002477A3" w:rsidRPr="00243100" w:rsidRDefault="002477A3" w:rsidP="0095017B">
      <w:pPr>
        <w:spacing w:line="360" w:lineRule="auto"/>
        <w:ind w:left="805"/>
        <w:jc w:val="both"/>
        <w:rPr>
          <w:rFonts w:cs="B Nazanin"/>
          <w:sz w:val="28"/>
          <w:szCs w:val="28"/>
          <w:rtl/>
        </w:rPr>
      </w:pPr>
      <w:r w:rsidRPr="00243100">
        <w:rPr>
          <w:rFonts w:cs="B Nazanin"/>
          <w:sz w:val="28"/>
          <w:szCs w:val="28"/>
          <w:rtl/>
        </w:rPr>
        <w:t>اين شهر براي بار دوم در پائيز سال 628 هجري قمري در فتنه مغول تخريب شده و شدت آن به حدي بود كه شهر براي مدتي از قيد حيات ساقط شد. به ويژه انتخاب سلطانيه به پايتختي در دوران ايلخاني و گسترش شهر مزبور در ايام حكومت غازان خان و خدابنده اولجايتو در اواخر قرن هفتم هجري قمري، به علت نزديكي اين دو شهر، در متروكه شدن شهر زنجان عامل تعيين كننده‌اي بود، به عبارت ديگر در تمام ايام شكوفايي شهر سلطانيه، شهر زنجان به حالت نيمه ويران باقي مانده است.سلطانيه پس از برچيده شدن حكومت ايلخاني به قول دونالد ويلبر «به علت اين كه شهر در راستاي راههاي تجارتي قرار نداشت و عدم جاذبه‌هاي شهري در آن سريعتر از آنچه كه آباد شده بود، تخريب و متروك گرديد»</w:t>
      </w:r>
    </w:p>
    <w:p w:rsidR="002477A3" w:rsidRPr="00243100" w:rsidRDefault="002477A3" w:rsidP="00F24FC5">
      <w:pPr>
        <w:spacing w:line="360" w:lineRule="auto"/>
        <w:ind w:left="805"/>
        <w:jc w:val="both"/>
        <w:rPr>
          <w:rFonts w:cs="B Nazanin"/>
          <w:sz w:val="28"/>
          <w:szCs w:val="28"/>
          <w:rtl/>
        </w:rPr>
      </w:pPr>
      <w:r w:rsidRPr="00243100">
        <w:rPr>
          <w:rFonts w:cs="B Nazanin"/>
          <w:sz w:val="28"/>
          <w:szCs w:val="28"/>
          <w:rtl/>
        </w:rPr>
        <w:t xml:space="preserve">كه خود دليل قاطعي براي توسعه شهر زنجان بوده است. اين شهر مجدداًُ توسعه يافته و از طالع بد براي بار سوم در نيمه دوم قرن هشتم  هجري قمري با يورش وحشيانه تيمور لنگ مواجه و پس از قتل عام اهالي به طور كلي با خاك يكسان شد. كلاويخو سفير پادشاه اسپانيا در دربار ميرانشاه از نوادگان تيمور در نيمه اول قرن 9 هجري در سفرنامه خود، قسمت اعظم شهر </w:t>
      </w:r>
      <w:r w:rsidRPr="00243100">
        <w:rPr>
          <w:rFonts w:cs="B Nazanin"/>
          <w:sz w:val="28"/>
          <w:szCs w:val="28"/>
          <w:rtl/>
        </w:rPr>
        <w:lastRenderedPageBreak/>
        <w:t>زنجان را غير مسكون و مخروبه ذكر نموده و حصار شهر را غير قابل تعمير دانسته و مي‌نويسد: «در شب هنگام به محلي رسيديم كه به زنجان معروف است و بيشتر قسمتهاي اين شهر غير مسكون است اما گويند كه در گذشته اين شهر يكي از بزرگترين شهرهاي ايران بوده است.</w:t>
      </w:r>
    </w:p>
    <w:p w:rsidR="0095017B" w:rsidRDefault="002477A3" w:rsidP="0095017B">
      <w:pPr>
        <w:spacing w:line="360" w:lineRule="auto"/>
        <w:ind w:left="805"/>
        <w:jc w:val="both"/>
        <w:rPr>
          <w:rFonts w:cs="B Nazanin"/>
          <w:sz w:val="28"/>
          <w:szCs w:val="28"/>
          <w:rtl/>
        </w:rPr>
      </w:pPr>
      <w:r w:rsidRPr="00243100">
        <w:rPr>
          <w:rFonts w:cs="B Nazanin"/>
          <w:sz w:val="28"/>
          <w:szCs w:val="28"/>
          <w:rtl/>
        </w:rPr>
        <w:t>اين شهر در دشتي در ميان دو كوه بلند كه لخت و خالي از جنگل هستند قرار دارد. ما ديديم كه حصار شهر ديگر قابل تعمير نيست اما در داخل حصار هنوز خانه‌ها و مساجد بسياري همچنان استوار و پا برجا بودند و در خيابانهاي آن نهرهايي مي‌گذشت اما همه اينها اينك خشك و بي آب هستند.» شاردن سياح فرانسوي كه به سال 1672 ميلادي از شهر زنجان بازديد نموده مي‌نويسد :«هنوز در حوالي يك مايل و بيشتر اثار و بقاياي مخروبه مشاهده مي‌شود ».</w:t>
      </w:r>
    </w:p>
    <w:p w:rsidR="001C6A37" w:rsidRDefault="001C6A37" w:rsidP="0095017B">
      <w:pPr>
        <w:spacing w:line="360" w:lineRule="auto"/>
        <w:ind w:left="805"/>
        <w:jc w:val="both"/>
        <w:rPr>
          <w:rFonts w:cs="B Nazanin"/>
          <w:sz w:val="28"/>
          <w:szCs w:val="28"/>
          <w:rtl/>
        </w:rPr>
      </w:pPr>
    </w:p>
    <w:p w:rsidR="001C6A37" w:rsidRDefault="001C6A37" w:rsidP="0095017B">
      <w:pPr>
        <w:spacing w:line="360" w:lineRule="auto"/>
        <w:ind w:left="805"/>
        <w:jc w:val="both"/>
        <w:rPr>
          <w:rFonts w:cs="B Nazanin"/>
          <w:sz w:val="28"/>
          <w:szCs w:val="28"/>
          <w:rtl/>
        </w:rPr>
      </w:pPr>
    </w:p>
    <w:p w:rsidR="002477A3" w:rsidRPr="00243100" w:rsidRDefault="002477A3" w:rsidP="0095017B">
      <w:pPr>
        <w:spacing w:line="360" w:lineRule="auto"/>
        <w:ind w:left="805"/>
        <w:jc w:val="both"/>
        <w:rPr>
          <w:rFonts w:cs="B Nazanin"/>
          <w:sz w:val="28"/>
          <w:szCs w:val="28"/>
          <w:rtl/>
        </w:rPr>
      </w:pPr>
      <w:r w:rsidRPr="00243100">
        <w:rPr>
          <w:rFonts w:cs="B Nazanin"/>
          <w:sz w:val="28"/>
          <w:szCs w:val="28"/>
          <w:rtl/>
        </w:rPr>
        <w:t>موارد ديگري از اين مقولات بيانگر اين است كه شهر زنجان تا اواخر قرن 9 هجري قمري غير مسكون و مخروبه بوده است در دوران صفويه كه آرامش نسبي در منطقه حاكم بود شهر تجديد بنا شده و مجدداً تكاپوي حيات در</w:t>
      </w:r>
      <w:r w:rsidR="0095017B">
        <w:rPr>
          <w:rFonts w:cs="B Nazanin" w:hint="cs"/>
          <w:sz w:val="28"/>
          <w:szCs w:val="28"/>
          <w:rtl/>
        </w:rPr>
        <w:t xml:space="preserve"> </w:t>
      </w:r>
      <w:r w:rsidRPr="00243100">
        <w:rPr>
          <w:rFonts w:cs="B Nazanin"/>
          <w:sz w:val="28"/>
          <w:szCs w:val="28"/>
          <w:rtl/>
        </w:rPr>
        <w:t xml:space="preserve">آن آغاز گرديده است. حال با عنايت به گزارش سياحان و جهان گردان و همچنين مطالعه متون تاريخي و بررسي‌هاي باستان شناسي معلوم مي‌شود علي رغم قدمت 3...  ساله، كليه اثار فعلي و بافت شهري نسبتاً جديد است. به عبارت ديگر با عنايت به آنچه كه اجمالاً بيان شد شهر زنجان در دوره‌هاي مختلف بر اثر هجوم دشمن تخريب و به مرور شهر جديد بر </w:t>
      </w:r>
      <w:r w:rsidRPr="00243100">
        <w:rPr>
          <w:rFonts w:cs="B Nazanin" w:hint="cs"/>
          <w:sz w:val="28"/>
          <w:szCs w:val="28"/>
          <w:rtl/>
        </w:rPr>
        <w:t xml:space="preserve"> </w:t>
      </w:r>
      <w:r w:rsidRPr="00243100">
        <w:rPr>
          <w:rFonts w:cs="B Nazanin"/>
          <w:sz w:val="28"/>
          <w:szCs w:val="28"/>
          <w:rtl/>
        </w:rPr>
        <w:t>روي خرابه‌هاي قديمي احياء شده است.</w:t>
      </w:r>
    </w:p>
    <w:p w:rsidR="002477A3" w:rsidRPr="00243100" w:rsidRDefault="002477A3" w:rsidP="00F24FC5">
      <w:pPr>
        <w:spacing w:line="360" w:lineRule="auto"/>
        <w:ind w:left="805"/>
        <w:jc w:val="both"/>
        <w:rPr>
          <w:rFonts w:cs="B Nazanin"/>
          <w:sz w:val="28"/>
          <w:szCs w:val="28"/>
          <w:rtl/>
        </w:rPr>
      </w:pPr>
      <w:r w:rsidRPr="00243100">
        <w:rPr>
          <w:rFonts w:cs="B Nazanin"/>
          <w:sz w:val="28"/>
          <w:szCs w:val="28"/>
          <w:rtl/>
        </w:rPr>
        <w:lastRenderedPageBreak/>
        <w:t>ذكر اين نكته ضرورت دارد كه علت انطباق و احياء شهر در محله فعلي، معلول جاذبه‌هاي شهري منطقه اي از جمله وجود سفره‌هاي آب زيرزميني، استفاده مجدد از قنوات قديمي، دسترسي و مورد استفاده قرار دادن زنجان چاي، اوضاع توپوگرافي محلي و بالاخره عامل تعيين كننده استقرار شهر در سر راه تجاري و استراتژيكي فلات مركز ي ايران و ارتباط آن با آذربايجان و لزوم اتراق كاروانها، باسازي شهر زنجان را منطبق بر خرابه‌هاي قديمي امري لازم و ضروري مي‌نموده است.</w:t>
      </w:r>
    </w:p>
    <w:p w:rsidR="002477A3" w:rsidRPr="00243100" w:rsidRDefault="002477A3" w:rsidP="0095017B">
      <w:pPr>
        <w:spacing w:line="360" w:lineRule="auto"/>
        <w:ind w:left="805"/>
        <w:jc w:val="both"/>
        <w:rPr>
          <w:rFonts w:cs="B Nazanin"/>
          <w:sz w:val="28"/>
          <w:szCs w:val="28"/>
          <w:rtl/>
        </w:rPr>
      </w:pPr>
      <w:r w:rsidRPr="00243100">
        <w:rPr>
          <w:rFonts w:cs="B Nazanin"/>
          <w:sz w:val="28"/>
          <w:szCs w:val="28"/>
          <w:rtl/>
        </w:rPr>
        <w:t>شهر فعلي از دوران صفويه تكوين و توسعه پيدا كرده است، خاستگاه اوليه شهر در اين دوره از تجديد بنا، به لحاظ استفاده از امكانات و استعدادهاي بالقوه شهري و زيستي در حد نهايي اراضي شهري در جنوب، در ساحل راست رودخانه زنجان چاي قرار گرفته است. جهت توسعه و رشد شهري از نظر توپوگرافي و وجود اختلاف ارتفاع در حد جنوبي شهر و دارا بودن شيب نسبتاً تند تا كف رودخانه زنجان رود كه استقرارهاي شهري را با مشكلات جدي مواجه مي‌سازد، به طرف شمال امري اجباري و قطعي بوده است.</w:t>
      </w:r>
    </w:p>
    <w:p w:rsidR="002477A3" w:rsidRPr="00243100" w:rsidRDefault="002477A3" w:rsidP="00F24FC5">
      <w:pPr>
        <w:spacing w:line="360" w:lineRule="auto"/>
        <w:ind w:left="805"/>
        <w:jc w:val="both"/>
        <w:rPr>
          <w:rFonts w:cs="B Nazanin"/>
          <w:sz w:val="28"/>
          <w:szCs w:val="28"/>
          <w:rtl/>
        </w:rPr>
      </w:pPr>
      <w:r w:rsidRPr="00243100">
        <w:rPr>
          <w:rFonts w:cs="B Nazanin"/>
          <w:sz w:val="28"/>
          <w:szCs w:val="28"/>
          <w:rtl/>
        </w:rPr>
        <w:t>به هر حال گسترش شهر هنوز محدود به مسيلهاي شرقي و غربي بوده و كه محل استقرار شهر به صورت دلتا نسبت به رود زنجان چاي است.</w:t>
      </w:r>
    </w:p>
    <w:p w:rsidR="001C6A37" w:rsidRDefault="001C6A37" w:rsidP="00F24FC5">
      <w:pPr>
        <w:spacing w:line="360" w:lineRule="auto"/>
        <w:ind w:left="805"/>
        <w:jc w:val="both"/>
        <w:rPr>
          <w:rFonts w:cs="B Nazanin"/>
          <w:sz w:val="28"/>
          <w:szCs w:val="28"/>
          <w:rtl/>
        </w:rPr>
      </w:pPr>
    </w:p>
    <w:p w:rsidR="001C6A37" w:rsidRDefault="001C6A37" w:rsidP="00F24FC5">
      <w:pPr>
        <w:spacing w:line="360" w:lineRule="auto"/>
        <w:ind w:left="805"/>
        <w:jc w:val="both"/>
        <w:rPr>
          <w:rFonts w:cs="B Nazanin"/>
          <w:sz w:val="28"/>
          <w:szCs w:val="28"/>
          <w:rtl/>
        </w:rPr>
      </w:pPr>
    </w:p>
    <w:p w:rsidR="002477A3" w:rsidRPr="00243100" w:rsidRDefault="002477A3" w:rsidP="00F24FC5">
      <w:pPr>
        <w:spacing w:line="360" w:lineRule="auto"/>
        <w:ind w:left="805"/>
        <w:jc w:val="both"/>
        <w:rPr>
          <w:rFonts w:cs="B Nazanin"/>
          <w:sz w:val="28"/>
          <w:szCs w:val="28"/>
          <w:rtl/>
        </w:rPr>
      </w:pPr>
      <w:r w:rsidRPr="00243100">
        <w:rPr>
          <w:rFonts w:cs="B Nazanin"/>
          <w:sz w:val="28"/>
          <w:szCs w:val="28"/>
          <w:rtl/>
        </w:rPr>
        <w:t>با تحليل و توجيه عوامل و عناصر شهري از قبيل قبرستانهاي قديمي و مناطقي تحت</w:t>
      </w:r>
      <w:r w:rsidRPr="00243100">
        <w:rPr>
          <w:rFonts w:cs="B Nazanin" w:hint="cs"/>
          <w:sz w:val="28"/>
          <w:szCs w:val="28"/>
          <w:rtl/>
        </w:rPr>
        <w:t xml:space="preserve"> </w:t>
      </w:r>
      <w:r w:rsidRPr="00243100">
        <w:rPr>
          <w:rFonts w:cs="B Nazanin"/>
          <w:sz w:val="28"/>
          <w:szCs w:val="28"/>
          <w:rtl/>
        </w:rPr>
        <w:t>عنوان (كول لوك) كه تا امروز باقي مانده، شكل گيري و گسترش شهر را مي‌توان پي گيري و تعيين نمود. قديمي</w:t>
      </w:r>
      <w:r w:rsidRPr="00243100">
        <w:rPr>
          <w:rFonts w:cs="B Nazanin" w:hint="cs"/>
          <w:sz w:val="28"/>
          <w:szCs w:val="28"/>
          <w:rtl/>
        </w:rPr>
        <w:t>‌</w:t>
      </w:r>
      <w:r w:rsidRPr="00243100">
        <w:rPr>
          <w:rFonts w:cs="B Nazanin"/>
          <w:sz w:val="28"/>
          <w:szCs w:val="28"/>
          <w:rtl/>
        </w:rPr>
        <w:t xml:space="preserve">ترين عنصر، </w:t>
      </w:r>
      <w:r w:rsidRPr="00243100">
        <w:rPr>
          <w:rFonts w:cs="B Nazanin"/>
          <w:sz w:val="28"/>
          <w:szCs w:val="28"/>
          <w:rtl/>
        </w:rPr>
        <w:lastRenderedPageBreak/>
        <w:t>متعلق به اواسط دوران صفويه است كه به نام كاروانسراي سنگي واقع در قسمت شرقي كهن دژ در ورودي شهر به اسم دروازه همدان قرار دارد. اين كاروانسرا كه هم اكنون قسمت اعظمي از آن از ميان رفته و به اداره اوقاف تبديل شده است، يادگاري از دوران شاه عباس دوم مي‌باشد. بدين ترتيب قبل از احداث مجموعه بازار زنجان در دوران آقا محمد خان قاجار (12.. هجري قمري)، ميادين آهنگران و راسته صباغها با عنايت به نقش عملكردي شهر كه در مقدمه بيان شد، از عناصر اصلي آن محسوب مي‌شوند كه اين عناصر نسبت به شارستان مركزيت دارد.</w:t>
      </w:r>
    </w:p>
    <w:p w:rsidR="002477A3" w:rsidRPr="00243100" w:rsidRDefault="002477A3" w:rsidP="0095017B">
      <w:pPr>
        <w:spacing w:line="360" w:lineRule="auto"/>
        <w:ind w:left="805"/>
        <w:jc w:val="both"/>
        <w:rPr>
          <w:rFonts w:cs="B Nazanin"/>
          <w:sz w:val="28"/>
          <w:szCs w:val="28"/>
          <w:rtl/>
        </w:rPr>
      </w:pPr>
      <w:r w:rsidRPr="00243100">
        <w:rPr>
          <w:rFonts w:cs="B Nazanin"/>
          <w:sz w:val="28"/>
          <w:szCs w:val="28"/>
          <w:rtl/>
        </w:rPr>
        <w:t xml:space="preserve">در دوران آقا محمد خان قاجار با توسعه نسبي شهر در حد قلعه فعلي كه خود از مسيلهاي طبيعي الهام گرفته، مجموعه بازار به مثابه قطب واحد اقتصادي، خدماتي و فرهنگي منسجم  ترين عنصر شهري را به وجود آورده است و با عنايت به پديده‌هاي مختلف اجتماعي، اقتصادي، فرهنگي، عملكردي و </w:t>
      </w:r>
      <w:r w:rsidRPr="00243100">
        <w:rPr>
          <w:rFonts w:cs="B Nazanin"/>
          <w:sz w:val="28"/>
          <w:szCs w:val="28"/>
        </w:rPr>
        <w:t>…</w:t>
      </w:r>
      <w:r w:rsidRPr="00243100">
        <w:rPr>
          <w:rFonts w:cs="B Nazanin"/>
          <w:sz w:val="28"/>
          <w:szCs w:val="28"/>
          <w:rtl/>
        </w:rPr>
        <w:t xml:space="preserve"> به طوري كه در زندگي روزمره شهري نقش اساسي داشته باشد، محله بندي شهر صورت گرفته است. در اين دوره به طور كلي شهر به سه منطقه تقسيم شده، نخست منطقه مركزي شهر با جاي گرفتن مراكز حكومتي، اداري و مذهبي در آن موجوديت يافته و فاقد اسم خاصي بوده است. اراضي و محدثات واقع در شرق محدوده مركزي در مجموعه بازار تحت عنوان يوخاري باشد و افراد ساكن در اين منطقه در كليات با همين عنوان مشخص شده و از نظر اقتصادي (در اوايل دوران قاجار) از ظرفيت بالائي برخوردار بوده</w:t>
      </w:r>
      <w:r w:rsidRPr="00243100">
        <w:rPr>
          <w:rFonts w:cs="B Nazanin" w:hint="cs"/>
          <w:sz w:val="28"/>
          <w:szCs w:val="28"/>
          <w:rtl/>
        </w:rPr>
        <w:t>‌</w:t>
      </w:r>
      <w:r w:rsidRPr="00243100">
        <w:rPr>
          <w:rFonts w:cs="B Nazanin"/>
          <w:sz w:val="28"/>
          <w:szCs w:val="28"/>
          <w:rtl/>
        </w:rPr>
        <w:t>اند. اراضي و محدثات واقع در غرب محدوده مركزي به نام اشاقه باش موسوم شده است.</w:t>
      </w:r>
    </w:p>
    <w:p w:rsidR="002477A3" w:rsidRPr="00243100" w:rsidRDefault="002477A3" w:rsidP="00F24FC5">
      <w:pPr>
        <w:spacing w:line="360" w:lineRule="auto"/>
        <w:ind w:left="805"/>
        <w:jc w:val="both"/>
        <w:rPr>
          <w:rFonts w:cs="B Nazanin"/>
          <w:sz w:val="28"/>
          <w:szCs w:val="28"/>
          <w:rtl/>
        </w:rPr>
      </w:pPr>
      <w:r w:rsidRPr="00243100">
        <w:rPr>
          <w:rFonts w:cs="B Nazanin"/>
          <w:sz w:val="28"/>
          <w:szCs w:val="28"/>
          <w:rtl/>
        </w:rPr>
        <w:lastRenderedPageBreak/>
        <w:t>در اين تقسيم بندي هر يك از مناطق دو گانه (اشاقه باش و يوخاري باش) از نظر زندگي روزمره و مقررات اجتماعي، داراي امكانات خاصي بوده است.</w:t>
      </w:r>
    </w:p>
    <w:p w:rsidR="002477A3" w:rsidRPr="001C6A37" w:rsidRDefault="002477A3" w:rsidP="001C6A37">
      <w:pPr>
        <w:spacing w:line="360" w:lineRule="auto"/>
        <w:ind w:left="805"/>
        <w:jc w:val="both"/>
        <w:rPr>
          <w:rFonts w:cs="B Nazanin"/>
          <w:sz w:val="28"/>
          <w:szCs w:val="28"/>
          <w:rtl/>
        </w:rPr>
      </w:pPr>
      <w:r w:rsidRPr="00243100">
        <w:rPr>
          <w:rFonts w:cs="B Nazanin"/>
          <w:sz w:val="28"/>
          <w:szCs w:val="28"/>
          <w:rtl/>
        </w:rPr>
        <w:t>به هر تقدير مجموع شهر از نظر فيزيكي و كالبدي داراي وحدت و هم آهنگي كامل است.</w:t>
      </w:r>
    </w:p>
    <w:p w:rsidR="00AB0D7B" w:rsidRDefault="00AB0D7B" w:rsidP="00F24FC5">
      <w:pPr>
        <w:spacing w:line="360" w:lineRule="auto"/>
        <w:ind w:left="805"/>
        <w:jc w:val="both"/>
        <w:rPr>
          <w:rFonts w:cs="B Zar"/>
          <w:sz w:val="28"/>
          <w:szCs w:val="28"/>
          <w:rtl/>
        </w:rPr>
      </w:pPr>
    </w:p>
    <w:p w:rsidR="002477A3" w:rsidRDefault="002477A3" w:rsidP="00F24FC5">
      <w:pPr>
        <w:spacing w:line="360" w:lineRule="auto"/>
        <w:ind w:left="805"/>
        <w:jc w:val="both"/>
        <w:rPr>
          <w:rFonts w:cs="B Nazanin"/>
          <w:b/>
          <w:bCs/>
          <w:sz w:val="28"/>
          <w:szCs w:val="28"/>
          <w:rtl/>
        </w:rPr>
      </w:pPr>
      <w:r w:rsidRPr="000E6955">
        <w:rPr>
          <w:rFonts w:cs="B Nazanin"/>
          <w:b/>
          <w:bCs/>
          <w:sz w:val="28"/>
          <w:szCs w:val="28"/>
          <w:rtl/>
        </w:rPr>
        <w:t>محلات قديمي شهر:</w:t>
      </w:r>
    </w:p>
    <w:p w:rsidR="00AB0D7B" w:rsidRPr="000E6955" w:rsidRDefault="00AB0D7B" w:rsidP="00F24FC5">
      <w:pPr>
        <w:spacing w:line="360" w:lineRule="auto"/>
        <w:ind w:left="805"/>
        <w:jc w:val="both"/>
        <w:rPr>
          <w:rFonts w:cs="B Nazanin"/>
          <w:b/>
          <w:bCs/>
          <w:sz w:val="28"/>
          <w:szCs w:val="28"/>
          <w:rtl/>
        </w:rPr>
      </w:pPr>
    </w:p>
    <w:p w:rsidR="002477A3" w:rsidRPr="000E6955" w:rsidRDefault="002477A3" w:rsidP="00F24FC5">
      <w:pPr>
        <w:spacing w:line="360" w:lineRule="auto"/>
        <w:ind w:left="805"/>
        <w:jc w:val="both"/>
        <w:rPr>
          <w:rFonts w:cs="B Nazanin"/>
          <w:sz w:val="28"/>
          <w:szCs w:val="28"/>
          <w:rtl/>
        </w:rPr>
      </w:pPr>
      <w:r w:rsidRPr="000E6955">
        <w:rPr>
          <w:rFonts w:cs="B Nazanin"/>
          <w:sz w:val="28"/>
          <w:szCs w:val="28"/>
          <w:rtl/>
        </w:rPr>
        <w:t>محلات از نام باني مساجد و تكايا الهام گرفته و يا با انتساب به صنف خاصي نام گذاري شده اند.</w:t>
      </w:r>
    </w:p>
    <w:p w:rsidR="002477A3" w:rsidRDefault="002477A3" w:rsidP="0095017B">
      <w:pPr>
        <w:spacing w:line="360" w:lineRule="auto"/>
        <w:ind w:left="805"/>
        <w:jc w:val="both"/>
        <w:rPr>
          <w:rFonts w:cs="B Nazanin"/>
          <w:sz w:val="28"/>
          <w:szCs w:val="28"/>
          <w:rtl/>
        </w:rPr>
      </w:pPr>
      <w:r w:rsidRPr="000E6955">
        <w:rPr>
          <w:rFonts w:cs="B Nazanin"/>
          <w:sz w:val="28"/>
          <w:szCs w:val="28"/>
          <w:rtl/>
        </w:rPr>
        <w:t xml:space="preserve">محلات قديمي داراي عناصر شهري منسجم تري بوده و به عنوان مراكز محله‌اي نقش اساسي را در زندگي روزمره عمومي ايفاء مي‌كنند. اين محلات از نظر فيزيكي داراي الگوي خاصي است، بدين ترتيب كه به عناصري از قبيل مسجد، تكيه، حمام، مراكز خريد روزانه، مراكز خدماتي، آب انبار، فضاي مشاعي جهت انجام مراسم مذهبي، سنتي و تجمع‌هاي عمومي و بالاخره محل بازيهاي كودكانه مجهزند به طوريكه اين مراكز تا امروز با حفظ عملكردهاي نخستين در تكاپوي حيات در محلات نقش اساسي دارند. نمونه‌هاي بارز آن محلات داود قلي، مسجد يري پائين، نصرالله خان، محله زينبيه و محله قهرمان مي‌باشند و تقريباً ساير محلات داراي چنين خصيصه بارز و روشن اند. كه با گسترش تدريجي شهر نسبت به مركزيت كهن دژ و سپس مجموعه بازار با انسجام معقول و منطقي جاي گرفته اند. به طور كلي 18 محله در داخل قلعه و 9 محله در خارج از قلعه تا اواخر دوران پهلوي ضمن گسترش تدريجي مستقر شده اند. روند گسترش تا اواخر دوران قاجار بسيار * و در قلعه به ميزان تقريبي 185 هكتار بوده است در حد </w:t>
      </w:r>
      <w:r w:rsidRPr="000E6955">
        <w:rPr>
          <w:rFonts w:cs="B Nazanin"/>
          <w:sz w:val="28"/>
          <w:szCs w:val="28"/>
          <w:rtl/>
        </w:rPr>
        <w:lastRenderedPageBreak/>
        <w:t>فاصل اواخر دوران قاجار تا اواخر دوران پهلوي با افزايش محلات خارج از قلعه وسعت شهر به ميزان تقريبي 48. هكتار گسترش يافته و بعد از پيروزي انقلاب اسلامي رشد فزاينده شهر نشيني مساحت شهر * در سالهاي اخير با توجه به طرح تفضيلي بالغ بر 12 هزار هكتار مي‌باشد.</w:t>
      </w:r>
    </w:p>
    <w:p w:rsidR="00AB0D7B" w:rsidRDefault="00AB0D7B" w:rsidP="00F24FC5">
      <w:pPr>
        <w:spacing w:line="360" w:lineRule="auto"/>
        <w:ind w:left="805"/>
        <w:jc w:val="both"/>
        <w:rPr>
          <w:rFonts w:cs="B Nazanin"/>
          <w:sz w:val="28"/>
          <w:szCs w:val="28"/>
          <w:rtl/>
        </w:rPr>
      </w:pPr>
    </w:p>
    <w:p w:rsidR="00AA4A62" w:rsidRDefault="00AA4A62" w:rsidP="00F24FC5">
      <w:pPr>
        <w:spacing w:line="360" w:lineRule="auto"/>
        <w:ind w:left="805"/>
        <w:jc w:val="both"/>
        <w:rPr>
          <w:rFonts w:cs="B Nazanin"/>
          <w:sz w:val="28"/>
          <w:szCs w:val="28"/>
          <w:rtl/>
        </w:rPr>
      </w:pPr>
    </w:p>
    <w:p w:rsidR="00AA4A62" w:rsidRDefault="00AA4A62" w:rsidP="00F24FC5">
      <w:pPr>
        <w:spacing w:line="360" w:lineRule="auto"/>
        <w:ind w:left="805"/>
        <w:jc w:val="both"/>
        <w:rPr>
          <w:rFonts w:cs="B Nazanin"/>
          <w:sz w:val="28"/>
          <w:szCs w:val="28"/>
          <w:rtl/>
        </w:rPr>
      </w:pPr>
    </w:p>
    <w:p w:rsidR="00AA4A62" w:rsidRDefault="00AA4A62" w:rsidP="00F24FC5">
      <w:pPr>
        <w:spacing w:line="360" w:lineRule="auto"/>
        <w:ind w:left="805"/>
        <w:jc w:val="both"/>
        <w:rPr>
          <w:rFonts w:cs="B Nazanin"/>
          <w:sz w:val="28"/>
          <w:szCs w:val="28"/>
          <w:rtl/>
        </w:rPr>
      </w:pPr>
    </w:p>
    <w:p w:rsidR="00AB0D7B" w:rsidRPr="000E6955" w:rsidRDefault="00AB0D7B" w:rsidP="00F24FC5">
      <w:pPr>
        <w:spacing w:line="360" w:lineRule="auto"/>
        <w:ind w:left="805"/>
        <w:jc w:val="both"/>
        <w:rPr>
          <w:rFonts w:cs="B Nazanin"/>
          <w:sz w:val="28"/>
          <w:szCs w:val="28"/>
          <w:rtl/>
        </w:rPr>
      </w:pPr>
    </w:p>
    <w:p w:rsidR="002477A3" w:rsidRDefault="002477A3" w:rsidP="00F24FC5">
      <w:pPr>
        <w:spacing w:line="360" w:lineRule="auto"/>
        <w:ind w:left="805"/>
        <w:jc w:val="both"/>
        <w:rPr>
          <w:rFonts w:cs="B Nazanin"/>
          <w:b/>
          <w:bCs/>
          <w:sz w:val="28"/>
          <w:szCs w:val="28"/>
          <w:rtl/>
        </w:rPr>
      </w:pPr>
      <w:r w:rsidRPr="000E6955">
        <w:rPr>
          <w:rFonts w:cs="B Nazanin"/>
          <w:b/>
          <w:bCs/>
          <w:sz w:val="28"/>
          <w:szCs w:val="28"/>
          <w:rtl/>
        </w:rPr>
        <w:t>بافت و سيماي شهر:</w:t>
      </w:r>
    </w:p>
    <w:p w:rsidR="001C6A37" w:rsidRDefault="001C6A37" w:rsidP="0095017B">
      <w:pPr>
        <w:spacing w:line="360" w:lineRule="auto"/>
        <w:ind w:left="805"/>
        <w:jc w:val="both"/>
        <w:rPr>
          <w:rFonts w:cs="B Nazanin"/>
          <w:sz w:val="28"/>
          <w:szCs w:val="28"/>
          <w:rtl/>
        </w:rPr>
      </w:pPr>
    </w:p>
    <w:p w:rsidR="002477A3" w:rsidRPr="000E6955" w:rsidRDefault="002477A3" w:rsidP="0095017B">
      <w:pPr>
        <w:spacing w:line="360" w:lineRule="auto"/>
        <w:ind w:left="805"/>
        <w:jc w:val="both"/>
        <w:rPr>
          <w:rFonts w:cs="B Nazanin"/>
          <w:sz w:val="28"/>
          <w:szCs w:val="28"/>
          <w:rtl/>
        </w:rPr>
      </w:pPr>
      <w:r w:rsidRPr="000E6955">
        <w:rPr>
          <w:rFonts w:cs="B Nazanin"/>
          <w:sz w:val="28"/>
          <w:szCs w:val="28"/>
          <w:rtl/>
        </w:rPr>
        <w:t>در بررسي عوامل موثر در شكل يابي شهر، گذشته از عوامل توپوگرافي و عناصر طبيعي از جمله مسيلهاي ذكر شده و اختلاف ارتفاع خاستگاه اوليه نسبت به كف زنجان رود با شيب تند و پديده‌هاي ديگر قابل طرح و بررسي است. اين بافت داراي شبكه ارتباطي پيچ در پيچ با زواياي تند حكايت ازترس و وحشت اهالي از حملات احتمالي دشمن كه بارها در طول تاريخ حيات خود آن را به وضوح لمس نموده اند دارد. زيرا مي‌داينم كه در اين شرايط است كه هجوم گسترده از دشمن سلب شده و سركوبي عوامل مهاجم در كوچه‌هاي تنگ و پر پيچ و خم عملي و ميسر خواهد شد.</w:t>
      </w:r>
    </w:p>
    <w:p w:rsidR="002477A3" w:rsidRDefault="002477A3" w:rsidP="0095017B">
      <w:pPr>
        <w:spacing w:line="360" w:lineRule="auto"/>
        <w:ind w:left="805"/>
        <w:jc w:val="both"/>
        <w:rPr>
          <w:rFonts w:cs="B Nazanin"/>
          <w:sz w:val="28"/>
          <w:szCs w:val="28"/>
          <w:rtl/>
        </w:rPr>
      </w:pPr>
      <w:r w:rsidRPr="000E6955">
        <w:rPr>
          <w:rFonts w:cs="B Nazanin"/>
          <w:sz w:val="28"/>
          <w:szCs w:val="28"/>
          <w:rtl/>
        </w:rPr>
        <w:t xml:space="preserve">عموماً دسترسي‌ها باسيستم تسلسلي مجهز شده اند. بدين ترتيب كه واحدهاي مسكوني از طريق كوچه‌هاي بن بست به عرض كمتر از 2 متر به كوچه‌هاي بن باز به عرض كمتر از 4 متر منتهي شده و اين كوچه‌ها به نوبه خود بارسيدن به يكديگر، مراكز محله اي را به عنوان </w:t>
      </w:r>
      <w:r w:rsidRPr="000E6955">
        <w:rPr>
          <w:rFonts w:cs="B Nazanin"/>
          <w:sz w:val="28"/>
          <w:szCs w:val="28"/>
          <w:rtl/>
        </w:rPr>
        <w:lastRenderedPageBreak/>
        <w:t>گره‌هاي شهري تشكيل داده اند كه اين مراكز محلات با استفاده از شبكه تحركات گسترده با هم ديگر مرتبط شده، با قطب مركزي بازار ارتباط مستقيمي پيدا نموده اند. اين معابر جاده‌هاي سابق روستاهاي اطراف بوده كه با توسعه تدريجي شهر به كوچه تبديل شده اند. استقرار ساختمانهاي مسكوني به طور پيوسته و متقارن در راستاي قبله است كه خود حدوداً 16 درجه  با جنوب جغرافيايي انحراف دارد. فعاليت‌هاي شهرسازي در شهر زنجان از سال 1311 هجري شمسي در دوران رضا شاه پهلوي انجام گرفته و اولين خيابان شهر موسوم به خيابان شمشيري (استانداري) است كه منطبق بر سيلاب و خندق تاريخي شهر احداث شده است. خيابان امام (پهلوي سابق) دومين خيابان شهر است كه پس از ورود اتومبيل در راستاي راه‌هاي ورودي و خروجي هر با تخريب بافت شهري احداث شده و خيابان فردوسي و سعدي سومين و چهارمين خيابانهايي است كه تا سال 132. هجري شمسي با تخريب بافت مسكوني به طور عمود بر محور خيابان امام ايجاد شده است، خيابانهاي طالقاني (ذوالفقاري سابق) جاويد و فرهنگ از خيابانهاي نيمه اول قرن حاضرند.</w:t>
      </w:r>
    </w:p>
    <w:p w:rsidR="0068376A" w:rsidRDefault="0068376A" w:rsidP="00F24FC5">
      <w:pPr>
        <w:spacing w:line="360" w:lineRule="auto"/>
        <w:ind w:left="805"/>
        <w:jc w:val="both"/>
        <w:rPr>
          <w:rFonts w:cs="B Nazanin"/>
          <w:sz w:val="28"/>
          <w:szCs w:val="28"/>
          <w:rtl/>
        </w:rPr>
      </w:pPr>
    </w:p>
    <w:p w:rsidR="0068376A" w:rsidRPr="000E6955" w:rsidRDefault="0068376A" w:rsidP="00F24FC5">
      <w:pPr>
        <w:spacing w:line="360" w:lineRule="auto"/>
        <w:ind w:left="805"/>
        <w:jc w:val="both"/>
        <w:rPr>
          <w:rFonts w:cs="B Nazanin"/>
          <w:sz w:val="28"/>
          <w:szCs w:val="28"/>
          <w:rtl/>
        </w:rPr>
      </w:pPr>
    </w:p>
    <w:p w:rsidR="002477A3" w:rsidRDefault="002477A3" w:rsidP="00F24FC5">
      <w:pPr>
        <w:keepNext/>
        <w:spacing w:line="360" w:lineRule="auto"/>
        <w:ind w:left="805"/>
        <w:jc w:val="both"/>
        <w:outlineLvl w:val="0"/>
        <w:rPr>
          <w:rFonts w:cs="B Nazanin"/>
          <w:b/>
          <w:bCs/>
          <w:sz w:val="28"/>
          <w:szCs w:val="28"/>
          <w:rtl/>
        </w:rPr>
      </w:pPr>
      <w:r w:rsidRPr="000E6955">
        <w:rPr>
          <w:rFonts w:cs="B Nazanin"/>
          <w:b/>
          <w:bCs/>
          <w:sz w:val="28"/>
          <w:szCs w:val="28"/>
          <w:rtl/>
        </w:rPr>
        <w:t>سبك معماري شهر:</w:t>
      </w:r>
    </w:p>
    <w:p w:rsidR="0068376A" w:rsidRPr="000E6955" w:rsidRDefault="0068376A" w:rsidP="00F24FC5">
      <w:pPr>
        <w:keepNext/>
        <w:spacing w:line="360" w:lineRule="auto"/>
        <w:ind w:left="805"/>
        <w:jc w:val="both"/>
        <w:outlineLvl w:val="0"/>
        <w:rPr>
          <w:rFonts w:cs="B Nazanin"/>
          <w:b/>
          <w:bCs/>
          <w:sz w:val="28"/>
          <w:szCs w:val="28"/>
          <w:rtl/>
        </w:rPr>
      </w:pPr>
    </w:p>
    <w:p w:rsidR="002477A3" w:rsidRPr="000E6955" w:rsidRDefault="002477A3" w:rsidP="00F24FC5">
      <w:pPr>
        <w:spacing w:line="360" w:lineRule="auto"/>
        <w:ind w:left="805"/>
        <w:jc w:val="both"/>
        <w:rPr>
          <w:rFonts w:cs="B Nazanin"/>
          <w:sz w:val="28"/>
          <w:szCs w:val="28"/>
          <w:rtl/>
        </w:rPr>
      </w:pPr>
      <w:r w:rsidRPr="000E6955">
        <w:rPr>
          <w:rFonts w:cs="B Nazanin"/>
          <w:sz w:val="28"/>
          <w:szCs w:val="28"/>
          <w:rtl/>
        </w:rPr>
        <w:t>به طوري كه قبلاً مذكور افتاد اين شهر به لحاظ تخريب‌هاي متوالي فاقد سبك معماري است، ليكن در ارزيابي منازل قديمي واقع در بافت تاريخي شهر خصوصيات ويژه اي قابل تشخيص است. به طور كلي منازل به دو سبك معمولي و متمولين قابل تقسيم بندي است.</w:t>
      </w:r>
    </w:p>
    <w:p w:rsidR="002477A3" w:rsidRPr="000E6955" w:rsidRDefault="002477A3" w:rsidP="00F24FC5">
      <w:pPr>
        <w:spacing w:line="360" w:lineRule="auto"/>
        <w:ind w:left="805"/>
        <w:jc w:val="both"/>
        <w:rPr>
          <w:rFonts w:cs="B Nazanin"/>
          <w:sz w:val="28"/>
          <w:szCs w:val="28"/>
          <w:rtl/>
        </w:rPr>
      </w:pPr>
      <w:r w:rsidRPr="000E6955">
        <w:rPr>
          <w:rFonts w:cs="B Nazanin"/>
          <w:sz w:val="28"/>
          <w:szCs w:val="28"/>
          <w:rtl/>
        </w:rPr>
        <w:lastRenderedPageBreak/>
        <w:t>1- سبك منازل معمولي: ورودي منازل نوع اول عموماً داراي يك هشتي به ابعاد 3×3 متر بوده و ارتباط آن با حياط نسبت به ورودي از كوچه 9. درجه انحراف دارد. بدين ترتيب ديد مستقيم از كوچه به منزل امكان پذير نخواهد بود. در ورودي داراي دو چكش دق الباب است «دستگيره چكشي» شكل مخصوص مراجعه</w:t>
      </w:r>
      <w:r w:rsidRPr="000E6955">
        <w:rPr>
          <w:rFonts w:cs="B Nazanin" w:hint="cs"/>
          <w:sz w:val="28"/>
          <w:szCs w:val="28"/>
          <w:rtl/>
        </w:rPr>
        <w:t>‌</w:t>
      </w:r>
      <w:r w:rsidRPr="000E6955">
        <w:rPr>
          <w:rFonts w:cs="B Nazanin"/>
          <w:sz w:val="28"/>
          <w:szCs w:val="28"/>
          <w:rtl/>
        </w:rPr>
        <w:t>كنندگان مرد و «دستگيره نعلي» شكل مخصوص مراجعه كنندگان زن است. كه در صورت نواخته شدن هر يك از دستگيره‌ها، از داخل منزل جنس موافق براي جوابگويي مي‌آمده است. اين پديده در ارتباط با رعايت موازين اسلامي است.</w:t>
      </w:r>
    </w:p>
    <w:p w:rsidR="002477A3" w:rsidRPr="000E6955" w:rsidRDefault="002477A3" w:rsidP="0095017B">
      <w:pPr>
        <w:spacing w:line="360" w:lineRule="auto"/>
        <w:ind w:left="805"/>
        <w:jc w:val="both"/>
        <w:rPr>
          <w:rFonts w:cs="B Nazanin"/>
          <w:sz w:val="28"/>
          <w:szCs w:val="28"/>
          <w:rtl/>
        </w:rPr>
      </w:pPr>
      <w:r w:rsidRPr="000E6955">
        <w:rPr>
          <w:rFonts w:cs="B Nazanin"/>
          <w:sz w:val="28"/>
          <w:szCs w:val="28"/>
          <w:rtl/>
        </w:rPr>
        <w:t>پس از فضاي هشتي، حياط مركزي جاي گرفته و در سمت شمالي حياط، فضاهاي مسكوني شامل تالارهاي پذيرائي، كتابخانه، نشيمن، خلوتي قرار گرفته و جملگي مشرف به فضايي است كه به غلام گردش معروف است و عملكرد آن ايجاد تعادل هوا ما بين داخل و خارج فضاي مسكوني است. مطبخ يا آشپزخانه در طرفين حياط قرار دارد و بالاخره انبار، اصطبل و سرويسهاي بهداشتي در نزديكي در ورودي تعبيه شده اند.</w:t>
      </w:r>
    </w:p>
    <w:p w:rsidR="001C6A37" w:rsidRDefault="002477A3" w:rsidP="00F24FC5">
      <w:pPr>
        <w:spacing w:line="360" w:lineRule="auto"/>
        <w:ind w:left="805"/>
        <w:jc w:val="both"/>
        <w:rPr>
          <w:rFonts w:cs="B Nazanin"/>
          <w:sz w:val="28"/>
          <w:szCs w:val="28"/>
          <w:rtl/>
        </w:rPr>
      </w:pPr>
      <w:r w:rsidRPr="000E6955">
        <w:rPr>
          <w:rFonts w:cs="B Nazanin"/>
          <w:sz w:val="28"/>
          <w:szCs w:val="28"/>
          <w:rtl/>
        </w:rPr>
        <w:t xml:space="preserve">2- سبك خانه‌هاي متمولين: سراهاي متمولين اندكي پيچيده تر از منازل معمولي بوده و داراي دو صحن اندروني و بيروني و تاسيسات مربوط به خدم و حشم و ورودي با تركيب خاصي است، كه در محله‌هاي قديمي شهر ديده مي‌شوند، مصالح ساختمانهاي منازل معمولي عموماً خشتي و گاهي با نماهاي آجري است و پي ساز با لاشه سنگ اجراء شده است. حد فاصل فضاهاي مسكوني </w:t>
      </w:r>
    </w:p>
    <w:p w:rsidR="001C6A37" w:rsidRDefault="001C6A37" w:rsidP="00F24FC5">
      <w:pPr>
        <w:spacing w:line="360" w:lineRule="auto"/>
        <w:ind w:left="805"/>
        <w:jc w:val="both"/>
        <w:rPr>
          <w:rFonts w:cs="B Nazanin"/>
          <w:sz w:val="28"/>
          <w:szCs w:val="28"/>
          <w:rtl/>
        </w:rPr>
      </w:pPr>
    </w:p>
    <w:p w:rsidR="001C6A37" w:rsidRDefault="001C6A37" w:rsidP="00F24FC5">
      <w:pPr>
        <w:spacing w:line="360" w:lineRule="auto"/>
        <w:ind w:left="805"/>
        <w:jc w:val="both"/>
        <w:rPr>
          <w:rFonts w:cs="B Nazanin"/>
          <w:sz w:val="28"/>
          <w:szCs w:val="28"/>
          <w:rtl/>
        </w:rPr>
      </w:pPr>
    </w:p>
    <w:p w:rsidR="002477A3" w:rsidRPr="000E6955" w:rsidRDefault="002477A3" w:rsidP="00F24FC5">
      <w:pPr>
        <w:spacing w:line="360" w:lineRule="auto"/>
        <w:ind w:left="805"/>
        <w:jc w:val="both"/>
        <w:rPr>
          <w:rFonts w:cs="B Nazanin"/>
          <w:sz w:val="28"/>
          <w:szCs w:val="28"/>
          <w:rtl/>
        </w:rPr>
      </w:pPr>
      <w:r w:rsidRPr="000E6955">
        <w:rPr>
          <w:rFonts w:cs="B Nazanin"/>
          <w:sz w:val="28"/>
          <w:szCs w:val="28"/>
          <w:rtl/>
        </w:rPr>
        <w:lastRenderedPageBreak/>
        <w:t>پنجره‌هاي شيه</w:t>
      </w:r>
      <w:r w:rsidRPr="000E6955">
        <w:rPr>
          <w:rFonts w:cs="B Nazanin" w:hint="cs"/>
          <w:sz w:val="28"/>
          <w:szCs w:val="28"/>
          <w:rtl/>
        </w:rPr>
        <w:t>‌</w:t>
      </w:r>
      <w:r w:rsidRPr="000E6955">
        <w:rPr>
          <w:rFonts w:cs="B Nazanin"/>
          <w:sz w:val="28"/>
          <w:szCs w:val="28"/>
          <w:rtl/>
        </w:rPr>
        <w:t>اي رنگي جلوه خاصي به فضاها مي‌داده است، گچ بري و (المبه كوبي) از ديگر پديده‌هاي تزئيني در فضاهاي مسكوني است.</w:t>
      </w:r>
    </w:p>
    <w:p w:rsidR="002477A3" w:rsidRPr="000E6955" w:rsidRDefault="002477A3" w:rsidP="00F24FC5">
      <w:pPr>
        <w:keepNext/>
        <w:spacing w:line="360" w:lineRule="auto"/>
        <w:ind w:left="805"/>
        <w:jc w:val="both"/>
        <w:outlineLvl w:val="0"/>
        <w:rPr>
          <w:rFonts w:cs="B Nazanin"/>
          <w:sz w:val="28"/>
          <w:szCs w:val="28"/>
          <w:rtl/>
        </w:rPr>
      </w:pPr>
      <w:r w:rsidRPr="000E6955">
        <w:rPr>
          <w:rFonts w:cs="B Nazanin"/>
          <w:sz w:val="28"/>
          <w:szCs w:val="28"/>
          <w:rtl/>
        </w:rPr>
        <w:t>حصار شهر</w:t>
      </w:r>
      <w:r w:rsidRPr="000E6955">
        <w:rPr>
          <w:rFonts w:cs="B Nazanin"/>
          <w:sz w:val="28"/>
          <w:szCs w:val="28"/>
        </w:rPr>
        <w:t xml:space="preserve"> </w:t>
      </w:r>
      <w:r w:rsidRPr="000E6955">
        <w:rPr>
          <w:rFonts w:cs="B Nazanin"/>
          <w:sz w:val="28"/>
          <w:szCs w:val="28"/>
          <w:rtl/>
        </w:rPr>
        <w:t>قدمت حصارشهر كه به قلعه شهر شهرت دارد مربوط به دوران سلجوقي است كه در فتنه مغول قسمت اعظم آن تخريب شده و در دوران صفويه به علت شرايط توپوگرافي و موانع طبيعي، حصار شهر منطبق بر ديوار قبلي مجدداًبازسازي شده است.</w:t>
      </w:r>
    </w:p>
    <w:p w:rsidR="002477A3" w:rsidRPr="000E6955" w:rsidRDefault="002477A3" w:rsidP="0095017B">
      <w:pPr>
        <w:spacing w:line="360" w:lineRule="auto"/>
        <w:ind w:left="805"/>
        <w:jc w:val="both"/>
        <w:rPr>
          <w:rFonts w:cs="B Nazanin"/>
          <w:sz w:val="28"/>
          <w:szCs w:val="28"/>
          <w:rtl/>
        </w:rPr>
      </w:pPr>
      <w:r w:rsidRPr="000E6955">
        <w:rPr>
          <w:rFonts w:cs="B Nazanin"/>
          <w:sz w:val="28"/>
          <w:szCs w:val="28"/>
          <w:rtl/>
        </w:rPr>
        <w:t xml:space="preserve">حمد الله مستوفي در نزهه القلوب دور  باروي شهر را ده هزار گام ذكر نموده است. در صورتي كه هر گام را مساوي با 45 سانتيمتر بدانيم، 45.. متر دور قلعه خواهد بود كه در وضعيت موجود قابل اندازه گيري بوده و با ابعاد آن تقريباً مطابقت دارد عرض حصار در پي 25. سانتيمتر و ارتفاع آن 8 متر بوده است، به طوري كه ادوار براون ارتفاع آن را 2. الي 15 فوت ذكر نموده است. اين حصار با استفاده از خشت به ابعاد 1.×5.×5. سانتيمتر و گل ساخته شده و تعداد برجهاي دفاعي حصار به درستي معلوم نيست با مطالعه آثار و شواهد موجود كه بقايايي از آن قابل بررسي و ملاحظه است، فاصله برجها با احتمال نزديك به يقين </w:t>
      </w:r>
      <w:r w:rsidRPr="000E6955">
        <w:rPr>
          <w:rFonts w:cs="B Nazanin"/>
          <w:sz w:val="28"/>
          <w:szCs w:val="28"/>
        </w:rPr>
        <w:t>15</w:t>
      </w:r>
      <w:r w:rsidRPr="000E6955">
        <w:rPr>
          <w:rFonts w:cs="B Nazanin"/>
          <w:sz w:val="28"/>
          <w:szCs w:val="28"/>
          <w:rtl/>
        </w:rPr>
        <w:t xml:space="preserve"> متر بوده است. بدين ترتيب با توجه به حدسياتي كه از اين باب حاصل مي‌شود</w:t>
      </w:r>
      <w:r w:rsidRPr="000E6955">
        <w:rPr>
          <w:rFonts w:cs="B Nazanin"/>
          <w:sz w:val="28"/>
          <w:szCs w:val="28"/>
        </w:rPr>
        <w:t xml:space="preserve">   .  </w:t>
      </w:r>
      <w:r w:rsidRPr="000E6955">
        <w:rPr>
          <w:rFonts w:cs="B Nazanin"/>
          <w:sz w:val="28"/>
          <w:szCs w:val="28"/>
          <w:rtl/>
        </w:rPr>
        <w:t xml:space="preserve"> 3. برج دايره اي شكل به قطر 7 متر در گرداگرد شهر تعبيه شده، برجهاي واقع در چهار گوشه شهر كه در جبهه جنوب غربي مشاهده مي‌شود، قطر آن 15 متر قابل اندازه گيري است. داخل برجها با استفاده از خشت و گل به طور مخروطي مسقف و سپس جان پناه به ارتفاع 5./2 متر ايجاد شده است. دريچه‌هاي تيراندازي كه در دو نقطه اندازه گيري </w:t>
      </w:r>
      <w:r w:rsidRPr="000E6955">
        <w:rPr>
          <w:rFonts w:cs="B Nazanin"/>
          <w:sz w:val="28"/>
          <w:szCs w:val="28"/>
          <w:rtl/>
        </w:rPr>
        <w:lastRenderedPageBreak/>
        <w:t>مي‌شود ابعادي معادل 15×5. سانتيمتر و 1.×35 سانتيمتر دارند. كه در جان پناه تعبيه گرديده اند.</w:t>
      </w:r>
    </w:p>
    <w:p w:rsidR="00AA4A62" w:rsidRDefault="002477A3" w:rsidP="00A87EC0">
      <w:pPr>
        <w:spacing w:line="360" w:lineRule="auto"/>
        <w:ind w:left="805"/>
        <w:jc w:val="both"/>
        <w:rPr>
          <w:rFonts w:cs="B Nazanin"/>
          <w:sz w:val="28"/>
          <w:szCs w:val="28"/>
          <w:rtl/>
        </w:rPr>
      </w:pPr>
      <w:r w:rsidRPr="000E6955">
        <w:rPr>
          <w:rFonts w:cs="B Nazanin"/>
          <w:sz w:val="28"/>
          <w:szCs w:val="28"/>
          <w:rtl/>
        </w:rPr>
        <w:t>قلعه زنجان از طريق 6 باب ورودي بنامهاي : 1- دروازه ارك (ارخ) دروازه رشت، دروازه قزوين، دروازه همدان، دروازه قلتوق، دروازه تبريز با روستاهاي حوزه نفوذ و شهرهاي هم جوار مرتبط بوده است كه در داخل اين حصار عناصر</w:t>
      </w:r>
      <w:r w:rsidR="00A87EC0">
        <w:rPr>
          <w:rFonts w:cs="B Nazanin"/>
          <w:sz w:val="28"/>
          <w:szCs w:val="28"/>
          <w:rtl/>
        </w:rPr>
        <w:t xml:space="preserve"> تاريخي شهر استقرار يافته بودند</w:t>
      </w:r>
    </w:p>
    <w:p w:rsidR="00AA4A62" w:rsidRDefault="00AA4A62" w:rsidP="00F24FC5">
      <w:pPr>
        <w:spacing w:line="360" w:lineRule="auto"/>
        <w:ind w:left="805"/>
        <w:jc w:val="both"/>
        <w:rPr>
          <w:rFonts w:cs="B Nazanin"/>
          <w:sz w:val="28"/>
          <w:szCs w:val="28"/>
          <w:rtl/>
        </w:rPr>
      </w:pPr>
    </w:p>
    <w:p w:rsidR="00AA4A62" w:rsidRDefault="00AA4A62" w:rsidP="00F24FC5">
      <w:pPr>
        <w:spacing w:line="360" w:lineRule="auto"/>
        <w:ind w:left="805"/>
        <w:jc w:val="both"/>
        <w:rPr>
          <w:rFonts w:cs="B Nazanin"/>
          <w:sz w:val="28"/>
          <w:szCs w:val="28"/>
          <w:rtl/>
        </w:rPr>
      </w:pPr>
    </w:p>
    <w:p w:rsidR="00AA4A62" w:rsidRDefault="00AA4A62" w:rsidP="00F24FC5">
      <w:pPr>
        <w:spacing w:line="360" w:lineRule="auto"/>
        <w:ind w:left="805"/>
        <w:jc w:val="both"/>
        <w:rPr>
          <w:rFonts w:cs="B Nazanin"/>
          <w:sz w:val="28"/>
          <w:szCs w:val="28"/>
          <w:rtl/>
        </w:rPr>
      </w:pPr>
    </w:p>
    <w:p w:rsidR="00AA4A62" w:rsidRDefault="00AA4A62" w:rsidP="00F24FC5">
      <w:pPr>
        <w:spacing w:line="360" w:lineRule="auto"/>
        <w:ind w:left="805"/>
        <w:jc w:val="both"/>
        <w:rPr>
          <w:rFonts w:cs="B Nazanin"/>
          <w:sz w:val="28"/>
          <w:szCs w:val="28"/>
          <w:rtl/>
        </w:rPr>
      </w:pPr>
    </w:p>
    <w:p w:rsidR="001C6A37" w:rsidRDefault="001C6A37" w:rsidP="00F24FC5">
      <w:pPr>
        <w:spacing w:line="360" w:lineRule="auto"/>
        <w:ind w:left="805"/>
        <w:jc w:val="both"/>
        <w:rPr>
          <w:rFonts w:cs="B Nazanin"/>
          <w:sz w:val="28"/>
          <w:szCs w:val="28"/>
          <w:rtl/>
        </w:rPr>
      </w:pPr>
    </w:p>
    <w:p w:rsidR="0068376A" w:rsidRPr="0068376A" w:rsidRDefault="0068376A" w:rsidP="00F24FC5">
      <w:pPr>
        <w:spacing w:line="360" w:lineRule="auto"/>
        <w:ind w:left="805"/>
        <w:jc w:val="center"/>
        <w:rPr>
          <w:rFonts w:cs="B Nazanin"/>
          <w:sz w:val="70"/>
          <w:szCs w:val="70"/>
          <w:rtl/>
        </w:rPr>
      </w:pPr>
    </w:p>
    <w:p w:rsidR="0068376A" w:rsidRDefault="0068376A" w:rsidP="00DA4F9A">
      <w:pPr>
        <w:spacing w:line="360" w:lineRule="auto"/>
        <w:ind w:left="805"/>
        <w:jc w:val="center"/>
        <w:rPr>
          <w:rFonts w:cs="B Nazanin"/>
          <w:sz w:val="70"/>
          <w:szCs w:val="70"/>
          <w:rtl/>
        </w:rPr>
      </w:pPr>
      <w:r w:rsidRPr="0068376A">
        <w:rPr>
          <w:rFonts w:cs="B Nazanin" w:hint="cs"/>
          <w:sz w:val="70"/>
          <w:szCs w:val="70"/>
          <w:rtl/>
        </w:rPr>
        <w:t>فصل</w:t>
      </w:r>
      <w:r w:rsidR="00DA4F9A">
        <w:rPr>
          <w:rFonts w:cs="B Nazanin" w:hint="cs"/>
          <w:sz w:val="70"/>
          <w:szCs w:val="70"/>
          <w:rtl/>
        </w:rPr>
        <w:t xml:space="preserve"> پنجم </w:t>
      </w:r>
      <w:r w:rsidRPr="0068376A">
        <w:rPr>
          <w:rFonts w:cs="B Nazanin" w:hint="cs"/>
          <w:sz w:val="70"/>
          <w:szCs w:val="70"/>
          <w:rtl/>
        </w:rPr>
        <w:t>:</w:t>
      </w:r>
    </w:p>
    <w:p w:rsidR="0068376A" w:rsidRDefault="0068376A" w:rsidP="00F24FC5">
      <w:pPr>
        <w:spacing w:line="360" w:lineRule="auto"/>
        <w:ind w:left="805"/>
        <w:jc w:val="center"/>
        <w:rPr>
          <w:rFonts w:cs="B Nazanin"/>
          <w:sz w:val="70"/>
          <w:szCs w:val="70"/>
          <w:rtl/>
        </w:rPr>
      </w:pPr>
    </w:p>
    <w:p w:rsidR="004E1F37" w:rsidRDefault="004E1F37" w:rsidP="00F24FC5">
      <w:pPr>
        <w:spacing w:line="360" w:lineRule="auto"/>
        <w:ind w:left="805"/>
        <w:jc w:val="center"/>
        <w:rPr>
          <w:rFonts w:cs="B Nazanin"/>
          <w:sz w:val="28"/>
          <w:szCs w:val="28"/>
          <w:rtl/>
        </w:rPr>
      </w:pPr>
    </w:p>
    <w:p w:rsidR="0068376A" w:rsidRPr="0068376A" w:rsidRDefault="0068376A" w:rsidP="00F24FC5">
      <w:pPr>
        <w:spacing w:line="360" w:lineRule="auto"/>
        <w:ind w:left="805"/>
        <w:jc w:val="center"/>
        <w:rPr>
          <w:rFonts w:cs="B Nazanin"/>
          <w:sz w:val="80"/>
          <w:szCs w:val="80"/>
          <w:rtl/>
        </w:rPr>
      </w:pPr>
      <w:r w:rsidRPr="0068376A">
        <w:rPr>
          <w:rFonts w:cs="B Nazanin" w:hint="cs"/>
          <w:sz w:val="80"/>
          <w:szCs w:val="80"/>
          <w:rtl/>
        </w:rPr>
        <w:t>مطالعات اقلیمی</w:t>
      </w:r>
    </w:p>
    <w:p w:rsidR="0068376A" w:rsidRDefault="0068376A" w:rsidP="00F24FC5">
      <w:pPr>
        <w:spacing w:line="360" w:lineRule="auto"/>
        <w:ind w:left="805"/>
        <w:jc w:val="center"/>
        <w:rPr>
          <w:rFonts w:cs="B Nazanin"/>
          <w:sz w:val="28"/>
          <w:szCs w:val="28"/>
          <w:rtl/>
        </w:rPr>
      </w:pPr>
    </w:p>
    <w:p w:rsidR="0068376A" w:rsidRDefault="0068376A" w:rsidP="00F24FC5">
      <w:pPr>
        <w:spacing w:line="360" w:lineRule="auto"/>
        <w:ind w:left="805"/>
        <w:jc w:val="center"/>
        <w:rPr>
          <w:rFonts w:cs="B Nazanin"/>
          <w:sz w:val="28"/>
          <w:szCs w:val="28"/>
          <w:rtl/>
        </w:rPr>
      </w:pPr>
    </w:p>
    <w:p w:rsidR="0068376A" w:rsidRDefault="0068376A" w:rsidP="00F24FC5">
      <w:pPr>
        <w:spacing w:line="360" w:lineRule="auto"/>
        <w:ind w:left="805"/>
        <w:jc w:val="center"/>
        <w:rPr>
          <w:rFonts w:cs="B Nazanin"/>
          <w:sz w:val="28"/>
          <w:szCs w:val="28"/>
          <w:rtl/>
        </w:rPr>
      </w:pPr>
    </w:p>
    <w:p w:rsidR="00F27B81" w:rsidRDefault="00F27B81" w:rsidP="00A87EC0">
      <w:pPr>
        <w:spacing w:line="360" w:lineRule="auto"/>
        <w:jc w:val="both"/>
        <w:rPr>
          <w:rFonts w:cs="B Nazanin"/>
          <w:sz w:val="28"/>
          <w:szCs w:val="28"/>
          <w:rtl/>
        </w:rPr>
      </w:pPr>
    </w:p>
    <w:p w:rsidR="00A87EC0" w:rsidRDefault="00A87EC0" w:rsidP="00A87EC0">
      <w:pPr>
        <w:spacing w:line="360" w:lineRule="auto"/>
        <w:jc w:val="both"/>
        <w:rPr>
          <w:rFonts w:cs="B Nazanin"/>
          <w:b/>
          <w:bCs/>
          <w:sz w:val="28"/>
          <w:szCs w:val="28"/>
          <w:rtl/>
        </w:rPr>
      </w:pPr>
    </w:p>
    <w:p w:rsidR="00F27B81" w:rsidRDefault="00F27B81" w:rsidP="00F24FC5">
      <w:pPr>
        <w:spacing w:line="360" w:lineRule="auto"/>
        <w:ind w:left="805"/>
        <w:jc w:val="both"/>
        <w:rPr>
          <w:rFonts w:cs="B Nazanin"/>
          <w:b/>
          <w:bCs/>
          <w:sz w:val="28"/>
          <w:szCs w:val="28"/>
          <w:rtl/>
        </w:rPr>
      </w:pPr>
    </w:p>
    <w:p w:rsidR="0068376A" w:rsidRDefault="0068376A" w:rsidP="00F24FC5">
      <w:pPr>
        <w:spacing w:line="360" w:lineRule="auto"/>
        <w:ind w:left="805"/>
        <w:jc w:val="both"/>
        <w:rPr>
          <w:rFonts w:cs="B Nazanin"/>
          <w:b/>
          <w:bCs/>
          <w:sz w:val="28"/>
          <w:szCs w:val="28"/>
          <w:rtl/>
        </w:rPr>
      </w:pPr>
    </w:p>
    <w:p w:rsidR="002477A3" w:rsidRDefault="002477A3" w:rsidP="00F24FC5">
      <w:pPr>
        <w:spacing w:line="360" w:lineRule="auto"/>
        <w:ind w:left="805"/>
        <w:jc w:val="both"/>
        <w:rPr>
          <w:rFonts w:cs="B Nazanin"/>
          <w:b/>
          <w:bCs/>
          <w:sz w:val="28"/>
          <w:szCs w:val="28"/>
          <w:rtl/>
        </w:rPr>
      </w:pPr>
      <w:r w:rsidRPr="000E6955">
        <w:rPr>
          <w:rFonts w:cs="B Nazanin"/>
          <w:b/>
          <w:bCs/>
          <w:sz w:val="28"/>
          <w:szCs w:val="28"/>
          <w:rtl/>
        </w:rPr>
        <w:t>اقلیم استان زنجان</w:t>
      </w:r>
    </w:p>
    <w:p w:rsidR="0068376A" w:rsidRPr="000E6955" w:rsidRDefault="0068376A" w:rsidP="00F24FC5">
      <w:pPr>
        <w:spacing w:line="360" w:lineRule="auto"/>
        <w:ind w:left="805"/>
        <w:jc w:val="both"/>
        <w:rPr>
          <w:rFonts w:cs="B Nazanin"/>
          <w:b/>
          <w:bCs/>
          <w:sz w:val="28"/>
          <w:szCs w:val="28"/>
          <w:rtl/>
        </w:rPr>
      </w:pPr>
    </w:p>
    <w:p w:rsidR="002477A3" w:rsidRPr="000E6955" w:rsidRDefault="002477A3" w:rsidP="00F24FC5">
      <w:pPr>
        <w:spacing w:line="360" w:lineRule="auto"/>
        <w:ind w:left="805"/>
        <w:jc w:val="both"/>
        <w:rPr>
          <w:rFonts w:cs="B Nazanin"/>
          <w:sz w:val="28"/>
          <w:szCs w:val="28"/>
          <w:rtl/>
        </w:rPr>
      </w:pPr>
      <w:r w:rsidRPr="000E6955">
        <w:rPr>
          <w:rFonts w:cs="B Nazanin"/>
          <w:sz w:val="28"/>
          <w:szCs w:val="28"/>
          <w:rtl/>
        </w:rPr>
        <w:t>استان زنجان دارای مساحت 38398  کیلومترمربع می‌باشد و بین نصف النهارهای    8/48  تا  51/5.  طول  شرقی  از نصف النهار گرینویچ و بین مدارهای   27/35  15/37 عرض شمالی قرار گرفته است .</w:t>
      </w:r>
    </w:p>
    <w:p w:rsidR="0068376A" w:rsidRDefault="002477A3" w:rsidP="00F24FC5">
      <w:pPr>
        <w:spacing w:line="360" w:lineRule="auto"/>
        <w:ind w:left="805"/>
        <w:jc w:val="both"/>
        <w:rPr>
          <w:rFonts w:cs="B Nazanin"/>
          <w:sz w:val="28"/>
          <w:szCs w:val="28"/>
          <w:rtl/>
        </w:rPr>
      </w:pPr>
      <w:r w:rsidRPr="000E6955">
        <w:rPr>
          <w:rFonts w:cs="B Nazanin"/>
          <w:sz w:val="28"/>
          <w:szCs w:val="28"/>
          <w:rtl/>
        </w:rPr>
        <w:t>کوههای عمده این استان   جزئی از البرز غربی و رشته کوههای البرز موازی شمال غربی  ایران هستند</w:t>
      </w:r>
      <w:r w:rsidR="00F27B81">
        <w:rPr>
          <w:rFonts w:cs="B Nazanin" w:hint="cs"/>
          <w:sz w:val="28"/>
          <w:szCs w:val="28"/>
          <w:rtl/>
        </w:rPr>
        <w:t>.</w:t>
      </w:r>
      <w:r w:rsidRPr="000E6955">
        <w:rPr>
          <w:rFonts w:cs="B Nazanin"/>
          <w:sz w:val="28"/>
          <w:szCs w:val="28"/>
          <w:rtl/>
        </w:rPr>
        <w:t xml:space="preserve">  </w:t>
      </w:r>
    </w:p>
    <w:p w:rsidR="002477A3" w:rsidRPr="000E6955" w:rsidRDefault="002477A3" w:rsidP="00F24FC5">
      <w:pPr>
        <w:spacing w:line="360" w:lineRule="auto"/>
        <w:ind w:left="805"/>
        <w:jc w:val="both"/>
        <w:rPr>
          <w:rFonts w:cs="B Nazanin"/>
          <w:sz w:val="28"/>
          <w:szCs w:val="28"/>
        </w:rPr>
      </w:pPr>
      <w:r w:rsidRPr="000E6955">
        <w:rPr>
          <w:rFonts w:cs="B Nazanin"/>
          <w:sz w:val="28"/>
          <w:szCs w:val="28"/>
          <w:rtl/>
        </w:rPr>
        <w:t>این استان جزو اقلیم استپی سرد است و شیب آن از شمال به جنوب  2 در صد است</w:t>
      </w:r>
      <w:r w:rsidRPr="000E6955">
        <w:rPr>
          <w:rFonts w:cs="B Nazanin"/>
          <w:sz w:val="28"/>
          <w:szCs w:val="28"/>
        </w:rPr>
        <w:t>.</w:t>
      </w:r>
    </w:p>
    <w:p w:rsidR="002477A3" w:rsidRPr="000E6955" w:rsidRDefault="002477A3" w:rsidP="00F24FC5">
      <w:pPr>
        <w:spacing w:line="360" w:lineRule="auto"/>
        <w:ind w:left="805"/>
        <w:jc w:val="both"/>
        <w:rPr>
          <w:rFonts w:cs="B Nazanin"/>
          <w:sz w:val="28"/>
          <w:szCs w:val="28"/>
          <w:rtl/>
        </w:rPr>
      </w:pPr>
      <w:r w:rsidRPr="000E6955">
        <w:rPr>
          <w:rFonts w:cs="B Nazanin"/>
          <w:sz w:val="28"/>
          <w:szCs w:val="28"/>
          <w:rtl/>
        </w:rPr>
        <w:t>ميانگين حداقل دماي استان از 9/. تا 2/11 درجه سلسيوس در نوسان بوده و در سال 77 تا 9/14 درجه سلسيوس و ميانگين حداقل دماي استان 86/4 درجه سلسيوس گزارش شده است و در سال 77،7/5 درجه سلسيوس بوده است.</w:t>
      </w:r>
    </w:p>
    <w:p w:rsidR="002477A3" w:rsidRPr="000E6955" w:rsidRDefault="002477A3" w:rsidP="00F24FC5">
      <w:pPr>
        <w:spacing w:line="360" w:lineRule="auto"/>
        <w:ind w:left="805"/>
        <w:jc w:val="both"/>
        <w:rPr>
          <w:rFonts w:cs="B Nazanin"/>
          <w:sz w:val="28"/>
          <w:szCs w:val="28"/>
          <w:rtl/>
        </w:rPr>
      </w:pPr>
      <w:r w:rsidRPr="000E6955">
        <w:rPr>
          <w:rFonts w:cs="B Nazanin"/>
          <w:sz w:val="28"/>
          <w:szCs w:val="28"/>
          <w:rtl/>
        </w:rPr>
        <w:t>حداقل و حداكثر بارندگي ساليانه به ترتيب 1.. و 1... ميلي متر و متوسط بارندگي استان 364 ميلي متر بوده است.</w:t>
      </w:r>
    </w:p>
    <w:p w:rsidR="00F27B81" w:rsidRPr="000E6955" w:rsidRDefault="002477A3" w:rsidP="004E1F37">
      <w:pPr>
        <w:spacing w:line="360" w:lineRule="auto"/>
        <w:ind w:left="805"/>
        <w:jc w:val="both"/>
        <w:rPr>
          <w:rFonts w:cs="B Nazanin"/>
          <w:sz w:val="28"/>
          <w:szCs w:val="28"/>
          <w:rtl/>
        </w:rPr>
      </w:pPr>
      <w:r w:rsidRPr="000E6955">
        <w:rPr>
          <w:rFonts w:cs="B Nazanin"/>
          <w:sz w:val="28"/>
          <w:szCs w:val="28"/>
          <w:rtl/>
        </w:rPr>
        <w:t>در سال 77 ميزان بارندگي 1/187 ميلي متر بوده است و ملاحظه مي‌شود كه از مقدار متوسط ساليانه بسيار فاصله دارد.</w:t>
      </w:r>
    </w:p>
    <w:p w:rsidR="00F27B81" w:rsidRDefault="00F27B81" w:rsidP="00F24FC5">
      <w:pPr>
        <w:spacing w:line="360" w:lineRule="auto"/>
        <w:ind w:left="805"/>
        <w:jc w:val="both"/>
        <w:rPr>
          <w:rFonts w:cs="B Nazanin"/>
          <w:b/>
          <w:bCs/>
          <w:sz w:val="28"/>
          <w:szCs w:val="28"/>
          <w:rtl/>
        </w:rPr>
      </w:pPr>
    </w:p>
    <w:p w:rsidR="00A87EC0" w:rsidRDefault="00A87EC0" w:rsidP="00F24FC5">
      <w:pPr>
        <w:spacing w:line="360" w:lineRule="auto"/>
        <w:ind w:left="805"/>
        <w:jc w:val="both"/>
        <w:rPr>
          <w:rFonts w:cs="B Nazanin"/>
          <w:b/>
          <w:bCs/>
          <w:sz w:val="28"/>
          <w:szCs w:val="28"/>
          <w:rtl/>
        </w:rPr>
      </w:pPr>
    </w:p>
    <w:p w:rsidR="00A87EC0" w:rsidRDefault="00A87EC0" w:rsidP="00F24FC5">
      <w:pPr>
        <w:spacing w:line="360" w:lineRule="auto"/>
        <w:ind w:left="805"/>
        <w:jc w:val="both"/>
        <w:rPr>
          <w:rFonts w:cs="B Nazanin"/>
          <w:b/>
          <w:bCs/>
          <w:sz w:val="28"/>
          <w:szCs w:val="28"/>
          <w:rtl/>
        </w:rPr>
      </w:pPr>
    </w:p>
    <w:p w:rsidR="00A87EC0" w:rsidRDefault="00A87EC0" w:rsidP="00F24FC5">
      <w:pPr>
        <w:spacing w:line="360" w:lineRule="auto"/>
        <w:ind w:left="805"/>
        <w:jc w:val="both"/>
        <w:rPr>
          <w:rFonts w:cs="B Nazanin"/>
          <w:b/>
          <w:bCs/>
          <w:sz w:val="28"/>
          <w:szCs w:val="28"/>
          <w:rtl/>
        </w:rPr>
      </w:pPr>
    </w:p>
    <w:p w:rsidR="00AA4A62" w:rsidRDefault="00AA4A62" w:rsidP="00F24FC5">
      <w:pPr>
        <w:spacing w:line="360" w:lineRule="auto"/>
        <w:ind w:left="805"/>
        <w:jc w:val="both"/>
        <w:rPr>
          <w:rFonts w:cs="B Nazanin"/>
          <w:b/>
          <w:bCs/>
          <w:sz w:val="28"/>
          <w:szCs w:val="28"/>
          <w:rtl/>
        </w:rPr>
      </w:pPr>
    </w:p>
    <w:p w:rsidR="007856B4" w:rsidRPr="000E6955" w:rsidRDefault="007856B4" w:rsidP="00F24FC5">
      <w:pPr>
        <w:spacing w:line="360" w:lineRule="auto"/>
        <w:ind w:left="805"/>
        <w:jc w:val="both"/>
        <w:rPr>
          <w:rFonts w:cs="B Nazanin"/>
          <w:b/>
          <w:bCs/>
          <w:sz w:val="28"/>
          <w:szCs w:val="28"/>
          <w:rtl/>
        </w:rPr>
      </w:pPr>
      <w:r w:rsidRPr="000E6955">
        <w:rPr>
          <w:rFonts w:cs="B Nazanin"/>
          <w:b/>
          <w:bCs/>
          <w:sz w:val="28"/>
          <w:szCs w:val="28"/>
          <w:rtl/>
        </w:rPr>
        <w:lastRenderedPageBreak/>
        <w:t>باد و بارندگي :</w:t>
      </w:r>
    </w:p>
    <w:p w:rsidR="004E1F37" w:rsidRDefault="007856B4" w:rsidP="00573953">
      <w:pPr>
        <w:spacing w:line="360" w:lineRule="auto"/>
        <w:ind w:left="805"/>
        <w:jc w:val="both"/>
        <w:rPr>
          <w:rFonts w:cs="B Nazanin"/>
          <w:sz w:val="28"/>
          <w:szCs w:val="28"/>
          <w:rtl/>
        </w:rPr>
      </w:pPr>
      <w:r w:rsidRPr="000E6955">
        <w:rPr>
          <w:rFonts w:cs="B Nazanin"/>
          <w:sz w:val="28"/>
          <w:szCs w:val="28"/>
          <w:rtl/>
        </w:rPr>
        <w:t>از نظر باد و بارندگي وضعيت شهرستان زنجان در سال 77 بدين شرح بوده است:</w:t>
      </w:r>
    </w:p>
    <w:p w:rsidR="004E1F37" w:rsidRDefault="004E1F37" w:rsidP="00F24FC5">
      <w:pPr>
        <w:spacing w:line="360" w:lineRule="auto"/>
        <w:ind w:left="805"/>
        <w:jc w:val="both"/>
        <w:rPr>
          <w:rFonts w:cs="B Nazanin"/>
          <w:sz w:val="28"/>
          <w:szCs w:val="28"/>
          <w:rtl/>
        </w:rPr>
      </w:pPr>
    </w:p>
    <w:tbl>
      <w:tblPr>
        <w:bidiVisual/>
        <w:tblW w:w="8935" w:type="dxa"/>
        <w:jc w:val="center"/>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1073"/>
        <w:gridCol w:w="1179"/>
        <w:gridCol w:w="851"/>
        <w:gridCol w:w="850"/>
        <w:gridCol w:w="1472"/>
        <w:gridCol w:w="1842"/>
        <w:gridCol w:w="1668"/>
      </w:tblGrid>
      <w:tr w:rsidR="004E1F37" w:rsidRPr="007F5EF0" w:rsidTr="001A05D2">
        <w:trPr>
          <w:cantSplit/>
          <w:trHeight w:val="335"/>
          <w:jc w:val="center"/>
        </w:trPr>
        <w:tc>
          <w:tcPr>
            <w:tcW w:w="1073" w:type="dxa"/>
            <w:vMerge w:val="restart"/>
            <w:tcBorders>
              <w:bottom w:val="nil"/>
            </w:tcBorders>
            <w:vAlign w:val="center"/>
          </w:tcPr>
          <w:p w:rsidR="004E1F37" w:rsidRPr="007F5EF0" w:rsidRDefault="004E1F37" w:rsidP="001A05D2">
            <w:pPr>
              <w:jc w:val="center"/>
              <w:rPr>
                <w:rFonts w:cs="B Zar"/>
                <w:rtl/>
              </w:rPr>
            </w:pPr>
            <w:r w:rsidRPr="007F5EF0">
              <w:rPr>
                <w:rFonts w:cs="B Zar"/>
                <w:rtl/>
              </w:rPr>
              <w:t>ماه</w:t>
            </w:r>
          </w:p>
        </w:tc>
        <w:tc>
          <w:tcPr>
            <w:tcW w:w="2880" w:type="dxa"/>
            <w:gridSpan w:val="3"/>
            <w:tcBorders>
              <w:bottom w:val="single" w:sz="6" w:space="0" w:color="000000"/>
            </w:tcBorders>
            <w:vAlign w:val="center"/>
          </w:tcPr>
          <w:p w:rsidR="004E1F37" w:rsidRPr="007F5EF0" w:rsidRDefault="004E1F37" w:rsidP="001A05D2">
            <w:pPr>
              <w:jc w:val="center"/>
              <w:rPr>
                <w:rFonts w:cs="B Zar"/>
                <w:rtl/>
              </w:rPr>
            </w:pPr>
            <w:r w:rsidRPr="007F5EF0">
              <w:rPr>
                <w:rFonts w:cs="B Zar"/>
                <w:rtl/>
              </w:rPr>
              <w:t>حد اكثر سرعت وزش باد</w:t>
            </w:r>
          </w:p>
        </w:tc>
        <w:tc>
          <w:tcPr>
            <w:tcW w:w="1472" w:type="dxa"/>
            <w:vMerge w:val="restart"/>
            <w:tcBorders>
              <w:bottom w:val="nil"/>
            </w:tcBorders>
            <w:vAlign w:val="center"/>
          </w:tcPr>
          <w:p w:rsidR="004E1F37" w:rsidRPr="007F5EF0" w:rsidRDefault="004E1F37" w:rsidP="001A05D2">
            <w:pPr>
              <w:jc w:val="center"/>
              <w:rPr>
                <w:rFonts w:cs="B Zar"/>
                <w:rtl/>
              </w:rPr>
            </w:pPr>
            <w:r w:rsidRPr="007F5EF0">
              <w:rPr>
                <w:rFonts w:cs="B Zar"/>
                <w:rtl/>
              </w:rPr>
              <w:t>تعداد روزهاي يخبندان</w:t>
            </w:r>
          </w:p>
        </w:tc>
        <w:tc>
          <w:tcPr>
            <w:tcW w:w="1842" w:type="dxa"/>
            <w:vMerge w:val="restart"/>
            <w:tcBorders>
              <w:bottom w:val="nil"/>
            </w:tcBorders>
            <w:vAlign w:val="center"/>
          </w:tcPr>
          <w:p w:rsidR="004E1F37" w:rsidRPr="007F5EF0" w:rsidRDefault="004E1F37" w:rsidP="001A05D2">
            <w:pPr>
              <w:jc w:val="center"/>
              <w:rPr>
                <w:rFonts w:cs="B Zar"/>
                <w:rtl/>
              </w:rPr>
            </w:pPr>
            <w:r w:rsidRPr="007F5EF0">
              <w:rPr>
                <w:rFonts w:cs="B Zar"/>
                <w:rtl/>
              </w:rPr>
              <w:t>حداكثر بارندگي در يك روز</w:t>
            </w:r>
          </w:p>
        </w:tc>
        <w:tc>
          <w:tcPr>
            <w:tcW w:w="1668" w:type="dxa"/>
            <w:vMerge w:val="restart"/>
            <w:tcBorders>
              <w:bottom w:val="nil"/>
            </w:tcBorders>
            <w:vAlign w:val="center"/>
          </w:tcPr>
          <w:p w:rsidR="004E1F37" w:rsidRPr="007F5EF0" w:rsidRDefault="004E1F37" w:rsidP="001A05D2">
            <w:pPr>
              <w:jc w:val="center"/>
              <w:rPr>
                <w:rFonts w:cs="B Zar"/>
                <w:rtl/>
              </w:rPr>
            </w:pPr>
            <w:r w:rsidRPr="007F5EF0">
              <w:rPr>
                <w:rFonts w:cs="B Zar"/>
                <w:rtl/>
              </w:rPr>
              <w:t>ميزان بارندگي(ميلي متر</w:t>
            </w:r>
          </w:p>
        </w:tc>
      </w:tr>
      <w:tr w:rsidR="004E1F37" w:rsidRPr="007F5EF0" w:rsidTr="001A05D2">
        <w:trPr>
          <w:cantSplit/>
          <w:trHeight w:val="334"/>
          <w:jc w:val="center"/>
        </w:trPr>
        <w:tc>
          <w:tcPr>
            <w:tcW w:w="1073" w:type="dxa"/>
            <w:vMerge/>
            <w:tcBorders>
              <w:bottom w:val="single" w:sz="6" w:space="0" w:color="000000"/>
            </w:tcBorders>
            <w:shd w:val="pct30" w:color="FFFF00" w:fill="FFFFFF"/>
            <w:vAlign w:val="center"/>
          </w:tcPr>
          <w:p w:rsidR="004E1F37" w:rsidRPr="007F5EF0" w:rsidRDefault="004E1F37" w:rsidP="001A05D2">
            <w:pPr>
              <w:jc w:val="center"/>
              <w:rPr>
                <w:rFonts w:cs="B Zar"/>
                <w:rtl/>
              </w:rPr>
            </w:pPr>
          </w:p>
        </w:tc>
        <w:tc>
          <w:tcPr>
            <w:tcW w:w="1179" w:type="dxa"/>
            <w:tcBorders>
              <w:bottom w:val="single" w:sz="6" w:space="0" w:color="000000"/>
            </w:tcBorders>
            <w:shd w:val="pct30" w:color="FFFF00" w:fill="FFFFFF"/>
            <w:vAlign w:val="center"/>
          </w:tcPr>
          <w:p w:rsidR="004E1F37" w:rsidRPr="007F5EF0" w:rsidRDefault="004E1F37" w:rsidP="001A05D2">
            <w:pPr>
              <w:jc w:val="center"/>
              <w:rPr>
                <w:rFonts w:cs="B Zar"/>
                <w:rtl/>
              </w:rPr>
            </w:pPr>
            <w:r w:rsidRPr="007F5EF0">
              <w:rPr>
                <w:rFonts w:cs="B Zar"/>
                <w:rtl/>
              </w:rPr>
              <w:t xml:space="preserve">تعداد </w:t>
            </w:r>
            <w:r w:rsidRPr="007F5EF0">
              <w:rPr>
                <w:rFonts w:cs="B Zar" w:hint="cs"/>
                <w:rtl/>
              </w:rPr>
              <w:t>روز</w:t>
            </w:r>
          </w:p>
        </w:tc>
        <w:tc>
          <w:tcPr>
            <w:tcW w:w="851" w:type="dxa"/>
            <w:tcBorders>
              <w:bottom w:val="single" w:sz="6" w:space="0" w:color="000000"/>
            </w:tcBorders>
            <w:shd w:val="pct30" w:color="FFFF00" w:fill="FFFFFF"/>
            <w:vAlign w:val="center"/>
          </w:tcPr>
          <w:p w:rsidR="004E1F37" w:rsidRPr="007F5EF0" w:rsidRDefault="004E1F37" w:rsidP="001A05D2">
            <w:pPr>
              <w:jc w:val="center"/>
              <w:rPr>
                <w:rFonts w:cs="B Zar"/>
                <w:rtl/>
              </w:rPr>
            </w:pPr>
            <w:r w:rsidRPr="007F5EF0">
              <w:rPr>
                <w:rFonts w:cs="B Zar"/>
                <w:rtl/>
              </w:rPr>
              <w:t>سرعت</w:t>
            </w:r>
          </w:p>
        </w:tc>
        <w:tc>
          <w:tcPr>
            <w:tcW w:w="850" w:type="dxa"/>
            <w:tcBorders>
              <w:bottom w:val="single" w:sz="6" w:space="0" w:color="000000"/>
            </w:tcBorders>
            <w:shd w:val="pct30" w:color="FFFF00" w:fill="FFFFFF"/>
            <w:vAlign w:val="center"/>
          </w:tcPr>
          <w:p w:rsidR="004E1F37" w:rsidRPr="007F5EF0" w:rsidRDefault="004E1F37" w:rsidP="001A05D2">
            <w:pPr>
              <w:jc w:val="center"/>
              <w:rPr>
                <w:rFonts w:cs="B Zar"/>
                <w:rtl/>
              </w:rPr>
            </w:pPr>
            <w:r w:rsidRPr="007F5EF0">
              <w:rPr>
                <w:rFonts w:cs="B Zar"/>
                <w:rtl/>
              </w:rPr>
              <w:t>مسير</w:t>
            </w:r>
          </w:p>
        </w:tc>
        <w:tc>
          <w:tcPr>
            <w:tcW w:w="1472" w:type="dxa"/>
            <w:vMerge/>
            <w:tcBorders>
              <w:bottom w:val="single" w:sz="6" w:space="0" w:color="000000"/>
            </w:tcBorders>
            <w:shd w:val="pct30" w:color="FFFF00" w:fill="FFFFFF"/>
            <w:vAlign w:val="center"/>
          </w:tcPr>
          <w:p w:rsidR="004E1F37" w:rsidRPr="007F5EF0" w:rsidRDefault="004E1F37" w:rsidP="001A05D2">
            <w:pPr>
              <w:jc w:val="center"/>
              <w:rPr>
                <w:rFonts w:cs="B Zar"/>
                <w:rtl/>
              </w:rPr>
            </w:pPr>
          </w:p>
        </w:tc>
        <w:tc>
          <w:tcPr>
            <w:tcW w:w="1842" w:type="dxa"/>
            <w:vMerge/>
            <w:tcBorders>
              <w:bottom w:val="single" w:sz="6" w:space="0" w:color="000000"/>
            </w:tcBorders>
            <w:shd w:val="pct30" w:color="FFFF00" w:fill="FFFFFF"/>
            <w:vAlign w:val="center"/>
          </w:tcPr>
          <w:p w:rsidR="004E1F37" w:rsidRPr="007F5EF0" w:rsidRDefault="004E1F37" w:rsidP="001A05D2">
            <w:pPr>
              <w:jc w:val="center"/>
              <w:rPr>
                <w:rFonts w:cs="B Zar"/>
                <w:rtl/>
              </w:rPr>
            </w:pPr>
          </w:p>
        </w:tc>
        <w:tc>
          <w:tcPr>
            <w:tcW w:w="1668" w:type="dxa"/>
            <w:vMerge/>
            <w:tcBorders>
              <w:bottom w:val="single" w:sz="6" w:space="0" w:color="000000"/>
            </w:tcBorders>
            <w:shd w:val="pct30" w:color="FFFF00" w:fill="FFFFFF"/>
            <w:vAlign w:val="center"/>
          </w:tcPr>
          <w:p w:rsidR="004E1F37" w:rsidRPr="007F5EF0" w:rsidRDefault="004E1F37" w:rsidP="001A05D2">
            <w:pPr>
              <w:jc w:val="center"/>
              <w:rPr>
                <w:rFonts w:cs="B Zar"/>
                <w:rtl/>
              </w:rPr>
            </w:pPr>
          </w:p>
        </w:tc>
      </w:tr>
      <w:tr w:rsidR="004E1F37" w:rsidRPr="007F5EF0" w:rsidTr="001A05D2">
        <w:trPr>
          <w:jc w:val="center"/>
        </w:trPr>
        <w:tc>
          <w:tcPr>
            <w:tcW w:w="1073" w:type="dxa"/>
            <w:tcBorders>
              <w:top w:val="nil"/>
            </w:tcBorders>
            <w:vAlign w:val="center"/>
          </w:tcPr>
          <w:p w:rsidR="004E1F37" w:rsidRPr="007F5EF0" w:rsidRDefault="004E1F37" w:rsidP="001A05D2">
            <w:pPr>
              <w:jc w:val="center"/>
              <w:rPr>
                <w:rFonts w:cs="B Zar"/>
                <w:rtl/>
              </w:rPr>
            </w:pPr>
            <w:r w:rsidRPr="007F5EF0">
              <w:rPr>
                <w:rFonts w:cs="B Zar"/>
                <w:rtl/>
              </w:rPr>
              <w:t>فروردين</w:t>
            </w:r>
          </w:p>
        </w:tc>
        <w:tc>
          <w:tcPr>
            <w:tcW w:w="1179" w:type="dxa"/>
            <w:tcBorders>
              <w:top w:val="nil"/>
            </w:tcBorders>
            <w:vAlign w:val="center"/>
          </w:tcPr>
          <w:p w:rsidR="004E1F37" w:rsidRPr="007F5EF0" w:rsidRDefault="004E1F37" w:rsidP="001A05D2">
            <w:pPr>
              <w:jc w:val="center"/>
              <w:rPr>
                <w:rFonts w:cs="B Zar"/>
                <w:rtl/>
              </w:rPr>
            </w:pPr>
            <w:r w:rsidRPr="007F5EF0">
              <w:rPr>
                <w:rFonts w:cs="B Zar"/>
                <w:rtl/>
              </w:rPr>
              <w:t>1</w:t>
            </w:r>
          </w:p>
        </w:tc>
        <w:tc>
          <w:tcPr>
            <w:tcW w:w="851" w:type="dxa"/>
            <w:tcBorders>
              <w:top w:val="nil"/>
            </w:tcBorders>
            <w:vAlign w:val="center"/>
          </w:tcPr>
          <w:p w:rsidR="004E1F37" w:rsidRPr="007F5EF0" w:rsidRDefault="004E1F37" w:rsidP="001A05D2">
            <w:pPr>
              <w:jc w:val="center"/>
              <w:rPr>
                <w:rFonts w:cs="B Zar"/>
                <w:rtl/>
              </w:rPr>
            </w:pPr>
            <w:r w:rsidRPr="007F5EF0">
              <w:rPr>
                <w:rFonts w:cs="B Zar"/>
                <w:rtl/>
              </w:rPr>
              <w:t>2.</w:t>
            </w:r>
          </w:p>
        </w:tc>
        <w:tc>
          <w:tcPr>
            <w:tcW w:w="850" w:type="dxa"/>
            <w:tcBorders>
              <w:top w:val="nil"/>
            </w:tcBorders>
            <w:vAlign w:val="center"/>
          </w:tcPr>
          <w:p w:rsidR="004E1F37" w:rsidRPr="007F5EF0" w:rsidRDefault="004E1F37" w:rsidP="001A05D2">
            <w:pPr>
              <w:jc w:val="center"/>
              <w:rPr>
                <w:rFonts w:cs="B Zar"/>
                <w:rtl/>
              </w:rPr>
            </w:pPr>
            <w:r w:rsidRPr="007F5EF0">
              <w:rPr>
                <w:rFonts w:cs="B Zar"/>
                <w:rtl/>
              </w:rPr>
              <w:t>25.</w:t>
            </w:r>
          </w:p>
        </w:tc>
        <w:tc>
          <w:tcPr>
            <w:tcW w:w="1472" w:type="dxa"/>
            <w:tcBorders>
              <w:top w:val="nil"/>
            </w:tcBorders>
            <w:vAlign w:val="center"/>
          </w:tcPr>
          <w:p w:rsidR="004E1F37" w:rsidRPr="007F5EF0" w:rsidRDefault="004E1F37" w:rsidP="001A05D2">
            <w:pPr>
              <w:jc w:val="center"/>
              <w:rPr>
                <w:rFonts w:cs="B Zar"/>
                <w:rtl/>
              </w:rPr>
            </w:pPr>
            <w:r w:rsidRPr="007F5EF0">
              <w:rPr>
                <w:rFonts w:cs="B Zar"/>
                <w:rtl/>
              </w:rPr>
              <w:t>3/13</w:t>
            </w:r>
          </w:p>
        </w:tc>
        <w:tc>
          <w:tcPr>
            <w:tcW w:w="1842" w:type="dxa"/>
            <w:tcBorders>
              <w:top w:val="nil"/>
            </w:tcBorders>
            <w:vAlign w:val="center"/>
          </w:tcPr>
          <w:p w:rsidR="004E1F37" w:rsidRPr="007F5EF0" w:rsidRDefault="004E1F37" w:rsidP="001A05D2">
            <w:pPr>
              <w:jc w:val="center"/>
              <w:rPr>
                <w:rFonts w:cs="B Zar"/>
                <w:rtl/>
              </w:rPr>
            </w:pPr>
            <w:r w:rsidRPr="007F5EF0">
              <w:rPr>
                <w:rFonts w:cs="B Zar"/>
                <w:rtl/>
              </w:rPr>
              <w:t>6</w:t>
            </w:r>
          </w:p>
        </w:tc>
        <w:tc>
          <w:tcPr>
            <w:tcW w:w="1668" w:type="dxa"/>
            <w:tcBorders>
              <w:top w:val="nil"/>
            </w:tcBorders>
            <w:vAlign w:val="center"/>
          </w:tcPr>
          <w:p w:rsidR="004E1F37" w:rsidRPr="007F5EF0" w:rsidRDefault="004E1F37" w:rsidP="001A05D2">
            <w:pPr>
              <w:jc w:val="center"/>
              <w:rPr>
                <w:rFonts w:cs="B Zar"/>
                <w:rtl/>
              </w:rPr>
            </w:pPr>
            <w:r w:rsidRPr="007F5EF0">
              <w:rPr>
                <w:rFonts w:cs="B Zar"/>
                <w:rtl/>
              </w:rPr>
              <w:t>32</w:t>
            </w:r>
          </w:p>
        </w:tc>
      </w:tr>
      <w:tr w:rsidR="004E1F37" w:rsidRPr="007F5EF0" w:rsidTr="001A05D2">
        <w:trPr>
          <w:jc w:val="center"/>
        </w:trPr>
        <w:tc>
          <w:tcPr>
            <w:tcW w:w="1073" w:type="dxa"/>
            <w:vAlign w:val="center"/>
          </w:tcPr>
          <w:p w:rsidR="004E1F37" w:rsidRPr="007F5EF0" w:rsidRDefault="004E1F37" w:rsidP="001A05D2">
            <w:pPr>
              <w:jc w:val="center"/>
              <w:rPr>
                <w:rFonts w:cs="B Zar"/>
                <w:rtl/>
              </w:rPr>
            </w:pPr>
            <w:r w:rsidRPr="007F5EF0">
              <w:rPr>
                <w:rFonts w:cs="B Zar"/>
                <w:rtl/>
              </w:rPr>
              <w:t>ارديبهشت</w:t>
            </w:r>
          </w:p>
        </w:tc>
        <w:tc>
          <w:tcPr>
            <w:tcW w:w="1179" w:type="dxa"/>
            <w:vAlign w:val="center"/>
          </w:tcPr>
          <w:p w:rsidR="004E1F37" w:rsidRPr="007F5EF0" w:rsidRDefault="004E1F37" w:rsidP="001A05D2">
            <w:pPr>
              <w:jc w:val="center"/>
              <w:rPr>
                <w:rFonts w:cs="B Zar"/>
                <w:rtl/>
              </w:rPr>
            </w:pPr>
            <w:r w:rsidRPr="007F5EF0">
              <w:rPr>
                <w:rFonts w:cs="B Zar"/>
                <w:rtl/>
              </w:rPr>
              <w:t>1</w:t>
            </w:r>
          </w:p>
        </w:tc>
        <w:tc>
          <w:tcPr>
            <w:tcW w:w="851" w:type="dxa"/>
            <w:vAlign w:val="center"/>
          </w:tcPr>
          <w:p w:rsidR="004E1F37" w:rsidRPr="007F5EF0" w:rsidRDefault="004E1F37" w:rsidP="001A05D2">
            <w:pPr>
              <w:jc w:val="center"/>
              <w:rPr>
                <w:rFonts w:cs="B Zar"/>
                <w:rtl/>
              </w:rPr>
            </w:pPr>
            <w:r w:rsidRPr="007F5EF0">
              <w:rPr>
                <w:rFonts w:cs="B Zar"/>
                <w:rtl/>
              </w:rPr>
              <w:t>11</w:t>
            </w:r>
          </w:p>
        </w:tc>
        <w:tc>
          <w:tcPr>
            <w:tcW w:w="850" w:type="dxa"/>
            <w:vAlign w:val="center"/>
          </w:tcPr>
          <w:p w:rsidR="004E1F37" w:rsidRPr="007F5EF0" w:rsidRDefault="004E1F37" w:rsidP="001A05D2">
            <w:pPr>
              <w:jc w:val="center"/>
              <w:rPr>
                <w:rFonts w:cs="B Zar"/>
                <w:rtl/>
              </w:rPr>
            </w:pPr>
            <w:r w:rsidRPr="007F5EF0">
              <w:rPr>
                <w:rFonts w:cs="B Zar"/>
                <w:rtl/>
              </w:rPr>
              <w:t>24.</w:t>
            </w:r>
          </w:p>
        </w:tc>
        <w:tc>
          <w:tcPr>
            <w:tcW w:w="1472" w:type="dxa"/>
            <w:vAlign w:val="center"/>
          </w:tcPr>
          <w:p w:rsidR="004E1F37" w:rsidRPr="007F5EF0" w:rsidRDefault="004E1F37" w:rsidP="001A05D2">
            <w:pPr>
              <w:jc w:val="center"/>
              <w:rPr>
                <w:rFonts w:cs="B Zar"/>
                <w:rtl/>
              </w:rPr>
            </w:pPr>
            <w:r w:rsidRPr="007F5EF0">
              <w:rPr>
                <w:rFonts w:cs="B Zar"/>
                <w:rtl/>
              </w:rPr>
              <w:t>.</w:t>
            </w:r>
          </w:p>
        </w:tc>
        <w:tc>
          <w:tcPr>
            <w:tcW w:w="1842" w:type="dxa"/>
            <w:vAlign w:val="center"/>
          </w:tcPr>
          <w:p w:rsidR="004E1F37" w:rsidRPr="007F5EF0" w:rsidRDefault="004E1F37" w:rsidP="001A05D2">
            <w:pPr>
              <w:jc w:val="center"/>
              <w:rPr>
                <w:rFonts w:cs="B Zar"/>
                <w:rtl/>
              </w:rPr>
            </w:pPr>
            <w:r w:rsidRPr="007F5EF0">
              <w:rPr>
                <w:rFonts w:cs="B Zar"/>
                <w:rtl/>
              </w:rPr>
              <w:t>7/5</w:t>
            </w:r>
          </w:p>
        </w:tc>
        <w:tc>
          <w:tcPr>
            <w:tcW w:w="1668" w:type="dxa"/>
            <w:vAlign w:val="center"/>
          </w:tcPr>
          <w:p w:rsidR="004E1F37" w:rsidRPr="007F5EF0" w:rsidRDefault="004E1F37" w:rsidP="001A05D2">
            <w:pPr>
              <w:jc w:val="center"/>
              <w:rPr>
                <w:rFonts w:cs="B Zar"/>
                <w:rtl/>
              </w:rPr>
            </w:pPr>
            <w:r w:rsidRPr="007F5EF0">
              <w:rPr>
                <w:rFonts w:cs="B Zar"/>
                <w:rtl/>
              </w:rPr>
              <w:t>5/25</w:t>
            </w:r>
          </w:p>
        </w:tc>
      </w:tr>
      <w:tr w:rsidR="004E1F37" w:rsidRPr="007F5EF0" w:rsidTr="001A05D2">
        <w:trPr>
          <w:jc w:val="center"/>
        </w:trPr>
        <w:tc>
          <w:tcPr>
            <w:tcW w:w="1073" w:type="dxa"/>
            <w:vAlign w:val="center"/>
          </w:tcPr>
          <w:p w:rsidR="004E1F37" w:rsidRPr="007F5EF0" w:rsidRDefault="004E1F37" w:rsidP="001A05D2">
            <w:pPr>
              <w:jc w:val="center"/>
              <w:rPr>
                <w:rFonts w:cs="B Zar"/>
                <w:rtl/>
              </w:rPr>
            </w:pPr>
            <w:r w:rsidRPr="007F5EF0">
              <w:rPr>
                <w:rFonts w:cs="B Zar"/>
                <w:rtl/>
              </w:rPr>
              <w:t>خرداد</w:t>
            </w:r>
          </w:p>
        </w:tc>
        <w:tc>
          <w:tcPr>
            <w:tcW w:w="1179" w:type="dxa"/>
            <w:vAlign w:val="center"/>
          </w:tcPr>
          <w:p w:rsidR="004E1F37" w:rsidRPr="007F5EF0" w:rsidRDefault="004E1F37" w:rsidP="001A05D2">
            <w:pPr>
              <w:jc w:val="center"/>
              <w:rPr>
                <w:rFonts w:cs="B Zar"/>
                <w:rtl/>
              </w:rPr>
            </w:pPr>
            <w:r w:rsidRPr="007F5EF0">
              <w:rPr>
                <w:rFonts w:cs="B Zar"/>
                <w:rtl/>
              </w:rPr>
              <w:t>1</w:t>
            </w:r>
          </w:p>
        </w:tc>
        <w:tc>
          <w:tcPr>
            <w:tcW w:w="851" w:type="dxa"/>
            <w:vAlign w:val="center"/>
          </w:tcPr>
          <w:p w:rsidR="004E1F37" w:rsidRPr="007F5EF0" w:rsidRDefault="004E1F37" w:rsidP="001A05D2">
            <w:pPr>
              <w:jc w:val="center"/>
              <w:rPr>
                <w:rFonts w:cs="B Zar"/>
                <w:rtl/>
              </w:rPr>
            </w:pPr>
            <w:r w:rsidRPr="007F5EF0">
              <w:rPr>
                <w:rFonts w:cs="B Zar"/>
                <w:rtl/>
              </w:rPr>
              <w:t>12</w:t>
            </w:r>
          </w:p>
        </w:tc>
        <w:tc>
          <w:tcPr>
            <w:tcW w:w="850" w:type="dxa"/>
            <w:vAlign w:val="center"/>
          </w:tcPr>
          <w:p w:rsidR="004E1F37" w:rsidRPr="007F5EF0" w:rsidRDefault="004E1F37" w:rsidP="001A05D2">
            <w:pPr>
              <w:jc w:val="center"/>
              <w:rPr>
                <w:rFonts w:cs="B Zar"/>
                <w:rtl/>
              </w:rPr>
            </w:pPr>
            <w:r w:rsidRPr="007F5EF0">
              <w:rPr>
                <w:rFonts w:cs="B Zar"/>
                <w:rtl/>
              </w:rPr>
              <w:t>25.</w:t>
            </w:r>
          </w:p>
        </w:tc>
        <w:tc>
          <w:tcPr>
            <w:tcW w:w="1472" w:type="dxa"/>
            <w:vAlign w:val="center"/>
          </w:tcPr>
          <w:p w:rsidR="004E1F37" w:rsidRPr="007F5EF0" w:rsidRDefault="004E1F37" w:rsidP="001A05D2">
            <w:pPr>
              <w:jc w:val="center"/>
              <w:rPr>
                <w:rFonts w:cs="B Zar"/>
                <w:rtl/>
              </w:rPr>
            </w:pPr>
            <w:r w:rsidRPr="007F5EF0">
              <w:rPr>
                <w:rFonts w:cs="B Zar"/>
                <w:rtl/>
              </w:rPr>
              <w:t>.</w:t>
            </w:r>
          </w:p>
        </w:tc>
        <w:tc>
          <w:tcPr>
            <w:tcW w:w="1842" w:type="dxa"/>
            <w:vAlign w:val="center"/>
          </w:tcPr>
          <w:p w:rsidR="004E1F37" w:rsidRPr="007F5EF0" w:rsidRDefault="004E1F37" w:rsidP="001A05D2">
            <w:pPr>
              <w:jc w:val="center"/>
              <w:rPr>
                <w:rFonts w:cs="B Zar"/>
                <w:rtl/>
              </w:rPr>
            </w:pPr>
            <w:r w:rsidRPr="007F5EF0">
              <w:rPr>
                <w:rFonts w:cs="B Zar"/>
                <w:rtl/>
              </w:rPr>
              <w:t>1/5</w:t>
            </w:r>
          </w:p>
        </w:tc>
        <w:tc>
          <w:tcPr>
            <w:tcW w:w="1668" w:type="dxa"/>
            <w:vAlign w:val="center"/>
          </w:tcPr>
          <w:p w:rsidR="004E1F37" w:rsidRPr="007F5EF0" w:rsidRDefault="004E1F37" w:rsidP="001A05D2">
            <w:pPr>
              <w:jc w:val="center"/>
              <w:rPr>
                <w:rFonts w:cs="B Zar"/>
                <w:rtl/>
              </w:rPr>
            </w:pPr>
            <w:r w:rsidRPr="007F5EF0">
              <w:rPr>
                <w:rFonts w:cs="B Zar"/>
                <w:rtl/>
              </w:rPr>
              <w:t>1/14</w:t>
            </w:r>
          </w:p>
        </w:tc>
      </w:tr>
      <w:tr w:rsidR="004E1F37" w:rsidRPr="007F5EF0" w:rsidTr="001A05D2">
        <w:trPr>
          <w:jc w:val="center"/>
        </w:trPr>
        <w:tc>
          <w:tcPr>
            <w:tcW w:w="1073" w:type="dxa"/>
            <w:vAlign w:val="center"/>
          </w:tcPr>
          <w:p w:rsidR="004E1F37" w:rsidRPr="007F5EF0" w:rsidRDefault="004E1F37" w:rsidP="001A05D2">
            <w:pPr>
              <w:jc w:val="center"/>
              <w:rPr>
                <w:rFonts w:cs="B Zar"/>
                <w:rtl/>
              </w:rPr>
            </w:pPr>
            <w:r w:rsidRPr="007F5EF0">
              <w:rPr>
                <w:rFonts w:cs="B Zar"/>
                <w:rtl/>
              </w:rPr>
              <w:t>تير</w:t>
            </w:r>
          </w:p>
        </w:tc>
        <w:tc>
          <w:tcPr>
            <w:tcW w:w="1179" w:type="dxa"/>
            <w:vAlign w:val="center"/>
          </w:tcPr>
          <w:p w:rsidR="004E1F37" w:rsidRPr="007F5EF0" w:rsidRDefault="004E1F37" w:rsidP="001A05D2">
            <w:pPr>
              <w:jc w:val="center"/>
              <w:rPr>
                <w:rFonts w:cs="B Zar"/>
                <w:rtl/>
              </w:rPr>
            </w:pPr>
            <w:r w:rsidRPr="007F5EF0">
              <w:rPr>
                <w:rFonts w:cs="B Zar"/>
                <w:rtl/>
              </w:rPr>
              <w:t>1</w:t>
            </w:r>
          </w:p>
        </w:tc>
        <w:tc>
          <w:tcPr>
            <w:tcW w:w="851" w:type="dxa"/>
            <w:vAlign w:val="center"/>
          </w:tcPr>
          <w:p w:rsidR="004E1F37" w:rsidRPr="007F5EF0" w:rsidRDefault="004E1F37" w:rsidP="001A05D2">
            <w:pPr>
              <w:jc w:val="center"/>
              <w:rPr>
                <w:rFonts w:cs="B Zar"/>
                <w:rtl/>
              </w:rPr>
            </w:pPr>
            <w:r w:rsidRPr="007F5EF0">
              <w:rPr>
                <w:rFonts w:cs="B Zar"/>
                <w:rtl/>
              </w:rPr>
              <w:t>12</w:t>
            </w:r>
          </w:p>
        </w:tc>
        <w:tc>
          <w:tcPr>
            <w:tcW w:w="850" w:type="dxa"/>
            <w:vAlign w:val="center"/>
          </w:tcPr>
          <w:p w:rsidR="004E1F37" w:rsidRPr="007F5EF0" w:rsidRDefault="004E1F37" w:rsidP="001A05D2">
            <w:pPr>
              <w:jc w:val="center"/>
              <w:rPr>
                <w:rFonts w:cs="B Zar"/>
                <w:rtl/>
              </w:rPr>
            </w:pPr>
            <w:r w:rsidRPr="007F5EF0">
              <w:rPr>
                <w:rFonts w:cs="B Zar"/>
                <w:rtl/>
              </w:rPr>
              <w:t>6.</w:t>
            </w:r>
          </w:p>
        </w:tc>
        <w:tc>
          <w:tcPr>
            <w:tcW w:w="1472" w:type="dxa"/>
            <w:vAlign w:val="center"/>
          </w:tcPr>
          <w:p w:rsidR="004E1F37" w:rsidRPr="007F5EF0" w:rsidRDefault="004E1F37" w:rsidP="001A05D2">
            <w:pPr>
              <w:jc w:val="center"/>
              <w:rPr>
                <w:rFonts w:cs="B Zar"/>
                <w:rtl/>
              </w:rPr>
            </w:pPr>
            <w:r w:rsidRPr="007F5EF0">
              <w:rPr>
                <w:rFonts w:cs="B Zar"/>
                <w:rtl/>
              </w:rPr>
              <w:t>.</w:t>
            </w:r>
          </w:p>
        </w:tc>
        <w:tc>
          <w:tcPr>
            <w:tcW w:w="1842" w:type="dxa"/>
            <w:vAlign w:val="center"/>
          </w:tcPr>
          <w:p w:rsidR="004E1F37" w:rsidRPr="007F5EF0" w:rsidRDefault="004E1F37" w:rsidP="001A05D2">
            <w:pPr>
              <w:jc w:val="center"/>
              <w:rPr>
                <w:rFonts w:cs="B Zar"/>
                <w:rtl/>
              </w:rPr>
            </w:pPr>
            <w:r w:rsidRPr="007F5EF0">
              <w:rPr>
                <w:rFonts w:cs="B Zar"/>
                <w:rtl/>
              </w:rPr>
              <w:t>9/3</w:t>
            </w:r>
          </w:p>
        </w:tc>
        <w:tc>
          <w:tcPr>
            <w:tcW w:w="1668" w:type="dxa"/>
            <w:vAlign w:val="center"/>
          </w:tcPr>
          <w:p w:rsidR="004E1F37" w:rsidRPr="007F5EF0" w:rsidRDefault="004E1F37" w:rsidP="001A05D2">
            <w:pPr>
              <w:jc w:val="center"/>
              <w:rPr>
                <w:rFonts w:cs="B Zar"/>
                <w:rtl/>
              </w:rPr>
            </w:pPr>
            <w:r w:rsidRPr="007F5EF0">
              <w:rPr>
                <w:rFonts w:cs="B Zar"/>
                <w:rtl/>
              </w:rPr>
              <w:t>9/4</w:t>
            </w:r>
          </w:p>
        </w:tc>
      </w:tr>
      <w:tr w:rsidR="004E1F37" w:rsidRPr="007F5EF0" w:rsidTr="001A05D2">
        <w:trPr>
          <w:jc w:val="center"/>
        </w:trPr>
        <w:tc>
          <w:tcPr>
            <w:tcW w:w="1073" w:type="dxa"/>
            <w:vAlign w:val="center"/>
          </w:tcPr>
          <w:p w:rsidR="004E1F37" w:rsidRPr="007F5EF0" w:rsidRDefault="004E1F37" w:rsidP="001A05D2">
            <w:pPr>
              <w:jc w:val="center"/>
              <w:rPr>
                <w:rFonts w:cs="B Zar"/>
                <w:rtl/>
              </w:rPr>
            </w:pPr>
            <w:r w:rsidRPr="007F5EF0">
              <w:rPr>
                <w:rFonts w:cs="B Zar"/>
                <w:rtl/>
              </w:rPr>
              <w:t>مرداد</w:t>
            </w:r>
          </w:p>
        </w:tc>
        <w:tc>
          <w:tcPr>
            <w:tcW w:w="1179" w:type="dxa"/>
            <w:vAlign w:val="center"/>
          </w:tcPr>
          <w:p w:rsidR="004E1F37" w:rsidRPr="007F5EF0" w:rsidRDefault="004E1F37" w:rsidP="001A05D2">
            <w:pPr>
              <w:jc w:val="center"/>
              <w:rPr>
                <w:rFonts w:cs="B Zar"/>
                <w:rtl/>
              </w:rPr>
            </w:pPr>
            <w:r w:rsidRPr="007F5EF0">
              <w:rPr>
                <w:rFonts w:cs="B Zar"/>
                <w:rtl/>
              </w:rPr>
              <w:t>1</w:t>
            </w:r>
          </w:p>
        </w:tc>
        <w:tc>
          <w:tcPr>
            <w:tcW w:w="851" w:type="dxa"/>
            <w:vAlign w:val="center"/>
          </w:tcPr>
          <w:p w:rsidR="004E1F37" w:rsidRPr="007F5EF0" w:rsidRDefault="004E1F37" w:rsidP="001A05D2">
            <w:pPr>
              <w:jc w:val="center"/>
              <w:rPr>
                <w:rFonts w:cs="B Zar"/>
                <w:rtl/>
              </w:rPr>
            </w:pPr>
            <w:r w:rsidRPr="007F5EF0">
              <w:rPr>
                <w:rFonts w:cs="B Zar"/>
                <w:rtl/>
              </w:rPr>
              <w:t>14</w:t>
            </w:r>
          </w:p>
        </w:tc>
        <w:tc>
          <w:tcPr>
            <w:tcW w:w="850" w:type="dxa"/>
            <w:vAlign w:val="center"/>
          </w:tcPr>
          <w:p w:rsidR="004E1F37" w:rsidRPr="007F5EF0" w:rsidRDefault="004E1F37" w:rsidP="001A05D2">
            <w:pPr>
              <w:jc w:val="center"/>
              <w:rPr>
                <w:rFonts w:cs="B Zar"/>
                <w:rtl/>
              </w:rPr>
            </w:pPr>
            <w:r w:rsidRPr="007F5EF0">
              <w:rPr>
                <w:rFonts w:cs="B Zar"/>
                <w:rtl/>
              </w:rPr>
              <w:t>3.</w:t>
            </w:r>
          </w:p>
        </w:tc>
        <w:tc>
          <w:tcPr>
            <w:tcW w:w="1472" w:type="dxa"/>
            <w:vAlign w:val="center"/>
          </w:tcPr>
          <w:p w:rsidR="004E1F37" w:rsidRPr="007F5EF0" w:rsidRDefault="004E1F37" w:rsidP="001A05D2">
            <w:pPr>
              <w:jc w:val="center"/>
              <w:rPr>
                <w:rFonts w:cs="B Zar"/>
                <w:rtl/>
              </w:rPr>
            </w:pPr>
            <w:r w:rsidRPr="007F5EF0">
              <w:rPr>
                <w:rFonts w:cs="B Zar"/>
                <w:rtl/>
              </w:rPr>
              <w:t>.</w:t>
            </w:r>
          </w:p>
        </w:tc>
        <w:tc>
          <w:tcPr>
            <w:tcW w:w="1842" w:type="dxa"/>
            <w:vAlign w:val="center"/>
          </w:tcPr>
          <w:p w:rsidR="004E1F37" w:rsidRPr="007F5EF0" w:rsidRDefault="004E1F37" w:rsidP="001A05D2">
            <w:pPr>
              <w:jc w:val="center"/>
              <w:rPr>
                <w:rFonts w:cs="B Zar"/>
                <w:rtl/>
              </w:rPr>
            </w:pPr>
            <w:r w:rsidRPr="007F5EF0">
              <w:rPr>
                <w:rFonts w:cs="B Zar"/>
                <w:rtl/>
              </w:rPr>
              <w:t>6/2</w:t>
            </w:r>
          </w:p>
        </w:tc>
        <w:tc>
          <w:tcPr>
            <w:tcW w:w="1668" w:type="dxa"/>
            <w:vAlign w:val="center"/>
          </w:tcPr>
          <w:p w:rsidR="004E1F37" w:rsidRPr="007F5EF0" w:rsidRDefault="004E1F37" w:rsidP="001A05D2">
            <w:pPr>
              <w:jc w:val="center"/>
              <w:rPr>
                <w:rFonts w:cs="B Zar"/>
                <w:rtl/>
              </w:rPr>
            </w:pPr>
            <w:r w:rsidRPr="007F5EF0">
              <w:rPr>
                <w:rFonts w:cs="B Zar"/>
                <w:rtl/>
              </w:rPr>
              <w:t>7/5</w:t>
            </w:r>
          </w:p>
        </w:tc>
      </w:tr>
      <w:tr w:rsidR="004E1F37" w:rsidRPr="007F5EF0" w:rsidTr="001A05D2">
        <w:trPr>
          <w:jc w:val="center"/>
        </w:trPr>
        <w:tc>
          <w:tcPr>
            <w:tcW w:w="1073" w:type="dxa"/>
            <w:vAlign w:val="center"/>
          </w:tcPr>
          <w:p w:rsidR="004E1F37" w:rsidRPr="007F5EF0" w:rsidRDefault="004E1F37" w:rsidP="001A05D2">
            <w:pPr>
              <w:jc w:val="center"/>
              <w:rPr>
                <w:rFonts w:cs="B Zar"/>
                <w:rtl/>
              </w:rPr>
            </w:pPr>
            <w:r w:rsidRPr="007F5EF0">
              <w:rPr>
                <w:rFonts w:cs="B Zar"/>
                <w:rtl/>
              </w:rPr>
              <w:t>شهريور</w:t>
            </w:r>
          </w:p>
        </w:tc>
        <w:tc>
          <w:tcPr>
            <w:tcW w:w="1179" w:type="dxa"/>
            <w:vAlign w:val="center"/>
          </w:tcPr>
          <w:p w:rsidR="004E1F37" w:rsidRPr="007F5EF0" w:rsidRDefault="004E1F37" w:rsidP="001A05D2">
            <w:pPr>
              <w:jc w:val="center"/>
              <w:rPr>
                <w:rFonts w:cs="B Zar"/>
                <w:rtl/>
              </w:rPr>
            </w:pPr>
            <w:r w:rsidRPr="007F5EF0">
              <w:rPr>
                <w:rFonts w:cs="B Zar"/>
                <w:rtl/>
              </w:rPr>
              <w:t>1</w:t>
            </w:r>
          </w:p>
        </w:tc>
        <w:tc>
          <w:tcPr>
            <w:tcW w:w="851" w:type="dxa"/>
            <w:vAlign w:val="center"/>
          </w:tcPr>
          <w:p w:rsidR="004E1F37" w:rsidRPr="007F5EF0" w:rsidRDefault="004E1F37" w:rsidP="001A05D2">
            <w:pPr>
              <w:jc w:val="center"/>
              <w:rPr>
                <w:rFonts w:cs="B Zar"/>
                <w:rtl/>
              </w:rPr>
            </w:pPr>
            <w:r w:rsidRPr="007F5EF0">
              <w:rPr>
                <w:rFonts w:cs="B Zar"/>
                <w:rtl/>
              </w:rPr>
              <w:t>14</w:t>
            </w:r>
          </w:p>
        </w:tc>
        <w:tc>
          <w:tcPr>
            <w:tcW w:w="850" w:type="dxa"/>
            <w:vAlign w:val="center"/>
          </w:tcPr>
          <w:p w:rsidR="004E1F37" w:rsidRPr="007F5EF0" w:rsidRDefault="004E1F37" w:rsidP="001A05D2">
            <w:pPr>
              <w:jc w:val="center"/>
              <w:rPr>
                <w:rFonts w:cs="B Zar"/>
                <w:rtl/>
              </w:rPr>
            </w:pPr>
            <w:r w:rsidRPr="007F5EF0">
              <w:rPr>
                <w:rFonts w:cs="B Zar"/>
                <w:rtl/>
              </w:rPr>
              <w:t>3.</w:t>
            </w:r>
          </w:p>
        </w:tc>
        <w:tc>
          <w:tcPr>
            <w:tcW w:w="1472" w:type="dxa"/>
            <w:vAlign w:val="center"/>
          </w:tcPr>
          <w:p w:rsidR="004E1F37" w:rsidRPr="007F5EF0" w:rsidRDefault="004E1F37" w:rsidP="001A05D2">
            <w:pPr>
              <w:jc w:val="center"/>
              <w:rPr>
                <w:rFonts w:cs="B Zar"/>
                <w:rtl/>
              </w:rPr>
            </w:pPr>
            <w:r w:rsidRPr="007F5EF0">
              <w:rPr>
                <w:rFonts w:cs="B Zar"/>
                <w:rtl/>
              </w:rPr>
              <w:t>.</w:t>
            </w:r>
          </w:p>
        </w:tc>
        <w:tc>
          <w:tcPr>
            <w:tcW w:w="1842" w:type="dxa"/>
            <w:vAlign w:val="center"/>
          </w:tcPr>
          <w:p w:rsidR="004E1F37" w:rsidRPr="007F5EF0" w:rsidRDefault="004E1F37" w:rsidP="001A05D2">
            <w:pPr>
              <w:jc w:val="center"/>
              <w:rPr>
                <w:rFonts w:cs="B Zar"/>
                <w:rtl/>
              </w:rPr>
            </w:pPr>
            <w:r w:rsidRPr="007F5EF0">
              <w:rPr>
                <w:rFonts w:cs="B Zar"/>
                <w:rtl/>
              </w:rPr>
              <w:t>6/.</w:t>
            </w:r>
          </w:p>
        </w:tc>
        <w:tc>
          <w:tcPr>
            <w:tcW w:w="1668" w:type="dxa"/>
            <w:vAlign w:val="center"/>
          </w:tcPr>
          <w:p w:rsidR="004E1F37" w:rsidRPr="007F5EF0" w:rsidRDefault="004E1F37" w:rsidP="001A05D2">
            <w:pPr>
              <w:jc w:val="center"/>
              <w:rPr>
                <w:rFonts w:cs="B Zar"/>
                <w:rtl/>
              </w:rPr>
            </w:pPr>
            <w:r w:rsidRPr="007F5EF0">
              <w:rPr>
                <w:rFonts w:cs="B Zar"/>
                <w:rtl/>
              </w:rPr>
              <w:t>2/1</w:t>
            </w:r>
          </w:p>
        </w:tc>
      </w:tr>
      <w:tr w:rsidR="004E1F37" w:rsidRPr="007F5EF0" w:rsidTr="001A05D2">
        <w:trPr>
          <w:jc w:val="center"/>
        </w:trPr>
        <w:tc>
          <w:tcPr>
            <w:tcW w:w="1073" w:type="dxa"/>
            <w:vAlign w:val="center"/>
          </w:tcPr>
          <w:p w:rsidR="004E1F37" w:rsidRPr="007F5EF0" w:rsidRDefault="004E1F37" w:rsidP="001A05D2">
            <w:pPr>
              <w:jc w:val="center"/>
              <w:rPr>
                <w:rFonts w:cs="B Zar"/>
                <w:rtl/>
              </w:rPr>
            </w:pPr>
            <w:r w:rsidRPr="007F5EF0">
              <w:rPr>
                <w:rFonts w:cs="B Zar"/>
                <w:rtl/>
              </w:rPr>
              <w:t>مهر</w:t>
            </w:r>
          </w:p>
        </w:tc>
        <w:tc>
          <w:tcPr>
            <w:tcW w:w="1179" w:type="dxa"/>
            <w:vAlign w:val="center"/>
          </w:tcPr>
          <w:p w:rsidR="004E1F37" w:rsidRPr="007F5EF0" w:rsidRDefault="004E1F37" w:rsidP="001A05D2">
            <w:pPr>
              <w:jc w:val="center"/>
              <w:rPr>
                <w:rFonts w:cs="B Zar"/>
                <w:rtl/>
              </w:rPr>
            </w:pPr>
            <w:r w:rsidRPr="007F5EF0">
              <w:rPr>
                <w:rFonts w:cs="B Zar"/>
                <w:rtl/>
              </w:rPr>
              <w:t>1</w:t>
            </w:r>
          </w:p>
        </w:tc>
        <w:tc>
          <w:tcPr>
            <w:tcW w:w="851" w:type="dxa"/>
            <w:vAlign w:val="center"/>
          </w:tcPr>
          <w:p w:rsidR="004E1F37" w:rsidRPr="007F5EF0" w:rsidRDefault="004E1F37" w:rsidP="001A05D2">
            <w:pPr>
              <w:jc w:val="center"/>
              <w:rPr>
                <w:rFonts w:cs="B Zar"/>
                <w:rtl/>
              </w:rPr>
            </w:pPr>
            <w:r w:rsidRPr="007F5EF0">
              <w:rPr>
                <w:rFonts w:cs="B Zar"/>
                <w:rtl/>
              </w:rPr>
              <w:t>15</w:t>
            </w:r>
          </w:p>
        </w:tc>
        <w:tc>
          <w:tcPr>
            <w:tcW w:w="850" w:type="dxa"/>
            <w:vAlign w:val="center"/>
          </w:tcPr>
          <w:p w:rsidR="004E1F37" w:rsidRPr="007F5EF0" w:rsidRDefault="004E1F37" w:rsidP="001A05D2">
            <w:pPr>
              <w:jc w:val="center"/>
              <w:rPr>
                <w:rFonts w:cs="B Zar"/>
                <w:rtl/>
              </w:rPr>
            </w:pPr>
            <w:r w:rsidRPr="007F5EF0">
              <w:rPr>
                <w:rFonts w:cs="B Zar"/>
                <w:rtl/>
              </w:rPr>
              <w:t>2.</w:t>
            </w:r>
          </w:p>
        </w:tc>
        <w:tc>
          <w:tcPr>
            <w:tcW w:w="1472" w:type="dxa"/>
            <w:vAlign w:val="center"/>
          </w:tcPr>
          <w:p w:rsidR="004E1F37" w:rsidRPr="007F5EF0" w:rsidRDefault="004E1F37" w:rsidP="001A05D2">
            <w:pPr>
              <w:jc w:val="center"/>
              <w:rPr>
                <w:rFonts w:cs="B Zar"/>
                <w:rtl/>
              </w:rPr>
            </w:pPr>
            <w:r w:rsidRPr="007F5EF0">
              <w:rPr>
                <w:rFonts w:cs="B Zar"/>
                <w:rtl/>
              </w:rPr>
              <w:t>.</w:t>
            </w:r>
          </w:p>
        </w:tc>
        <w:tc>
          <w:tcPr>
            <w:tcW w:w="1842" w:type="dxa"/>
            <w:vAlign w:val="center"/>
          </w:tcPr>
          <w:p w:rsidR="004E1F37" w:rsidRPr="007F5EF0" w:rsidRDefault="004E1F37" w:rsidP="001A05D2">
            <w:pPr>
              <w:jc w:val="center"/>
              <w:rPr>
                <w:rFonts w:cs="B Zar"/>
                <w:rtl/>
              </w:rPr>
            </w:pPr>
            <w:r w:rsidRPr="007F5EF0">
              <w:rPr>
                <w:rFonts w:cs="B Zar"/>
                <w:rtl/>
              </w:rPr>
              <w:t>2/4</w:t>
            </w:r>
          </w:p>
        </w:tc>
        <w:tc>
          <w:tcPr>
            <w:tcW w:w="1668" w:type="dxa"/>
            <w:vAlign w:val="center"/>
          </w:tcPr>
          <w:p w:rsidR="004E1F37" w:rsidRPr="007F5EF0" w:rsidRDefault="004E1F37" w:rsidP="001A05D2">
            <w:pPr>
              <w:jc w:val="center"/>
              <w:rPr>
                <w:rFonts w:cs="B Zar"/>
                <w:rtl/>
              </w:rPr>
            </w:pPr>
            <w:r w:rsidRPr="007F5EF0">
              <w:rPr>
                <w:rFonts w:cs="B Zar"/>
                <w:rtl/>
              </w:rPr>
              <w:t>4/5</w:t>
            </w:r>
          </w:p>
        </w:tc>
      </w:tr>
      <w:tr w:rsidR="004E1F37" w:rsidRPr="007F5EF0" w:rsidTr="001A05D2">
        <w:trPr>
          <w:jc w:val="center"/>
        </w:trPr>
        <w:tc>
          <w:tcPr>
            <w:tcW w:w="1073" w:type="dxa"/>
            <w:vAlign w:val="center"/>
          </w:tcPr>
          <w:p w:rsidR="004E1F37" w:rsidRPr="007F5EF0" w:rsidRDefault="004E1F37" w:rsidP="001A05D2">
            <w:pPr>
              <w:jc w:val="center"/>
              <w:rPr>
                <w:rFonts w:cs="B Zar"/>
                <w:rtl/>
              </w:rPr>
            </w:pPr>
            <w:r w:rsidRPr="007F5EF0">
              <w:rPr>
                <w:rFonts w:cs="B Zar"/>
                <w:rtl/>
              </w:rPr>
              <w:t>آبان</w:t>
            </w:r>
          </w:p>
        </w:tc>
        <w:tc>
          <w:tcPr>
            <w:tcW w:w="1179" w:type="dxa"/>
            <w:vAlign w:val="center"/>
          </w:tcPr>
          <w:p w:rsidR="004E1F37" w:rsidRPr="007F5EF0" w:rsidRDefault="004E1F37" w:rsidP="001A05D2">
            <w:pPr>
              <w:jc w:val="center"/>
              <w:rPr>
                <w:rFonts w:cs="B Zar"/>
                <w:rtl/>
              </w:rPr>
            </w:pPr>
            <w:r w:rsidRPr="007F5EF0">
              <w:rPr>
                <w:rFonts w:cs="B Zar"/>
                <w:rtl/>
              </w:rPr>
              <w:t>1</w:t>
            </w:r>
          </w:p>
        </w:tc>
        <w:tc>
          <w:tcPr>
            <w:tcW w:w="851" w:type="dxa"/>
            <w:vAlign w:val="center"/>
          </w:tcPr>
          <w:p w:rsidR="004E1F37" w:rsidRPr="007F5EF0" w:rsidRDefault="004E1F37" w:rsidP="001A05D2">
            <w:pPr>
              <w:jc w:val="center"/>
              <w:rPr>
                <w:rFonts w:cs="B Zar"/>
                <w:rtl/>
              </w:rPr>
            </w:pPr>
            <w:r w:rsidRPr="007F5EF0">
              <w:rPr>
                <w:rFonts w:cs="B Zar"/>
                <w:rtl/>
              </w:rPr>
              <w:t>15</w:t>
            </w:r>
          </w:p>
        </w:tc>
        <w:tc>
          <w:tcPr>
            <w:tcW w:w="850" w:type="dxa"/>
            <w:vAlign w:val="center"/>
          </w:tcPr>
          <w:p w:rsidR="004E1F37" w:rsidRPr="007F5EF0" w:rsidRDefault="004E1F37" w:rsidP="001A05D2">
            <w:pPr>
              <w:jc w:val="center"/>
              <w:rPr>
                <w:rFonts w:cs="B Zar"/>
                <w:rtl/>
              </w:rPr>
            </w:pPr>
            <w:r w:rsidRPr="007F5EF0">
              <w:rPr>
                <w:rFonts w:cs="B Zar"/>
                <w:rtl/>
              </w:rPr>
              <w:t>3.</w:t>
            </w:r>
          </w:p>
        </w:tc>
        <w:tc>
          <w:tcPr>
            <w:tcW w:w="1472" w:type="dxa"/>
            <w:vAlign w:val="center"/>
          </w:tcPr>
          <w:p w:rsidR="004E1F37" w:rsidRPr="007F5EF0" w:rsidRDefault="004E1F37" w:rsidP="001A05D2">
            <w:pPr>
              <w:jc w:val="center"/>
              <w:rPr>
                <w:rFonts w:cs="B Zar"/>
                <w:rtl/>
              </w:rPr>
            </w:pPr>
            <w:r w:rsidRPr="007F5EF0">
              <w:rPr>
                <w:rFonts w:cs="B Zar"/>
                <w:rtl/>
              </w:rPr>
              <w:t>.</w:t>
            </w:r>
          </w:p>
        </w:tc>
        <w:tc>
          <w:tcPr>
            <w:tcW w:w="1842" w:type="dxa"/>
            <w:vAlign w:val="center"/>
          </w:tcPr>
          <w:p w:rsidR="004E1F37" w:rsidRPr="007F5EF0" w:rsidRDefault="004E1F37" w:rsidP="001A05D2">
            <w:pPr>
              <w:jc w:val="center"/>
              <w:rPr>
                <w:rFonts w:cs="B Zar"/>
                <w:rtl/>
              </w:rPr>
            </w:pPr>
            <w:r w:rsidRPr="007F5EF0">
              <w:rPr>
                <w:rFonts w:cs="B Zar"/>
                <w:rtl/>
              </w:rPr>
              <w:t>1/4</w:t>
            </w:r>
          </w:p>
        </w:tc>
        <w:tc>
          <w:tcPr>
            <w:tcW w:w="1668" w:type="dxa"/>
            <w:vAlign w:val="center"/>
          </w:tcPr>
          <w:p w:rsidR="004E1F37" w:rsidRPr="007F5EF0" w:rsidRDefault="004E1F37" w:rsidP="001A05D2">
            <w:pPr>
              <w:jc w:val="center"/>
              <w:rPr>
                <w:rFonts w:cs="B Zar"/>
                <w:rtl/>
              </w:rPr>
            </w:pPr>
            <w:r w:rsidRPr="007F5EF0">
              <w:rPr>
                <w:rFonts w:cs="B Zar"/>
                <w:rtl/>
              </w:rPr>
              <w:t>5/7</w:t>
            </w:r>
          </w:p>
        </w:tc>
      </w:tr>
      <w:tr w:rsidR="004E1F37" w:rsidRPr="007F5EF0" w:rsidTr="001A05D2">
        <w:trPr>
          <w:jc w:val="center"/>
        </w:trPr>
        <w:tc>
          <w:tcPr>
            <w:tcW w:w="1073" w:type="dxa"/>
            <w:vAlign w:val="center"/>
          </w:tcPr>
          <w:p w:rsidR="004E1F37" w:rsidRPr="007F5EF0" w:rsidRDefault="004E1F37" w:rsidP="001A05D2">
            <w:pPr>
              <w:jc w:val="center"/>
              <w:rPr>
                <w:rFonts w:cs="B Zar"/>
                <w:rtl/>
              </w:rPr>
            </w:pPr>
            <w:r w:rsidRPr="007F5EF0">
              <w:rPr>
                <w:rFonts w:cs="B Zar"/>
                <w:rtl/>
              </w:rPr>
              <w:t>آذر</w:t>
            </w:r>
          </w:p>
        </w:tc>
        <w:tc>
          <w:tcPr>
            <w:tcW w:w="1179" w:type="dxa"/>
            <w:vAlign w:val="center"/>
          </w:tcPr>
          <w:p w:rsidR="004E1F37" w:rsidRPr="007F5EF0" w:rsidRDefault="004E1F37" w:rsidP="001A05D2">
            <w:pPr>
              <w:jc w:val="center"/>
              <w:rPr>
                <w:rFonts w:cs="B Zar"/>
                <w:rtl/>
              </w:rPr>
            </w:pPr>
            <w:r w:rsidRPr="007F5EF0">
              <w:rPr>
                <w:rFonts w:cs="B Zar"/>
                <w:rtl/>
              </w:rPr>
              <w:t>1</w:t>
            </w:r>
          </w:p>
        </w:tc>
        <w:tc>
          <w:tcPr>
            <w:tcW w:w="851" w:type="dxa"/>
            <w:vAlign w:val="center"/>
          </w:tcPr>
          <w:p w:rsidR="004E1F37" w:rsidRPr="007F5EF0" w:rsidRDefault="004E1F37" w:rsidP="001A05D2">
            <w:pPr>
              <w:jc w:val="center"/>
              <w:rPr>
                <w:rFonts w:cs="B Zar"/>
                <w:rtl/>
              </w:rPr>
            </w:pPr>
            <w:r w:rsidRPr="007F5EF0">
              <w:rPr>
                <w:rFonts w:cs="B Zar"/>
                <w:rtl/>
              </w:rPr>
              <w:t>12</w:t>
            </w:r>
          </w:p>
        </w:tc>
        <w:tc>
          <w:tcPr>
            <w:tcW w:w="850" w:type="dxa"/>
            <w:vAlign w:val="center"/>
          </w:tcPr>
          <w:p w:rsidR="004E1F37" w:rsidRPr="007F5EF0" w:rsidRDefault="004E1F37" w:rsidP="001A05D2">
            <w:pPr>
              <w:jc w:val="center"/>
              <w:rPr>
                <w:rFonts w:cs="B Zar"/>
                <w:rtl/>
              </w:rPr>
            </w:pPr>
            <w:r w:rsidRPr="007F5EF0">
              <w:rPr>
                <w:rFonts w:cs="B Zar"/>
                <w:rtl/>
              </w:rPr>
              <w:t>3.</w:t>
            </w:r>
          </w:p>
        </w:tc>
        <w:tc>
          <w:tcPr>
            <w:tcW w:w="1472" w:type="dxa"/>
            <w:vAlign w:val="center"/>
          </w:tcPr>
          <w:p w:rsidR="004E1F37" w:rsidRPr="007F5EF0" w:rsidRDefault="004E1F37" w:rsidP="001A05D2">
            <w:pPr>
              <w:jc w:val="center"/>
              <w:rPr>
                <w:rFonts w:cs="B Zar"/>
                <w:rtl/>
              </w:rPr>
            </w:pPr>
            <w:r w:rsidRPr="007F5EF0">
              <w:rPr>
                <w:rFonts w:cs="B Zar"/>
                <w:rtl/>
              </w:rPr>
              <w:t>15</w:t>
            </w:r>
          </w:p>
        </w:tc>
        <w:tc>
          <w:tcPr>
            <w:tcW w:w="1842" w:type="dxa"/>
            <w:vAlign w:val="center"/>
          </w:tcPr>
          <w:p w:rsidR="004E1F37" w:rsidRPr="007F5EF0" w:rsidRDefault="004E1F37" w:rsidP="001A05D2">
            <w:pPr>
              <w:jc w:val="center"/>
              <w:rPr>
                <w:rFonts w:cs="B Zar"/>
                <w:rtl/>
              </w:rPr>
            </w:pPr>
            <w:r w:rsidRPr="007F5EF0">
              <w:rPr>
                <w:rFonts w:cs="B Zar"/>
                <w:rtl/>
              </w:rPr>
              <w:t>1/7</w:t>
            </w:r>
          </w:p>
        </w:tc>
        <w:tc>
          <w:tcPr>
            <w:tcW w:w="1668" w:type="dxa"/>
            <w:vAlign w:val="center"/>
          </w:tcPr>
          <w:p w:rsidR="004E1F37" w:rsidRPr="007F5EF0" w:rsidRDefault="004E1F37" w:rsidP="001A05D2">
            <w:pPr>
              <w:jc w:val="center"/>
              <w:rPr>
                <w:rFonts w:cs="B Zar"/>
                <w:rtl/>
              </w:rPr>
            </w:pPr>
            <w:r w:rsidRPr="007F5EF0">
              <w:rPr>
                <w:rFonts w:cs="B Zar"/>
                <w:rtl/>
              </w:rPr>
              <w:t>6/18</w:t>
            </w:r>
          </w:p>
        </w:tc>
      </w:tr>
      <w:tr w:rsidR="004E1F37" w:rsidRPr="007F5EF0" w:rsidTr="001A05D2">
        <w:trPr>
          <w:jc w:val="center"/>
        </w:trPr>
        <w:tc>
          <w:tcPr>
            <w:tcW w:w="1073" w:type="dxa"/>
            <w:vAlign w:val="center"/>
          </w:tcPr>
          <w:p w:rsidR="004E1F37" w:rsidRPr="007F5EF0" w:rsidRDefault="004E1F37" w:rsidP="001A05D2">
            <w:pPr>
              <w:jc w:val="center"/>
              <w:rPr>
                <w:rFonts w:cs="B Zar"/>
                <w:rtl/>
              </w:rPr>
            </w:pPr>
            <w:r w:rsidRPr="007F5EF0">
              <w:rPr>
                <w:rFonts w:cs="B Zar"/>
                <w:rtl/>
              </w:rPr>
              <w:t>دي</w:t>
            </w:r>
          </w:p>
        </w:tc>
        <w:tc>
          <w:tcPr>
            <w:tcW w:w="1179" w:type="dxa"/>
            <w:vAlign w:val="center"/>
          </w:tcPr>
          <w:p w:rsidR="004E1F37" w:rsidRPr="007F5EF0" w:rsidRDefault="004E1F37" w:rsidP="001A05D2">
            <w:pPr>
              <w:jc w:val="center"/>
              <w:rPr>
                <w:rFonts w:cs="B Zar"/>
                <w:rtl/>
              </w:rPr>
            </w:pPr>
            <w:r w:rsidRPr="007F5EF0">
              <w:rPr>
                <w:rFonts w:cs="B Zar"/>
                <w:rtl/>
              </w:rPr>
              <w:t>1</w:t>
            </w:r>
          </w:p>
        </w:tc>
        <w:tc>
          <w:tcPr>
            <w:tcW w:w="851" w:type="dxa"/>
            <w:vAlign w:val="center"/>
          </w:tcPr>
          <w:p w:rsidR="004E1F37" w:rsidRPr="007F5EF0" w:rsidRDefault="004E1F37" w:rsidP="001A05D2">
            <w:pPr>
              <w:jc w:val="center"/>
              <w:rPr>
                <w:rFonts w:cs="B Zar"/>
                <w:rtl/>
              </w:rPr>
            </w:pPr>
            <w:r w:rsidRPr="007F5EF0">
              <w:rPr>
                <w:rFonts w:cs="B Zar"/>
                <w:rtl/>
              </w:rPr>
              <w:t>1.</w:t>
            </w:r>
          </w:p>
        </w:tc>
        <w:tc>
          <w:tcPr>
            <w:tcW w:w="850" w:type="dxa"/>
            <w:vAlign w:val="center"/>
          </w:tcPr>
          <w:p w:rsidR="004E1F37" w:rsidRPr="007F5EF0" w:rsidRDefault="004E1F37" w:rsidP="001A05D2">
            <w:pPr>
              <w:jc w:val="center"/>
              <w:rPr>
                <w:rFonts w:cs="B Zar"/>
                <w:rtl/>
              </w:rPr>
            </w:pPr>
            <w:r w:rsidRPr="007F5EF0">
              <w:rPr>
                <w:rFonts w:cs="B Zar"/>
                <w:rtl/>
              </w:rPr>
              <w:t>4.</w:t>
            </w:r>
          </w:p>
        </w:tc>
        <w:tc>
          <w:tcPr>
            <w:tcW w:w="1472" w:type="dxa"/>
            <w:vAlign w:val="center"/>
          </w:tcPr>
          <w:p w:rsidR="004E1F37" w:rsidRPr="007F5EF0" w:rsidRDefault="004E1F37" w:rsidP="001A05D2">
            <w:pPr>
              <w:jc w:val="center"/>
              <w:rPr>
                <w:rFonts w:cs="B Zar"/>
                <w:rtl/>
              </w:rPr>
            </w:pPr>
            <w:r w:rsidRPr="007F5EF0">
              <w:rPr>
                <w:rFonts w:cs="B Zar"/>
                <w:rtl/>
              </w:rPr>
              <w:t>21</w:t>
            </w:r>
          </w:p>
        </w:tc>
        <w:tc>
          <w:tcPr>
            <w:tcW w:w="1842" w:type="dxa"/>
            <w:vAlign w:val="center"/>
          </w:tcPr>
          <w:p w:rsidR="004E1F37" w:rsidRPr="007F5EF0" w:rsidRDefault="004E1F37" w:rsidP="001A05D2">
            <w:pPr>
              <w:jc w:val="center"/>
              <w:rPr>
                <w:rFonts w:cs="B Zar"/>
                <w:rtl/>
              </w:rPr>
            </w:pPr>
            <w:r w:rsidRPr="007F5EF0">
              <w:rPr>
                <w:rFonts w:cs="B Zar"/>
                <w:rtl/>
              </w:rPr>
              <w:t>3/1</w:t>
            </w:r>
          </w:p>
        </w:tc>
        <w:tc>
          <w:tcPr>
            <w:tcW w:w="1668" w:type="dxa"/>
            <w:vAlign w:val="center"/>
          </w:tcPr>
          <w:p w:rsidR="004E1F37" w:rsidRPr="007F5EF0" w:rsidRDefault="004E1F37" w:rsidP="001A05D2">
            <w:pPr>
              <w:jc w:val="center"/>
              <w:rPr>
                <w:rFonts w:cs="B Zar"/>
                <w:rtl/>
              </w:rPr>
            </w:pPr>
            <w:r w:rsidRPr="007F5EF0">
              <w:rPr>
                <w:rFonts w:cs="B Zar"/>
                <w:rtl/>
              </w:rPr>
              <w:t>3/31</w:t>
            </w:r>
          </w:p>
        </w:tc>
      </w:tr>
    </w:tbl>
    <w:p w:rsidR="004E1F37" w:rsidRPr="000E6955" w:rsidRDefault="004E1F37" w:rsidP="00F24FC5">
      <w:pPr>
        <w:spacing w:line="360" w:lineRule="auto"/>
        <w:ind w:left="805"/>
        <w:jc w:val="both"/>
        <w:rPr>
          <w:rFonts w:cs="B Nazanin"/>
          <w:sz w:val="28"/>
          <w:szCs w:val="28"/>
          <w:rtl/>
        </w:rPr>
      </w:pPr>
    </w:p>
    <w:p w:rsidR="007856B4" w:rsidRPr="000E6955" w:rsidRDefault="007856B4" w:rsidP="00F24FC5">
      <w:pPr>
        <w:spacing w:line="360" w:lineRule="auto"/>
        <w:ind w:left="805"/>
        <w:jc w:val="both"/>
        <w:rPr>
          <w:rFonts w:cs="B Nazanin"/>
          <w:sz w:val="28"/>
          <w:szCs w:val="28"/>
          <w:rtl/>
        </w:rPr>
      </w:pPr>
      <w:r w:rsidRPr="000E6955">
        <w:rPr>
          <w:rFonts w:cs="B Nazanin"/>
          <w:sz w:val="28"/>
          <w:szCs w:val="28"/>
          <w:rtl/>
        </w:rPr>
        <w:t xml:space="preserve">بر اساس </w:t>
      </w:r>
      <w:r w:rsidRPr="000E6955">
        <w:rPr>
          <w:rFonts w:cs="B Nazanin" w:hint="cs"/>
          <w:sz w:val="28"/>
          <w:szCs w:val="28"/>
          <w:rtl/>
        </w:rPr>
        <w:t>اط</w:t>
      </w:r>
      <w:r w:rsidRPr="000E6955">
        <w:rPr>
          <w:rFonts w:cs="B Nazanin"/>
          <w:sz w:val="28"/>
          <w:szCs w:val="28"/>
          <w:rtl/>
        </w:rPr>
        <w:t>لاعات مربوط به پارامترهای اقلیمی ایستگاه سینوپتیک زنجان بین سالهای 1955 تا  1995 که</w:t>
      </w:r>
      <w:r w:rsidRPr="000E6955">
        <w:rPr>
          <w:rFonts w:cs="B Nazanin"/>
          <w:sz w:val="28"/>
          <w:szCs w:val="28"/>
        </w:rPr>
        <w:t xml:space="preserve"> </w:t>
      </w:r>
      <w:r w:rsidRPr="000E6955">
        <w:rPr>
          <w:rFonts w:cs="B Nazanin"/>
          <w:sz w:val="28"/>
          <w:szCs w:val="28"/>
          <w:rtl/>
        </w:rPr>
        <w:t>ارائه شده است  وزش باد در منطقه ایستگاه سینوپتیک زنجان  در جهات</w:t>
      </w:r>
      <w:r w:rsidRPr="000E6955">
        <w:rPr>
          <w:rFonts w:cs="B Nazanin"/>
          <w:sz w:val="28"/>
          <w:szCs w:val="28"/>
        </w:rPr>
        <w:t xml:space="preserve"> </w:t>
      </w:r>
      <w:r w:rsidRPr="000E6955">
        <w:rPr>
          <w:rFonts w:cs="B Nazanin"/>
          <w:sz w:val="28"/>
          <w:szCs w:val="28"/>
          <w:rtl/>
        </w:rPr>
        <w:t>جنوبغربی  غرب  جنوب و جنوب</w:t>
      </w:r>
      <w:r w:rsidRPr="000E6955">
        <w:rPr>
          <w:rFonts w:cs="B Nazanin"/>
          <w:sz w:val="28"/>
          <w:szCs w:val="28"/>
        </w:rPr>
        <w:t xml:space="preserve"> </w:t>
      </w:r>
      <w:r w:rsidRPr="000E6955">
        <w:rPr>
          <w:rFonts w:cs="B Nazanin"/>
          <w:sz w:val="28"/>
          <w:szCs w:val="28"/>
          <w:rtl/>
        </w:rPr>
        <w:t>شرقی صورت می‌گیرد حداکثر سرعت وزش باد در اسفند ماه وحداقل آن در مهرماه رخ می‌دهد.</w:t>
      </w:r>
    </w:p>
    <w:p w:rsidR="004C29E4" w:rsidRDefault="007856B4" w:rsidP="004C29E4">
      <w:pPr>
        <w:spacing w:line="360" w:lineRule="auto"/>
        <w:ind w:left="805"/>
        <w:jc w:val="both"/>
        <w:rPr>
          <w:rFonts w:cs="B Nazanin"/>
          <w:sz w:val="28"/>
          <w:szCs w:val="28"/>
          <w:rtl/>
        </w:rPr>
      </w:pPr>
      <w:r w:rsidRPr="000E6955">
        <w:rPr>
          <w:rFonts w:cs="B Nazanin"/>
          <w:sz w:val="28"/>
          <w:szCs w:val="28"/>
          <w:rtl/>
        </w:rPr>
        <w:t xml:space="preserve">شدیدترین بادها معمولا در اسفند ماه میوزد که سرعت آن 16 تا </w:t>
      </w:r>
      <w:r w:rsidRPr="000E6955">
        <w:rPr>
          <w:rFonts w:cs="B Nazanin"/>
          <w:sz w:val="28"/>
          <w:szCs w:val="28"/>
        </w:rPr>
        <w:t>km/h</w:t>
      </w:r>
      <w:r w:rsidRPr="000E6955">
        <w:rPr>
          <w:rFonts w:cs="B Nazanin"/>
          <w:sz w:val="28"/>
          <w:szCs w:val="28"/>
          <w:rtl/>
        </w:rPr>
        <w:t xml:space="preserve"> 2. وجهت آن جنوبغربی است طی ماههای آذر  دی  بهمن سرعت باد بین 12تا 16کیلومتر در ساعت ودر جهت غربی جریان دارد در جهات شمال وشمال غربی باد کمتری می‌وزد بادهای محلی معروف زنجان عبارتند از بادهای جادمن  باد شرقی  (باد اصفهان )</w:t>
      </w:r>
      <w:r w:rsidRPr="000E6955">
        <w:rPr>
          <w:rFonts w:cs="B Nazanin"/>
          <w:sz w:val="28"/>
          <w:szCs w:val="28"/>
        </w:rPr>
        <w:t xml:space="preserve"> </w:t>
      </w:r>
    </w:p>
    <w:p w:rsidR="00BA7A68" w:rsidRPr="00573953" w:rsidRDefault="007856B4" w:rsidP="004C29E4">
      <w:pPr>
        <w:spacing w:line="360" w:lineRule="auto"/>
        <w:ind w:left="805"/>
        <w:jc w:val="both"/>
        <w:rPr>
          <w:rFonts w:cs="B Nazanin"/>
          <w:sz w:val="28"/>
          <w:szCs w:val="28"/>
          <w:rtl/>
        </w:rPr>
      </w:pPr>
      <w:r w:rsidRPr="000E6955">
        <w:rPr>
          <w:rFonts w:cs="B Nazanin"/>
          <w:sz w:val="28"/>
          <w:szCs w:val="28"/>
          <w:rtl/>
        </w:rPr>
        <w:t>جهات وزش باد شهر زنجان در شب از جنوب شرقی   جنوب غربی  شرق و مغرب است</w:t>
      </w:r>
      <w:r w:rsidRPr="000E6955">
        <w:rPr>
          <w:rFonts w:cs="B Nazanin"/>
          <w:sz w:val="28"/>
          <w:szCs w:val="28"/>
        </w:rPr>
        <w:t xml:space="preserve"> </w:t>
      </w:r>
      <w:r w:rsidRPr="000E6955">
        <w:rPr>
          <w:rFonts w:cs="B Nazanin"/>
          <w:sz w:val="28"/>
          <w:szCs w:val="28"/>
          <w:rtl/>
        </w:rPr>
        <w:t>.</w:t>
      </w:r>
    </w:p>
    <w:p w:rsidR="001C6A37" w:rsidRDefault="001C6A37" w:rsidP="00F24FC5">
      <w:pPr>
        <w:spacing w:line="360" w:lineRule="auto"/>
        <w:ind w:left="805"/>
        <w:jc w:val="both"/>
        <w:rPr>
          <w:rFonts w:cs="B Nazanin"/>
          <w:b/>
          <w:bCs/>
          <w:sz w:val="28"/>
          <w:szCs w:val="28"/>
          <w:rtl/>
        </w:rPr>
      </w:pPr>
    </w:p>
    <w:p w:rsidR="004E1F37" w:rsidRPr="000E6955" w:rsidRDefault="007856B4" w:rsidP="001C6A37">
      <w:pPr>
        <w:spacing w:line="360" w:lineRule="auto"/>
        <w:ind w:left="805"/>
        <w:jc w:val="both"/>
        <w:rPr>
          <w:rFonts w:cs="B Nazanin"/>
          <w:b/>
          <w:bCs/>
          <w:sz w:val="28"/>
          <w:szCs w:val="28"/>
          <w:rtl/>
        </w:rPr>
      </w:pPr>
      <w:r w:rsidRPr="000E6955">
        <w:rPr>
          <w:rFonts w:cs="B Nazanin"/>
          <w:b/>
          <w:bCs/>
          <w:sz w:val="28"/>
          <w:szCs w:val="28"/>
          <w:rtl/>
        </w:rPr>
        <w:t>بارندگی</w:t>
      </w:r>
    </w:p>
    <w:p w:rsidR="007856B4" w:rsidRPr="000E6955" w:rsidRDefault="007856B4" w:rsidP="00F24FC5">
      <w:pPr>
        <w:spacing w:line="360" w:lineRule="auto"/>
        <w:ind w:left="805"/>
        <w:jc w:val="both"/>
        <w:rPr>
          <w:rFonts w:cs="B Nazanin"/>
          <w:sz w:val="28"/>
          <w:szCs w:val="28"/>
          <w:rtl/>
        </w:rPr>
      </w:pPr>
      <w:r w:rsidRPr="000E6955">
        <w:rPr>
          <w:rFonts w:cs="B Nazanin"/>
          <w:sz w:val="28"/>
          <w:szCs w:val="28"/>
          <w:rtl/>
        </w:rPr>
        <w:t>میزان بارندگی در منطقه ایستگاه سینوپتیک زنجان به طور متوسط حدود 3 میلی متر در سال است.</w:t>
      </w:r>
    </w:p>
    <w:p w:rsidR="007856B4" w:rsidRPr="000E6955" w:rsidRDefault="007856B4" w:rsidP="00F24FC5">
      <w:pPr>
        <w:spacing w:line="360" w:lineRule="auto"/>
        <w:ind w:left="805"/>
        <w:jc w:val="both"/>
        <w:rPr>
          <w:rFonts w:cs="B Nazanin"/>
          <w:sz w:val="28"/>
          <w:szCs w:val="28"/>
          <w:rtl/>
        </w:rPr>
      </w:pPr>
      <w:r w:rsidRPr="000E6955">
        <w:rPr>
          <w:rFonts w:cs="B Nazanin"/>
          <w:sz w:val="28"/>
          <w:szCs w:val="28"/>
          <w:rtl/>
        </w:rPr>
        <w:t>معدل میزان بارندگی سالیانه شهر زنجان طی سالهای 134. تا  1369   313 میلی متر و حداکثر بارندگی در یک روز  7  میلی متر گزارش شده است.</w:t>
      </w:r>
    </w:p>
    <w:p w:rsidR="007856B4" w:rsidRDefault="007856B4" w:rsidP="00F24FC5">
      <w:pPr>
        <w:spacing w:line="360" w:lineRule="auto"/>
        <w:ind w:left="805"/>
        <w:jc w:val="both"/>
        <w:rPr>
          <w:rFonts w:cs="B Nazanin"/>
          <w:sz w:val="28"/>
          <w:szCs w:val="28"/>
          <w:rtl/>
        </w:rPr>
      </w:pPr>
      <w:r w:rsidRPr="000E6955">
        <w:rPr>
          <w:rFonts w:cs="B Nazanin"/>
          <w:sz w:val="28"/>
          <w:szCs w:val="28"/>
          <w:rtl/>
        </w:rPr>
        <w:t>-  سازمان هوا شناسی کشور بر اساس اطلاعات جوی 3 ساله ایستگاههای سینو پتیک مراکز استان‌های کشور  اغلب ریزش نزولات به صورت برف ودوره ریزش نیز تقریبا طولانی است و باران بیشتر درفصل بهار و پاییز می‌بارد.</w:t>
      </w:r>
    </w:p>
    <w:p w:rsidR="00BB526B" w:rsidRDefault="00BB526B" w:rsidP="00F24FC5">
      <w:pPr>
        <w:spacing w:line="360" w:lineRule="auto"/>
        <w:ind w:left="805"/>
        <w:jc w:val="both"/>
        <w:rPr>
          <w:rFonts w:cs="B Nazanin"/>
          <w:sz w:val="28"/>
          <w:szCs w:val="28"/>
          <w:rtl/>
        </w:rPr>
      </w:pPr>
    </w:p>
    <w:p w:rsidR="00573953" w:rsidRPr="00573953" w:rsidRDefault="00573953" w:rsidP="001C6A37">
      <w:pPr>
        <w:spacing w:line="360" w:lineRule="auto"/>
        <w:jc w:val="both"/>
        <w:rPr>
          <w:rFonts w:cs="B Nazanin"/>
          <w:b/>
          <w:bCs/>
          <w:sz w:val="28"/>
          <w:szCs w:val="28"/>
          <w:rtl/>
        </w:rPr>
      </w:pPr>
      <w:r>
        <w:rPr>
          <w:rFonts w:cs="B Nazanin" w:hint="cs"/>
          <w:sz w:val="28"/>
          <w:szCs w:val="28"/>
          <w:rtl/>
        </w:rPr>
        <w:t xml:space="preserve">     </w:t>
      </w:r>
      <w:r w:rsidR="007856B4" w:rsidRPr="00573953">
        <w:rPr>
          <w:rFonts w:cs="B Nazanin"/>
          <w:b/>
          <w:bCs/>
          <w:sz w:val="28"/>
          <w:szCs w:val="28"/>
          <w:rtl/>
        </w:rPr>
        <w:t>درجه حرارت</w:t>
      </w:r>
    </w:p>
    <w:p w:rsidR="007856B4" w:rsidRDefault="007856B4" w:rsidP="00F24FC5">
      <w:pPr>
        <w:spacing w:line="360" w:lineRule="auto"/>
        <w:ind w:left="805"/>
        <w:jc w:val="both"/>
        <w:rPr>
          <w:rFonts w:cs="B Nazanin"/>
          <w:sz w:val="28"/>
          <w:szCs w:val="28"/>
          <w:rtl/>
        </w:rPr>
      </w:pPr>
      <w:r w:rsidRPr="000E6955">
        <w:rPr>
          <w:rFonts w:cs="B Nazanin"/>
          <w:sz w:val="28"/>
          <w:szCs w:val="28"/>
          <w:rtl/>
        </w:rPr>
        <w:t>از نظر دما وضعيت شهرستان زنجان در سال 77 به صورت زير بوده است:</w:t>
      </w:r>
    </w:p>
    <w:p w:rsidR="00573953" w:rsidRDefault="00573953" w:rsidP="00F24FC5">
      <w:pPr>
        <w:spacing w:line="360" w:lineRule="auto"/>
        <w:ind w:left="805"/>
        <w:jc w:val="both"/>
        <w:rPr>
          <w:rFonts w:cs="B Nazanin"/>
          <w:sz w:val="28"/>
          <w:szCs w:val="28"/>
          <w:rtl/>
        </w:rPr>
      </w:pPr>
    </w:p>
    <w:tbl>
      <w:tblPr>
        <w:bidiVisual/>
        <w:tblW w:w="0" w:type="auto"/>
        <w:jc w:val="center"/>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1285"/>
        <w:gridCol w:w="1285"/>
        <w:gridCol w:w="1285"/>
        <w:gridCol w:w="1285"/>
        <w:gridCol w:w="1285"/>
        <w:gridCol w:w="1282"/>
        <w:gridCol w:w="20"/>
      </w:tblGrid>
      <w:tr w:rsidR="00573953" w:rsidRPr="007F5EF0" w:rsidTr="001A05D2">
        <w:trPr>
          <w:gridAfter w:val="1"/>
          <w:wAfter w:w="20" w:type="dxa"/>
          <w:trHeight w:val="435"/>
          <w:jc w:val="center"/>
        </w:trPr>
        <w:tc>
          <w:tcPr>
            <w:tcW w:w="1281" w:type="dxa"/>
            <w:vAlign w:val="center"/>
          </w:tcPr>
          <w:p w:rsidR="00573953" w:rsidRPr="007F5EF0" w:rsidRDefault="00573953" w:rsidP="001A05D2">
            <w:pPr>
              <w:jc w:val="center"/>
              <w:rPr>
                <w:rFonts w:cs="B Zar"/>
                <w:rtl/>
              </w:rPr>
            </w:pPr>
            <w:r w:rsidRPr="007F5EF0">
              <w:rPr>
                <w:rFonts w:cs="B Zar"/>
                <w:rtl/>
              </w:rPr>
              <w:t>ماه و سال</w:t>
            </w:r>
          </w:p>
        </w:tc>
        <w:tc>
          <w:tcPr>
            <w:tcW w:w="1282" w:type="dxa"/>
            <w:vAlign w:val="center"/>
          </w:tcPr>
          <w:p w:rsidR="00573953" w:rsidRPr="007F5EF0" w:rsidRDefault="00573953" w:rsidP="001A05D2">
            <w:pPr>
              <w:jc w:val="center"/>
              <w:rPr>
                <w:rFonts w:cs="B Zar"/>
                <w:rtl/>
              </w:rPr>
            </w:pPr>
            <w:r w:rsidRPr="007F5EF0">
              <w:rPr>
                <w:rFonts w:cs="B Zar"/>
                <w:rtl/>
              </w:rPr>
              <w:t>معدل حد اكثر</w:t>
            </w:r>
          </w:p>
        </w:tc>
        <w:tc>
          <w:tcPr>
            <w:tcW w:w="1282" w:type="dxa"/>
            <w:vAlign w:val="center"/>
          </w:tcPr>
          <w:p w:rsidR="00573953" w:rsidRPr="007F5EF0" w:rsidRDefault="00573953" w:rsidP="001A05D2">
            <w:pPr>
              <w:jc w:val="center"/>
              <w:rPr>
                <w:rFonts w:cs="B Zar"/>
                <w:rtl/>
              </w:rPr>
            </w:pPr>
            <w:r w:rsidRPr="007F5EF0">
              <w:rPr>
                <w:rFonts w:cs="B Zar"/>
                <w:rtl/>
              </w:rPr>
              <w:t>معدل حداقل</w:t>
            </w:r>
          </w:p>
        </w:tc>
        <w:tc>
          <w:tcPr>
            <w:tcW w:w="1281" w:type="dxa"/>
            <w:vAlign w:val="center"/>
          </w:tcPr>
          <w:p w:rsidR="00573953" w:rsidRPr="007F5EF0" w:rsidRDefault="00573953" w:rsidP="001A05D2">
            <w:pPr>
              <w:jc w:val="center"/>
              <w:rPr>
                <w:rFonts w:cs="B Zar"/>
                <w:rtl/>
              </w:rPr>
            </w:pPr>
            <w:r w:rsidRPr="007F5EF0">
              <w:rPr>
                <w:rFonts w:cs="B Zar"/>
                <w:rtl/>
              </w:rPr>
              <w:t>حداكثر مطلق</w:t>
            </w:r>
          </w:p>
        </w:tc>
        <w:tc>
          <w:tcPr>
            <w:tcW w:w="1282" w:type="dxa"/>
            <w:vAlign w:val="center"/>
          </w:tcPr>
          <w:p w:rsidR="00573953" w:rsidRPr="007F5EF0" w:rsidRDefault="00573953" w:rsidP="001A05D2">
            <w:pPr>
              <w:jc w:val="center"/>
              <w:rPr>
                <w:rFonts w:cs="B Zar"/>
                <w:rtl/>
              </w:rPr>
            </w:pPr>
            <w:r w:rsidRPr="007F5EF0">
              <w:rPr>
                <w:rFonts w:cs="B Zar"/>
                <w:rtl/>
              </w:rPr>
              <w:t>حداقل مطلق</w:t>
            </w:r>
          </w:p>
        </w:tc>
        <w:tc>
          <w:tcPr>
            <w:tcW w:w="1282" w:type="dxa"/>
            <w:vAlign w:val="center"/>
          </w:tcPr>
          <w:p w:rsidR="00573953" w:rsidRPr="007F5EF0" w:rsidRDefault="00573953" w:rsidP="001A05D2">
            <w:pPr>
              <w:jc w:val="center"/>
              <w:rPr>
                <w:rFonts w:cs="B Zar"/>
                <w:rtl/>
              </w:rPr>
            </w:pPr>
            <w:r w:rsidRPr="007F5EF0">
              <w:rPr>
                <w:rFonts w:cs="B Zar"/>
                <w:rtl/>
              </w:rPr>
              <w:t>متوسط</w:t>
            </w:r>
          </w:p>
        </w:tc>
      </w:tr>
      <w:tr w:rsidR="00573953" w:rsidRPr="007F5EF0" w:rsidTr="001A05D2">
        <w:trPr>
          <w:jc w:val="center"/>
        </w:trPr>
        <w:tc>
          <w:tcPr>
            <w:tcW w:w="1285" w:type="dxa"/>
            <w:tcBorders>
              <w:top w:val="nil"/>
            </w:tcBorders>
            <w:vAlign w:val="center"/>
          </w:tcPr>
          <w:p w:rsidR="00573953" w:rsidRPr="007F5EF0" w:rsidRDefault="00573953" w:rsidP="001A05D2">
            <w:pPr>
              <w:jc w:val="center"/>
              <w:rPr>
                <w:rFonts w:cs="B Zar"/>
                <w:rtl/>
              </w:rPr>
            </w:pPr>
            <w:r w:rsidRPr="007F5EF0">
              <w:rPr>
                <w:rFonts w:cs="B Zar"/>
                <w:rtl/>
              </w:rPr>
              <w:t>فروردين</w:t>
            </w:r>
          </w:p>
        </w:tc>
        <w:tc>
          <w:tcPr>
            <w:tcW w:w="1285" w:type="dxa"/>
            <w:tcBorders>
              <w:top w:val="nil"/>
            </w:tcBorders>
            <w:vAlign w:val="center"/>
          </w:tcPr>
          <w:p w:rsidR="00573953" w:rsidRPr="007F5EF0" w:rsidRDefault="00573953" w:rsidP="001A05D2">
            <w:pPr>
              <w:jc w:val="center"/>
              <w:rPr>
                <w:rFonts w:cs="B Zar"/>
                <w:rtl/>
              </w:rPr>
            </w:pPr>
            <w:r w:rsidRPr="007F5EF0">
              <w:rPr>
                <w:rFonts w:cs="B Zar"/>
                <w:rtl/>
              </w:rPr>
              <w:t>1/17</w:t>
            </w:r>
          </w:p>
        </w:tc>
        <w:tc>
          <w:tcPr>
            <w:tcW w:w="1285" w:type="dxa"/>
            <w:tcBorders>
              <w:top w:val="nil"/>
            </w:tcBorders>
            <w:vAlign w:val="center"/>
          </w:tcPr>
          <w:p w:rsidR="00573953" w:rsidRPr="007F5EF0" w:rsidRDefault="00573953" w:rsidP="001A05D2">
            <w:pPr>
              <w:jc w:val="center"/>
              <w:rPr>
                <w:rFonts w:cs="B Zar"/>
                <w:rtl/>
              </w:rPr>
            </w:pPr>
            <w:r w:rsidRPr="007F5EF0">
              <w:rPr>
                <w:rFonts w:cs="B Zar"/>
                <w:rtl/>
              </w:rPr>
              <w:t>4/3</w:t>
            </w:r>
          </w:p>
        </w:tc>
        <w:tc>
          <w:tcPr>
            <w:tcW w:w="1285" w:type="dxa"/>
            <w:tcBorders>
              <w:top w:val="nil"/>
            </w:tcBorders>
            <w:vAlign w:val="center"/>
          </w:tcPr>
          <w:p w:rsidR="00573953" w:rsidRPr="007F5EF0" w:rsidRDefault="00573953" w:rsidP="001A05D2">
            <w:pPr>
              <w:jc w:val="center"/>
              <w:rPr>
                <w:rFonts w:cs="B Zar"/>
                <w:rtl/>
              </w:rPr>
            </w:pPr>
            <w:r w:rsidRPr="007F5EF0">
              <w:rPr>
                <w:rFonts w:cs="B Zar"/>
                <w:rtl/>
              </w:rPr>
              <w:t>6/29</w:t>
            </w:r>
          </w:p>
        </w:tc>
        <w:tc>
          <w:tcPr>
            <w:tcW w:w="1285" w:type="dxa"/>
            <w:tcBorders>
              <w:top w:val="nil"/>
            </w:tcBorders>
            <w:vAlign w:val="center"/>
          </w:tcPr>
          <w:p w:rsidR="00573953" w:rsidRPr="007F5EF0" w:rsidRDefault="00573953" w:rsidP="001A05D2">
            <w:pPr>
              <w:jc w:val="center"/>
              <w:rPr>
                <w:rFonts w:cs="B Zar"/>
                <w:rtl/>
              </w:rPr>
            </w:pPr>
            <w:r w:rsidRPr="007F5EF0">
              <w:rPr>
                <w:rFonts w:cs="B Zar"/>
                <w:rtl/>
              </w:rPr>
              <w:t>6/8-</w:t>
            </w:r>
          </w:p>
        </w:tc>
        <w:tc>
          <w:tcPr>
            <w:tcW w:w="1285" w:type="dxa"/>
            <w:gridSpan w:val="2"/>
            <w:tcBorders>
              <w:top w:val="nil"/>
            </w:tcBorders>
            <w:vAlign w:val="center"/>
          </w:tcPr>
          <w:p w:rsidR="00573953" w:rsidRPr="007F5EF0" w:rsidRDefault="00573953" w:rsidP="001A05D2">
            <w:pPr>
              <w:jc w:val="center"/>
              <w:rPr>
                <w:rFonts w:cs="B Zar"/>
                <w:rtl/>
              </w:rPr>
            </w:pPr>
            <w:r w:rsidRPr="007F5EF0">
              <w:rPr>
                <w:rFonts w:cs="B Zar"/>
                <w:rtl/>
              </w:rPr>
              <w:t>2 /1.</w:t>
            </w:r>
          </w:p>
        </w:tc>
      </w:tr>
      <w:tr w:rsidR="00573953" w:rsidRPr="007F5EF0" w:rsidTr="001A05D2">
        <w:trPr>
          <w:jc w:val="center"/>
        </w:trPr>
        <w:tc>
          <w:tcPr>
            <w:tcW w:w="1285" w:type="dxa"/>
            <w:vAlign w:val="center"/>
          </w:tcPr>
          <w:p w:rsidR="00573953" w:rsidRPr="007F5EF0" w:rsidRDefault="00573953" w:rsidP="001A05D2">
            <w:pPr>
              <w:jc w:val="center"/>
              <w:rPr>
                <w:rFonts w:cs="B Zar"/>
                <w:rtl/>
              </w:rPr>
            </w:pPr>
            <w:r w:rsidRPr="007F5EF0">
              <w:rPr>
                <w:rFonts w:cs="B Zar"/>
                <w:rtl/>
              </w:rPr>
              <w:t>ارديبهشت</w:t>
            </w:r>
          </w:p>
        </w:tc>
        <w:tc>
          <w:tcPr>
            <w:tcW w:w="1285" w:type="dxa"/>
            <w:vAlign w:val="center"/>
          </w:tcPr>
          <w:p w:rsidR="00573953" w:rsidRPr="007F5EF0" w:rsidRDefault="00573953" w:rsidP="001A05D2">
            <w:pPr>
              <w:jc w:val="center"/>
              <w:rPr>
                <w:rFonts w:cs="B Zar"/>
                <w:rtl/>
              </w:rPr>
            </w:pPr>
            <w:r w:rsidRPr="007F5EF0">
              <w:rPr>
                <w:rFonts w:cs="B Zar"/>
                <w:rtl/>
              </w:rPr>
              <w:t>3/2.</w:t>
            </w:r>
          </w:p>
        </w:tc>
        <w:tc>
          <w:tcPr>
            <w:tcW w:w="1285" w:type="dxa"/>
            <w:vAlign w:val="center"/>
          </w:tcPr>
          <w:p w:rsidR="00573953" w:rsidRPr="007F5EF0" w:rsidRDefault="00573953" w:rsidP="001A05D2">
            <w:pPr>
              <w:jc w:val="center"/>
              <w:rPr>
                <w:rFonts w:cs="B Zar"/>
                <w:rtl/>
              </w:rPr>
            </w:pPr>
            <w:r w:rsidRPr="007F5EF0">
              <w:rPr>
                <w:rFonts w:cs="B Zar"/>
                <w:rtl/>
              </w:rPr>
              <w:t>7/6</w:t>
            </w:r>
          </w:p>
        </w:tc>
        <w:tc>
          <w:tcPr>
            <w:tcW w:w="1285" w:type="dxa"/>
            <w:vAlign w:val="center"/>
          </w:tcPr>
          <w:p w:rsidR="00573953" w:rsidRPr="007F5EF0" w:rsidRDefault="00573953" w:rsidP="001A05D2">
            <w:pPr>
              <w:jc w:val="center"/>
              <w:rPr>
                <w:rFonts w:cs="B Zar"/>
                <w:rtl/>
              </w:rPr>
            </w:pPr>
            <w:r w:rsidRPr="007F5EF0">
              <w:rPr>
                <w:rFonts w:cs="B Zar"/>
                <w:rtl/>
              </w:rPr>
              <w:t>6/29</w:t>
            </w:r>
          </w:p>
        </w:tc>
        <w:tc>
          <w:tcPr>
            <w:tcW w:w="1285" w:type="dxa"/>
            <w:vAlign w:val="center"/>
          </w:tcPr>
          <w:p w:rsidR="00573953" w:rsidRPr="007F5EF0" w:rsidRDefault="00573953" w:rsidP="001A05D2">
            <w:pPr>
              <w:jc w:val="center"/>
              <w:rPr>
                <w:rFonts w:cs="B Zar"/>
                <w:rtl/>
              </w:rPr>
            </w:pPr>
            <w:r w:rsidRPr="007F5EF0">
              <w:rPr>
                <w:rFonts w:cs="B Zar"/>
                <w:rtl/>
              </w:rPr>
              <w:t>.</w:t>
            </w:r>
          </w:p>
        </w:tc>
        <w:tc>
          <w:tcPr>
            <w:tcW w:w="1285" w:type="dxa"/>
            <w:gridSpan w:val="2"/>
            <w:vAlign w:val="center"/>
          </w:tcPr>
          <w:p w:rsidR="00573953" w:rsidRPr="007F5EF0" w:rsidRDefault="00573953" w:rsidP="001A05D2">
            <w:pPr>
              <w:jc w:val="center"/>
              <w:rPr>
                <w:rFonts w:cs="B Zar"/>
                <w:rtl/>
              </w:rPr>
            </w:pPr>
            <w:r w:rsidRPr="007F5EF0">
              <w:rPr>
                <w:rFonts w:cs="B Zar"/>
                <w:rtl/>
              </w:rPr>
              <w:t>5/13</w:t>
            </w:r>
          </w:p>
        </w:tc>
      </w:tr>
      <w:tr w:rsidR="00573953" w:rsidRPr="007F5EF0" w:rsidTr="001A05D2">
        <w:trPr>
          <w:jc w:val="center"/>
        </w:trPr>
        <w:tc>
          <w:tcPr>
            <w:tcW w:w="1285" w:type="dxa"/>
            <w:vAlign w:val="center"/>
          </w:tcPr>
          <w:p w:rsidR="00573953" w:rsidRPr="007F5EF0" w:rsidRDefault="00573953" w:rsidP="001A05D2">
            <w:pPr>
              <w:jc w:val="center"/>
              <w:rPr>
                <w:rFonts w:cs="B Zar"/>
                <w:rtl/>
              </w:rPr>
            </w:pPr>
            <w:r w:rsidRPr="007F5EF0">
              <w:rPr>
                <w:rFonts w:cs="B Zar"/>
                <w:rtl/>
              </w:rPr>
              <w:t>خرداد</w:t>
            </w:r>
          </w:p>
        </w:tc>
        <w:tc>
          <w:tcPr>
            <w:tcW w:w="1285" w:type="dxa"/>
            <w:vAlign w:val="center"/>
          </w:tcPr>
          <w:p w:rsidR="00573953" w:rsidRPr="007F5EF0" w:rsidRDefault="00573953" w:rsidP="001A05D2">
            <w:pPr>
              <w:jc w:val="center"/>
              <w:rPr>
                <w:rFonts w:cs="B Zar"/>
                <w:rtl/>
              </w:rPr>
            </w:pPr>
            <w:r w:rsidRPr="007F5EF0">
              <w:rPr>
                <w:rFonts w:cs="B Zar"/>
                <w:rtl/>
              </w:rPr>
              <w:t>1/27</w:t>
            </w:r>
          </w:p>
        </w:tc>
        <w:tc>
          <w:tcPr>
            <w:tcW w:w="1285" w:type="dxa"/>
            <w:vAlign w:val="center"/>
          </w:tcPr>
          <w:p w:rsidR="00573953" w:rsidRPr="007F5EF0" w:rsidRDefault="00573953" w:rsidP="001A05D2">
            <w:pPr>
              <w:jc w:val="center"/>
              <w:rPr>
                <w:rFonts w:cs="B Zar"/>
                <w:rtl/>
              </w:rPr>
            </w:pPr>
            <w:r w:rsidRPr="007F5EF0">
              <w:rPr>
                <w:rFonts w:cs="B Zar"/>
                <w:rtl/>
              </w:rPr>
              <w:t>2/11</w:t>
            </w:r>
          </w:p>
        </w:tc>
        <w:tc>
          <w:tcPr>
            <w:tcW w:w="1285" w:type="dxa"/>
            <w:vAlign w:val="center"/>
          </w:tcPr>
          <w:p w:rsidR="00573953" w:rsidRPr="007F5EF0" w:rsidRDefault="00573953" w:rsidP="001A05D2">
            <w:pPr>
              <w:jc w:val="center"/>
              <w:rPr>
                <w:rFonts w:cs="B Zar"/>
                <w:rtl/>
              </w:rPr>
            </w:pPr>
            <w:r w:rsidRPr="007F5EF0">
              <w:rPr>
                <w:rFonts w:cs="B Zar"/>
                <w:rtl/>
              </w:rPr>
              <w:t>8/31</w:t>
            </w:r>
          </w:p>
        </w:tc>
        <w:tc>
          <w:tcPr>
            <w:tcW w:w="1285" w:type="dxa"/>
            <w:vAlign w:val="center"/>
          </w:tcPr>
          <w:p w:rsidR="00573953" w:rsidRPr="007F5EF0" w:rsidRDefault="00573953" w:rsidP="001A05D2">
            <w:pPr>
              <w:jc w:val="center"/>
              <w:rPr>
                <w:rFonts w:cs="B Zar"/>
                <w:rtl/>
              </w:rPr>
            </w:pPr>
            <w:r w:rsidRPr="007F5EF0">
              <w:rPr>
                <w:rFonts w:cs="B Zar"/>
                <w:rtl/>
              </w:rPr>
              <w:t>4/4</w:t>
            </w:r>
          </w:p>
        </w:tc>
        <w:tc>
          <w:tcPr>
            <w:tcW w:w="1285" w:type="dxa"/>
            <w:gridSpan w:val="2"/>
            <w:vAlign w:val="center"/>
          </w:tcPr>
          <w:p w:rsidR="00573953" w:rsidRPr="007F5EF0" w:rsidRDefault="00573953" w:rsidP="001A05D2">
            <w:pPr>
              <w:jc w:val="center"/>
              <w:rPr>
                <w:rFonts w:cs="B Zar"/>
                <w:rtl/>
              </w:rPr>
            </w:pPr>
            <w:r w:rsidRPr="007F5EF0">
              <w:rPr>
                <w:rFonts w:cs="B Zar"/>
                <w:rtl/>
              </w:rPr>
              <w:t>1/19</w:t>
            </w:r>
          </w:p>
        </w:tc>
      </w:tr>
      <w:tr w:rsidR="00573953" w:rsidRPr="007F5EF0" w:rsidTr="001A05D2">
        <w:trPr>
          <w:jc w:val="center"/>
        </w:trPr>
        <w:tc>
          <w:tcPr>
            <w:tcW w:w="1285" w:type="dxa"/>
            <w:vAlign w:val="center"/>
          </w:tcPr>
          <w:p w:rsidR="00573953" w:rsidRPr="007F5EF0" w:rsidRDefault="00573953" w:rsidP="001A05D2">
            <w:pPr>
              <w:jc w:val="center"/>
              <w:rPr>
                <w:rFonts w:cs="B Zar"/>
                <w:rtl/>
              </w:rPr>
            </w:pPr>
            <w:r w:rsidRPr="007F5EF0">
              <w:rPr>
                <w:rFonts w:cs="B Zar"/>
                <w:rtl/>
              </w:rPr>
              <w:t>تير</w:t>
            </w:r>
          </w:p>
        </w:tc>
        <w:tc>
          <w:tcPr>
            <w:tcW w:w="1285" w:type="dxa"/>
            <w:vAlign w:val="center"/>
          </w:tcPr>
          <w:p w:rsidR="00573953" w:rsidRPr="007F5EF0" w:rsidRDefault="00573953" w:rsidP="001A05D2">
            <w:pPr>
              <w:jc w:val="center"/>
              <w:rPr>
                <w:rFonts w:cs="B Zar"/>
                <w:rtl/>
              </w:rPr>
            </w:pPr>
            <w:r w:rsidRPr="007F5EF0">
              <w:rPr>
                <w:rFonts w:cs="B Zar"/>
                <w:rtl/>
              </w:rPr>
              <w:t>9/13</w:t>
            </w:r>
          </w:p>
        </w:tc>
        <w:tc>
          <w:tcPr>
            <w:tcW w:w="1285" w:type="dxa"/>
            <w:vAlign w:val="center"/>
          </w:tcPr>
          <w:p w:rsidR="00573953" w:rsidRPr="007F5EF0" w:rsidRDefault="00573953" w:rsidP="001A05D2">
            <w:pPr>
              <w:jc w:val="center"/>
              <w:rPr>
                <w:rFonts w:cs="B Zar"/>
                <w:rtl/>
              </w:rPr>
            </w:pPr>
            <w:r w:rsidRPr="007F5EF0">
              <w:rPr>
                <w:rFonts w:cs="B Zar"/>
                <w:rtl/>
              </w:rPr>
              <w:t>9/14</w:t>
            </w:r>
          </w:p>
        </w:tc>
        <w:tc>
          <w:tcPr>
            <w:tcW w:w="1285" w:type="dxa"/>
            <w:vAlign w:val="center"/>
          </w:tcPr>
          <w:p w:rsidR="00573953" w:rsidRPr="007F5EF0" w:rsidRDefault="00573953" w:rsidP="001A05D2">
            <w:pPr>
              <w:jc w:val="center"/>
              <w:rPr>
                <w:rFonts w:cs="B Zar"/>
                <w:rtl/>
              </w:rPr>
            </w:pPr>
            <w:r w:rsidRPr="007F5EF0">
              <w:rPr>
                <w:rFonts w:cs="B Zar"/>
                <w:rtl/>
              </w:rPr>
              <w:t>36</w:t>
            </w:r>
          </w:p>
        </w:tc>
        <w:tc>
          <w:tcPr>
            <w:tcW w:w="1285" w:type="dxa"/>
            <w:vAlign w:val="center"/>
          </w:tcPr>
          <w:p w:rsidR="00573953" w:rsidRPr="007F5EF0" w:rsidRDefault="00573953" w:rsidP="001A05D2">
            <w:pPr>
              <w:jc w:val="center"/>
              <w:rPr>
                <w:rFonts w:cs="B Zar"/>
                <w:rtl/>
              </w:rPr>
            </w:pPr>
            <w:r w:rsidRPr="007F5EF0">
              <w:rPr>
                <w:rFonts w:cs="B Zar"/>
                <w:rtl/>
              </w:rPr>
              <w:t>6/1.</w:t>
            </w:r>
          </w:p>
        </w:tc>
        <w:tc>
          <w:tcPr>
            <w:tcW w:w="1285" w:type="dxa"/>
            <w:gridSpan w:val="2"/>
            <w:vAlign w:val="center"/>
          </w:tcPr>
          <w:p w:rsidR="00573953" w:rsidRPr="007F5EF0" w:rsidRDefault="00573953" w:rsidP="001A05D2">
            <w:pPr>
              <w:jc w:val="center"/>
              <w:rPr>
                <w:rFonts w:cs="B Zar"/>
                <w:rtl/>
              </w:rPr>
            </w:pPr>
            <w:r w:rsidRPr="007F5EF0">
              <w:rPr>
                <w:rFonts w:cs="B Zar"/>
                <w:rtl/>
              </w:rPr>
              <w:t>4/23</w:t>
            </w:r>
          </w:p>
        </w:tc>
      </w:tr>
      <w:tr w:rsidR="00573953" w:rsidRPr="007F5EF0" w:rsidTr="001A05D2">
        <w:trPr>
          <w:jc w:val="center"/>
        </w:trPr>
        <w:tc>
          <w:tcPr>
            <w:tcW w:w="1285" w:type="dxa"/>
            <w:vAlign w:val="center"/>
          </w:tcPr>
          <w:p w:rsidR="00573953" w:rsidRPr="007F5EF0" w:rsidRDefault="00573953" w:rsidP="001A05D2">
            <w:pPr>
              <w:jc w:val="center"/>
              <w:rPr>
                <w:rFonts w:cs="B Zar"/>
                <w:rtl/>
              </w:rPr>
            </w:pPr>
            <w:r w:rsidRPr="007F5EF0">
              <w:rPr>
                <w:rFonts w:cs="B Zar"/>
                <w:rtl/>
              </w:rPr>
              <w:t>مرداد</w:t>
            </w:r>
          </w:p>
        </w:tc>
        <w:tc>
          <w:tcPr>
            <w:tcW w:w="1285" w:type="dxa"/>
            <w:vAlign w:val="center"/>
          </w:tcPr>
          <w:p w:rsidR="00573953" w:rsidRPr="007F5EF0" w:rsidRDefault="00573953" w:rsidP="001A05D2">
            <w:pPr>
              <w:jc w:val="center"/>
              <w:rPr>
                <w:rFonts w:cs="B Zar"/>
                <w:rtl/>
              </w:rPr>
            </w:pPr>
            <w:r w:rsidRPr="007F5EF0">
              <w:rPr>
                <w:rFonts w:cs="B Zar"/>
                <w:rtl/>
              </w:rPr>
              <w:t>4/31</w:t>
            </w:r>
          </w:p>
        </w:tc>
        <w:tc>
          <w:tcPr>
            <w:tcW w:w="1285" w:type="dxa"/>
            <w:vAlign w:val="center"/>
          </w:tcPr>
          <w:p w:rsidR="00573953" w:rsidRPr="007F5EF0" w:rsidRDefault="00573953" w:rsidP="001A05D2">
            <w:pPr>
              <w:jc w:val="center"/>
              <w:rPr>
                <w:rFonts w:cs="B Zar"/>
                <w:rtl/>
              </w:rPr>
            </w:pPr>
            <w:r w:rsidRPr="007F5EF0">
              <w:rPr>
                <w:rFonts w:cs="B Zar"/>
                <w:rtl/>
              </w:rPr>
              <w:t>2/14</w:t>
            </w:r>
          </w:p>
        </w:tc>
        <w:tc>
          <w:tcPr>
            <w:tcW w:w="1285" w:type="dxa"/>
            <w:vAlign w:val="center"/>
          </w:tcPr>
          <w:p w:rsidR="00573953" w:rsidRPr="007F5EF0" w:rsidRDefault="00573953" w:rsidP="001A05D2">
            <w:pPr>
              <w:jc w:val="center"/>
              <w:rPr>
                <w:rFonts w:cs="B Zar"/>
                <w:rtl/>
              </w:rPr>
            </w:pPr>
            <w:r w:rsidRPr="007F5EF0">
              <w:rPr>
                <w:rFonts w:cs="B Zar"/>
                <w:rtl/>
              </w:rPr>
              <w:t>6/37</w:t>
            </w:r>
          </w:p>
        </w:tc>
        <w:tc>
          <w:tcPr>
            <w:tcW w:w="1285" w:type="dxa"/>
            <w:vAlign w:val="center"/>
          </w:tcPr>
          <w:p w:rsidR="00573953" w:rsidRPr="007F5EF0" w:rsidRDefault="00573953" w:rsidP="001A05D2">
            <w:pPr>
              <w:jc w:val="center"/>
              <w:rPr>
                <w:rFonts w:cs="B Zar"/>
                <w:rtl/>
              </w:rPr>
            </w:pPr>
            <w:r w:rsidRPr="007F5EF0">
              <w:rPr>
                <w:rFonts w:cs="B Zar"/>
                <w:rtl/>
              </w:rPr>
              <w:t>8/8</w:t>
            </w:r>
          </w:p>
        </w:tc>
        <w:tc>
          <w:tcPr>
            <w:tcW w:w="1285" w:type="dxa"/>
            <w:gridSpan w:val="2"/>
            <w:vAlign w:val="center"/>
          </w:tcPr>
          <w:p w:rsidR="00573953" w:rsidRPr="007F5EF0" w:rsidRDefault="00573953" w:rsidP="001A05D2">
            <w:pPr>
              <w:jc w:val="center"/>
              <w:rPr>
                <w:rFonts w:cs="B Zar"/>
                <w:rtl/>
              </w:rPr>
            </w:pPr>
            <w:r w:rsidRPr="007F5EF0">
              <w:rPr>
                <w:rFonts w:cs="B Zar"/>
                <w:rtl/>
              </w:rPr>
              <w:t>4/22</w:t>
            </w:r>
          </w:p>
        </w:tc>
      </w:tr>
      <w:tr w:rsidR="00573953" w:rsidRPr="007F5EF0" w:rsidTr="001A05D2">
        <w:trPr>
          <w:jc w:val="center"/>
        </w:trPr>
        <w:tc>
          <w:tcPr>
            <w:tcW w:w="1285" w:type="dxa"/>
            <w:vAlign w:val="center"/>
          </w:tcPr>
          <w:p w:rsidR="00573953" w:rsidRPr="007F5EF0" w:rsidRDefault="00573953" w:rsidP="001A05D2">
            <w:pPr>
              <w:jc w:val="center"/>
              <w:rPr>
                <w:rFonts w:cs="B Zar"/>
                <w:rtl/>
              </w:rPr>
            </w:pPr>
            <w:r w:rsidRPr="007F5EF0">
              <w:rPr>
                <w:rFonts w:cs="B Zar"/>
                <w:rtl/>
              </w:rPr>
              <w:t>شهريور</w:t>
            </w:r>
          </w:p>
        </w:tc>
        <w:tc>
          <w:tcPr>
            <w:tcW w:w="1285" w:type="dxa"/>
            <w:vAlign w:val="center"/>
          </w:tcPr>
          <w:p w:rsidR="00573953" w:rsidRPr="007F5EF0" w:rsidRDefault="00573953" w:rsidP="001A05D2">
            <w:pPr>
              <w:jc w:val="center"/>
              <w:rPr>
                <w:rFonts w:cs="B Zar"/>
                <w:rtl/>
              </w:rPr>
            </w:pPr>
            <w:r w:rsidRPr="007F5EF0">
              <w:rPr>
                <w:rFonts w:cs="B Zar"/>
                <w:rtl/>
              </w:rPr>
              <w:t>5/3.</w:t>
            </w:r>
          </w:p>
        </w:tc>
        <w:tc>
          <w:tcPr>
            <w:tcW w:w="1285" w:type="dxa"/>
            <w:vAlign w:val="center"/>
          </w:tcPr>
          <w:p w:rsidR="00573953" w:rsidRPr="007F5EF0" w:rsidRDefault="00573953" w:rsidP="001A05D2">
            <w:pPr>
              <w:jc w:val="center"/>
              <w:rPr>
                <w:rFonts w:cs="B Zar"/>
                <w:rtl/>
              </w:rPr>
            </w:pPr>
            <w:r w:rsidRPr="007F5EF0">
              <w:rPr>
                <w:rFonts w:cs="B Zar"/>
                <w:rtl/>
              </w:rPr>
              <w:t>4/14</w:t>
            </w:r>
          </w:p>
        </w:tc>
        <w:tc>
          <w:tcPr>
            <w:tcW w:w="1285" w:type="dxa"/>
            <w:vAlign w:val="center"/>
          </w:tcPr>
          <w:p w:rsidR="00573953" w:rsidRPr="007F5EF0" w:rsidRDefault="00573953" w:rsidP="001A05D2">
            <w:pPr>
              <w:jc w:val="center"/>
              <w:rPr>
                <w:rFonts w:cs="B Zar"/>
                <w:rtl/>
              </w:rPr>
            </w:pPr>
            <w:r w:rsidRPr="007F5EF0">
              <w:rPr>
                <w:rFonts w:cs="B Zar"/>
                <w:rtl/>
              </w:rPr>
              <w:t>2/3.</w:t>
            </w:r>
          </w:p>
        </w:tc>
        <w:tc>
          <w:tcPr>
            <w:tcW w:w="1285" w:type="dxa"/>
            <w:vAlign w:val="center"/>
          </w:tcPr>
          <w:p w:rsidR="00573953" w:rsidRPr="007F5EF0" w:rsidRDefault="00573953" w:rsidP="001A05D2">
            <w:pPr>
              <w:jc w:val="center"/>
              <w:rPr>
                <w:rFonts w:cs="B Zar"/>
                <w:rtl/>
              </w:rPr>
            </w:pPr>
            <w:r w:rsidRPr="007F5EF0">
              <w:rPr>
                <w:rFonts w:cs="B Zar"/>
                <w:rtl/>
              </w:rPr>
              <w:t>1.</w:t>
            </w:r>
          </w:p>
        </w:tc>
        <w:tc>
          <w:tcPr>
            <w:tcW w:w="1285" w:type="dxa"/>
            <w:gridSpan w:val="2"/>
            <w:vAlign w:val="center"/>
          </w:tcPr>
          <w:p w:rsidR="00573953" w:rsidRPr="007F5EF0" w:rsidRDefault="00573953" w:rsidP="001A05D2">
            <w:pPr>
              <w:jc w:val="center"/>
              <w:rPr>
                <w:rFonts w:cs="B Zar"/>
                <w:rtl/>
              </w:rPr>
            </w:pPr>
            <w:r w:rsidRPr="007F5EF0">
              <w:rPr>
                <w:rFonts w:cs="B Zar"/>
                <w:rtl/>
              </w:rPr>
              <w:t>4/15</w:t>
            </w:r>
          </w:p>
        </w:tc>
      </w:tr>
      <w:tr w:rsidR="00573953" w:rsidRPr="007F5EF0" w:rsidTr="001A05D2">
        <w:trPr>
          <w:jc w:val="center"/>
        </w:trPr>
        <w:tc>
          <w:tcPr>
            <w:tcW w:w="1285" w:type="dxa"/>
            <w:vAlign w:val="center"/>
          </w:tcPr>
          <w:p w:rsidR="00573953" w:rsidRPr="007F5EF0" w:rsidRDefault="00573953" w:rsidP="001A05D2">
            <w:pPr>
              <w:jc w:val="center"/>
              <w:rPr>
                <w:rFonts w:cs="B Zar"/>
                <w:rtl/>
              </w:rPr>
            </w:pPr>
            <w:r w:rsidRPr="007F5EF0">
              <w:rPr>
                <w:rFonts w:cs="B Zar"/>
                <w:rtl/>
              </w:rPr>
              <w:t>مهر</w:t>
            </w:r>
          </w:p>
        </w:tc>
        <w:tc>
          <w:tcPr>
            <w:tcW w:w="1285" w:type="dxa"/>
            <w:vAlign w:val="center"/>
          </w:tcPr>
          <w:p w:rsidR="00573953" w:rsidRPr="007F5EF0" w:rsidRDefault="00573953" w:rsidP="001A05D2">
            <w:pPr>
              <w:jc w:val="center"/>
              <w:rPr>
                <w:rFonts w:cs="B Zar"/>
                <w:rtl/>
              </w:rPr>
            </w:pPr>
            <w:r w:rsidRPr="007F5EF0">
              <w:rPr>
                <w:rFonts w:cs="B Zar"/>
                <w:rtl/>
              </w:rPr>
              <w:t>9/22</w:t>
            </w:r>
          </w:p>
        </w:tc>
        <w:tc>
          <w:tcPr>
            <w:tcW w:w="1285" w:type="dxa"/>
            <w:vAlign w:val="center"/>
          </w:tcPr>
          <w:p w:rsidR="00573953" w:rsidRPr="007F5EF0" w:rsidRDefault="00573953" w:rsidP="001A05D2">
            <w:pPr>
              <w:jc w:val="center"/>
              <w:rPr>
                <w:rFonts w:cs="B Zar"/>
                <w:rtl/>
              </w:rPr>
            </w:pPr>
            <w:r w:rsidRPr="007F5EF0">
              <w:rPr>
                <w:rFonts w:cs="B Zar"/>
                <w:rtl/>
              </w:rPr>
              <w:t>8</w:t>
            </w:r>
          </w:p>
        </w:tc>
        <w:tc>
          <w:tcPr>
            <w:tcW w:w="1285" w:type="dxa"/>
            <w:vAlign w:val="center"/>
          </w:tcPr>
          <w:p w:rsidR="00573953" w:rsidRPr="007F5EF0" w:rsidRDefault="00573953" w:rsidP="001A05D2">
            <w:pPr>
              <w:jc w:val="center"/>
              <w:rPr>
                <w:rFonts w:cs="B Zar"/>
                <w:rtl/>
              </w:rPr>
            </w:pPr>
            <w:r w:rsidRPr="007F5EF0">
              <w:rPr>
                <w:rFonts w:cs="B Zar"/>
                <w:rtl/>
              </w:rPr>
              <w:t>24</w:t>
            </w:r>
          </w:p>
        </w:tc>
        <w:tc>
          <w:tcPr>
            <w:tcW w:w="1285" w:type="dxa"/>
            <w:vAlign w:val="center"/>
          </w:tcPr>
          <w:p w:rsidR="00573953" w:rsidRPr="007F5EF0" w:rsidRDefault="00573953" w:rsidP="001A05D2">
            <w:pPr>
              <w:jc w:val="center"/>
              <w:rPr>
                <w:rFonts w:cs="B Zar"/>
                <w:rtl/>
              </w:rPr>
            </w:pPr>
            <w:r w:rsidRPr="007F5EF0">
              <w:rPr>
                <w:rFonts w:cs="B Zar"/>
                <w:rtl/>
              </w:rPr>
              <w:t>4/2</w:t>
            </w:r>
          </w:p>
        </w:tc>
        <w:tc>
          <w:tcPr>
            <w:tcW w:w="1285" w:type="dxa"/>
            <w:gridSpan w:val="2"/>
            <w:vAlign w:val="center"/>
          </w:tcPr>
          <w:p w:rsidR="00573953" w:rsidRPr="007F5EF0" w:rsidRDefault="00573953" w:rsidP="001A05D2">
            <w:pPr>
              <w:jc w:val="center"/>
              <w:rPr>
                <w:rFonts w:cs="B Zar"/>
                <w:rtl/>
              </w:rPr>
            </w:pPr>
            <w:r w:rsidRPr="007F5EF0">
              <w:rPr>
                <w:rFonts w:cs="B Zar"/>
                <w:rtl/>
              </w:rPr>
              <w:t>8/11</w:t>
            </w:r>
          </w:p>
        </w:tc>
      </w:tr>
      <w:tr w:rsidR="00573953" w:rsidRPr="007F5EF0" w:rsidTr="001A05D2">
        <w:trPr>
          <w:jc w:val="center"/>
        </w:trPr>
        <w:tc>
          <w:tcPr>
            <w:tcW w:w="1285" w:type="dxa"/>
            <w:vAlign w:val="center"/>
          </w:tcPr>
          <w:p w:rsidR="00573953" w:rsidRPr="007F5EF0" w:rsidRDefault="00573953" w:rsidP="001A05D2">
            <w:pPr>
              <w:jc w:val="center"/>
              <w:rPr>
                <w:rFonts w:cs="B Zar"/>
                <w:rtl/>
              </w:rPr>
            </w:pPr>
            <w:r w:rsidRPr="007F5EF0">
              <w:rPr>
                <w:rFonts w:cs="B Zar"/>
                <w:rtl/>
              </w:rPr>
              <w:t>آبان</w:t>
            </w:r>
          </w:p>
        </w:tc>
        <w:tc>
          <w:tcPr>
            <w:tcW w:w="1285" w:type="dxa"/>
            <w:vAlign w:val="center"/>
          </w:tcPr>
          <w:p w:rsidR="00573953" w:rsidRPr="007F5EF0" w:rsidRDefault="00573953" w:rsidP="001A05D2">
            <w:pPr>
              <w:jc w:val="center"/>
              <w:rPr>
                <w:rFonts w:cs="B Zar"/>
                <w:rtl/>
              </w:rPr>
            </w:pPr>
            <w:r w:rsidRPr="007F5EF0">
              <w:rPr>
                <w:rFonts w:cs="B Zar"/>
                <w:rtl/>
              </w:rPr>
              <w:t>9/18</w:t>
            </w:r>
          </w:p>
        </w:tc>
        <w:tc>
          <w:tcPr>
            <w:tcW w:w="1285" w:type="dxa"/>
            <w:vAlign w:val="center"/>
          </w:tcPr>
          <w:p w:rsidR="00573953" w:rsidRPr="007F5EF0" w:rsidRDefault="00573953" w:rsidP="001A05D2">
            <w:pPr>
              <w:jc w:val="center"/>
              <w:rPr>
                <w:rFonts w:cs="B Zar"/>
                <w:rtl/>
              </w:rPr>
            </w:pPr>
            <w:r w:rsidRPr="007F5EF0">
              <w:rPr>
                <w:rFonts w:cs="B Zar"/>
                <w:rtl/>
              </w:rPr>
              <w:t>7/4</w:t>
            </w:r>
          </w:p>
        </w:tc>
        <w:tc>
          <w:tcPr>
            <w:tcW w:w="1285" w:type="dxa"/>
            <w:vAlign w:val="center"/>
          </w:tcPr>
          <w:p w:rsidR="00573953" w:rsidRPr="007F5EF0" w:rsidRDefault="00573953" w:rsidP="001A05D2">
            <w:pPr>
              <w:jc w:val="center"/>
              <w:rPr>
                <w:rFonts w:cs="B Zar"/>
                <w:rtl/>
              </w:rPr>
            </w:pPr>
            <w:r w:rsidRPr="007F5EF0">
              <w:rPr>
                <w:rFonts w:cs="B Zar"/>
                <w:rtl/>
              </w:rPr>
              <w:t>6/19</w:t>
            </w:r>
          </w:p>
        </w:tc>
        <w:tc>
          <w:tcPr>
            <w:tcW w:w="1285" w:type="dxa"/>
            <w:vAlign w:val="center"/>
          </w:tcPr>
          <w:p w:rsidR="00573953" w:rsidRPr="007F5EF0" w:rsidRDefault="00573953" w:rsidP="001A05D2">
            <w:pPr>
              <w:jc w:val="center"/>
              <w:rPr>
                <w:rFonts w:cs="B Zar"/>
                <w:rtl/>
              </w:rPr>
            </w:pPr>
            <w:r w:rsidRPr="007F5EF0">
              <w:rPr>
                <w:rFonts w:cs="B Zar"/>
                <w:rtl/>
              </w:rPr>
              <w:t>2/1</w:t>
            </w:r>
          </w:p>
        </w:tc>
        <w:tc>
          <w:tcPr>
            <w:tcW w:w="1285" w:type="dxa"/>
            <w:gridSpan w:val="2"/>
            <w:vAlign w:val="center"/>
          </w:tcPr>
          <w:p w:rsidR="00573953" w:rsidRPr="007F5EF0" w:rsidRDefault="00573953" w:rsidP="001A05D2">
            <w:pPr>
              <w:jc w:val="center"/>
              <w:rPr>
                <w:rFonts w:cs="B Zar"/>
                <w:rtl/>
              </w:rPr>
            </w:pPr>
            <w:r w:rsidRPr="007F5EF0">
              <w:rPr>
                <w:rFonts w:cs="B Zar"/>
                <w:rtl/>
              </w:rPr>
              <w:t>8/6</w:t>
            </w:r>
          </w:p>
        </w:tc>
      </w:tr>
      <w:tr w:rsidR="00573953" w:rsidRPr="007F5EF0" w:rsidTr="001A05D2">
        <w:trPr>
          <w:jc w:val="center"/>
        </w:trPr>
        <w:tc>
          <w:tcPr>
            <w:tcW w:w="1285" w:type="dxa"/>
            <w:vAlign w:val="center"/>
          </w:tcPr>
          <w:p w:rsidR="00573953" w:rsidRPr="007F5EF0" w:rsidRDefault="00573953" w:rsidP="001A05D2">
            <w:pPr>
              <w:jc w:val="center"/>
              <w:rPr>
                <w:rFonts w:cs="B Zar"/>
                <w:rtl/>
              </w:rPr>
            </w:pPr>
            <w:r w:rsidRPr="007F5EF0">
              <w:rPr>
                <w:rFonts w:cs="B Zar"/>
                <w:rtl/>
              </w:rPr>
              <w:t>آذر</w:t>
            </w:r>
          </w:p>
        </w:tc>
        <w:tc>
          <w:tcPr>
            <w:tcW w:w="1285" w:type="dxa"/>
            <w:vAlign w:val="center"/>
          </w:tcPr>
          <w:p w:rsidR="00573953" w:rsidRPr="007F5EF0" w:rsidRDefault="00573953" w:rsidP="001A05D2">
            <w:pPr>
              <w:jc w:val="center"/>
              <w:rPr>
                <w:rFonts w:cs="B Zar"/>
                <w:rtl/>
              </w:rPr>
            </w:pPr>
            <w:r w:rsidRPr="007F5EF0">
              <w:rPr>
                <w:rFonts w:cs="B Zar"/>
                <w:rtl/>
              </w:rPr>
              <w:t>13</w:t>
            </w:r>
          </w:p>
        </w:tc>
        <w:tc>
          <w:tcPr>
            <w:tcW w:w="1285" w:type="dxa"/>
            <w:vAlign w:val="center"/>
          </w:tcPr>
          <w:p w:rsidR="00573953" w:rsidRPr="007F5EF0" w:rsidRDefault="00573953" w:rsidP="001A05D2">
            <w:pPr>
              <w:jc w:val="center"/>
              <w:rPr>
                <w:rFonts w:cs="B Zar"/>
                <w:rtl/>
              </w:rPr>
            </w:pPr>
            <w:r w:rsidRPr="007F5EF0">
              <w:rPr>
                <w:rFonts w:cs="B Zar"/>
                <w:rtl/>
              </w:rPr>
              <w:t>7</w:t>
            </w:r>
          </w:p>
        </w:tc>
        <w:tc>
          <w:tcPr>
            <w:tcW w:w="1285" w:type="dxa"/>
            <w:vAlign w:val="center"/>
          </w:tcPr>
          <w:p w:rsidR="00573953" w:rsidRPr="007F5EF0" w:rsidRDefault="00573953" w:rsidP="001A05D2">
            <w:pPr>
              <w:jc w:val="center"/>
              <w:rPr>
                <w:rFonts w:cs="B Zar"/>
                <w:rtl/>
              </w:rPr>
            </w:pPr>
            <w:r w:rsidRPr="007F5EF0">
              <w:rPr>
                <w:rFonts w:cs="B Zar"/>
                <w:rtl/>
              </w:rPr>
              <w:t>8/12</w:t>
            </w:r>
          </w:p>
        </w:tc>
        <w:tc>
          <w:tcPr>
            <w:tcW w:w="1285" w:type="dxa"/>
            <w:vAlign w:val="center"/>
          </w:tcPr>
          <w:p w:rsidR="00573953" w:rsidRPr="007F5EF0" w:rsidRDefault="00573953" w:rsidP="001A05D2">
            <w:pPr>
              <w:jc w:val="center"/>
              <w:rPr>
                <w:rFonts w:cs="B Zar"/>
                <w:rtl/>
              </w:rPr>
            </w:pPr>
            <w:r w:rsidRPr="007F5EF0">
              <w:rPr>
                <w:rFonts w:cs="B Zar"/>
                <w:rtl/>
              </w:rPr>
              <w:t>4-</w:t>
            </w:r>
          </w:p>
        </w:tc>
        <w:tc>
          <w:tcPr>
            <w:tcW w:w="1285" w:type="dxa"/>
            <w:gridSpan w:val="2"/>
            <w:vAlign w:val="center"/>
          </w:tcPr>
          <w:p w:rsidR="00573953" w:rsidRPr="007F5EF0" w:rsidRDefault="00573953" w:rsidP="001A05D2">
            <w:pPr>
              <w:jc w:val="center"/>
              <w:rPr>
                <w:rFonts w:cs="B Zar"/>
                <w:rtl/>
              </w:rPr>
            </w:pPr>
            <w:r w:rsidRPr="007F5EF0">
              <w:rPr>
                <w:rFonts w:cs="B Zar"/>
                <w:rtl/>
              </w:rPr>
              <w:t>8/6</w:t>
            </w:r>
          </w:p>
        </w:tc>
      </w:tr>
      <w:tr w:rsidR="00573953" w:rsidRPr="007F5EF0" w:rsidTr="001A05D2">
        <w:trPr>
          <w:jc w:val="center"/>
        </w:trPr>
        <w:tc>
          <w:tcPr>
            <w:tcW w:w="1285" w:type="dxa"/>
            <w:vAlign w:val="center"/>
          </w:tcPr>
          <w:p w:rsidR="00573953" w:rsidRPr="007F5EF0" w:rsidRDefault="00573953" w:rsidP="001A05D2">
            <w:pPr>
              <w:jc w:val="center"/>
              <w:rPr>
                <w:rFonts w:cs="B Zar"/>
                <w:rtl/>
              </w:rPr>
            </w:pPr>
            <w:r w:rsidRPr="007F5EF0">
              <w:rPr>
                <w:rFonts w:cs="B Zar"/>
                <w:rtl/>
              </w:rPr>
              <w:t>دي</w:t>
            </w:r>
          </w:p>
        </w:tc>
        <w:tc>
          <w:tcPr>
            <w:tcW w:w="1285" w:type="dxa"/>
            <w:vAlign w:val="center"/>
          </w:tcPr>
          <w:p w:rsidR="00573953" w:rsidRPr="007F5EF0" w:rsidRDefault="00573953" w:rsidP="001A05D2">
            <w:pPr>
              <w:jc w:val="center"/>
              <w:rPr>
                <w:rFonts w:cs="B Zar"/>
                <w:rtl/>
              </w:rPr>
            </w:pPr>
            <w:r w:rsidRPr="007F5EF0">
              <w:rPr>
                <w:rFonts w:cs="B Zar"/>
                <w:rtl/>
              </w:rPr>
              <w:t>6/6</w:t>
            </w:r>
          </w:p>
        </w:tc>
        <w:tc>
          <w:tcPr>
            <w:tcW w:w="1285" w:type="dxa"/>
            <w:vAlign w:val="center"/>
          </w:tcPr>
          <w:p w:rsidR="00573953" w:rsidRPr="007F5EF0" w:rsidRDefault="00573953" w:rsidP="001A05D2">
            <w:pPr>
              <w:jc w:val="center"/>
              <w:rPr>
                <w:rFonts w:cs="B Zar"/>
                <w:rtl/>
              </w:rPr>
            </w:pPr>
            <w:r w:rsidRPr="007F5EF0">
              <w:rPr>
                <w:rFonts w:cs="B Zar"/>
                <w:rtl/>
              </w:rPr>
              <w:t>7/2</w:t>
            </w:r>
          </w:p>
        </w:tc>
        <w:tc>
          <w:tcPr>
            <w:tcW w:w="1285" w:type="dxa"/>
            <w:vAlign w:val="center"/>
          </w:tcPr>
          <w:p w:rsidR="00573953" w:rsidRPr="007F5EF0" w:rsidRDefault="00573953" w:rsidP="001A05D2">
            <w:pPr>
              <w:jc w:val="center"/>
              <w:rPr>
                <w:rFonts w:cs="B Zar"/>
                <w:rtl/>
              </w:rPr>
            </w:pPr>
            <w:r w:rsidRPr="007F5EF0">
              <w:rPr>
                <w:rFonts w:cs="B Zar"/>
                <w:rtl/>
              </w:rPr>
              <w:t>8/12</w:t>
            </w:r>
          </w:p>
        </w:tc>
        <w:tc>
          <w:tcPr>
            <w:tcW w:w="1285" w:type="dxa"/>
            <w:vAlign w:val="center"/>
          </w:tcPr>
          <w:p w:rsidR="00573953" w:rsidRPr="007F5EF0" w:rsidRDefault="00573953" w:rsidP="001A05D2">
            <w:pPr>
              <w:jc w:val="center"/>
              <w:rPr>
                <w:rFonts w:cs="B Zar"/>
                <w:rtl/>
              </w:rPr>
            </w:pPr>
            <w:r w:rsidRPr="007F5EF0">
              <w:rPr>
                <w:rFonts w:cs="B Zar"/>
                <w:rtl/>
              </w:rPr>
              <w:t>6/9-</w:t>
            </w:r>
          </w:p>
        </w:tc>
        <w:tc>
          <w:tcPr>
            <w:tcW w:w="1285" w:type="dxa"/>
            <w:gridSpan w:val="2"/>
            <w:vAlign w:val="center"/>
          </w:tcPr>
          <w:p w:rsidR="00573953" w:rsidRPr="007F5EF0" w:rsidRDefault="00573953" w:rsidP="001A05D2">
            <w:pPr>
              <w:jc w:val="center"/>
              <w:rPr>
                <w:rFonts w:cs="B Zar"/>
                <w:rtl/>
              </w:rPr>
            </w:pPr>
            <w:r w:rsidRPr="007F5EF0">
              <w:rPr>
                <w:rFonts w:cs="B Zar"/>
                <w:rtl/>
              </w:rPr>
              <w:t>6/1</w:t>
            </w:r>
          </w:p>
        </w:tc>
      </w:tr>
      <w:tr w:rsidR="00573953" w:rsidRPr="007F5EF0" w:rsidTr="001A05D2">
        <w:trPr>
          <w:jc w:val="center"/>
        </w:trPr>
        <w:tc>
          <w:tcPr>
            <w:tcW w:w="1285" w:type="dxa"/>
            <w:vAlign w:val="center"/>
          </w:tcPr>
          <w:p w:rsidR="00573953" w:rsidRPr="007F5EF0" w:rsidRDefault="00573953" w:rsidP="001A05D2">
            <w:pPr>
              <w:jc w:val="center"/>
              <w:rPr>
                <w:rFonts w:cs="B Zar"/>
                <w:rtl/>
              </w:rPr>
            </w:pPr>
            <w:r w:rsidRPr="007F5EF0">
              <w:rPr>
                <w:rFonts w:cs="B Zar"/>
                <w:rtl/>
              </w:rPr>
              <w:t>بهمن</w:t>
            </w:r>
          </w:p>
        </w:tc>
        <w:tc>
          <w:tcPr>
            <w:tcW w:w="1285" w:type="dxa"/>
            <w:vAlign w:val="center"/>
          </w:tcPr>
          <w:p w:rsidR="00573953" w:rsidRPr="007F5EF0" w:rsidRDefault="00573953" w:rsidP="001A05D2">
            <w:pPr>
              <w:jc w:val="center"/>
              <w:rPr>
                <w:rFonts w:cs="B Zar"/>
                <w:rtl/>
              </w:rPr>
            </w:pPr>
            <w:r w:rsidRPr="007F5EF0">
              <w:rPr>
                <w:rFonts w:cs="B Zar"/>
                <w:rtl/>
              </w:rPr>
              <w:t>4/7</w:t>
            </w:r>
          </w:p>
        </w:tc>
        <w:tc>
          <w:tcPr>
            <w:tcW w:w="1285" w:type="dxa"/>
            <w:vAlign w:val="center"/>
          </w:tcPr>
          <w:p w:rsidR="00573953" w:rsidRPr="007F5EF0" w:rsidRDefault="00573953" w:rsidP="001A05D2">
            <w:pPr>
              <w:jc w:val="center"/>
              <w:rPr>
                <w:rFonts w:cs="B Zar"/>
                <w:rtl/>
              </w:rPr>
            </w:pPr>
            <w:r w:rsidRPr="007F5EF0">
              <w:rPr>
                <w:rFonts w:cs="B Zar"/>
                <w:rtl/>
              </w:rPr>
              <w:t>2/4</w:t>
            </w:r>
          </w:p>
        </w:tc>
        <w:tc>
          <w:tcPr>
            <w:tcW w:w="1285" w:type="dxa"/>
            <w:vAlign w:val="center"/>
          </w:tcPr>
          <w:p w:rsidR="00573953" w:rsidRPr="007F5EF0" w:rsidRDefault="00573953" w:rsidP="001A05D2">
            <w:pPr>
              <w:jc w:val="center"/>
              <w:rPr>
                <w:rFonts w:cs="B Zar"/>
                <w:rtl/>
              </w:rPr>
            </w:pPr>
            <w:r w:rsidRPr="007F5EF0">
              <w:rPr>
                <w:rFonts w:cs="B Zar"/>
                <w:rtl/>
              </w:rPr>
              <w:t>13</w:t>
            </w:r>
          </w:p>
        </w:tc>
        <w:tc>
          <w:tcPr>
            <w:tcW w:w="1285" w:type="dxa"/>
            <w:vAlign w:val="center"/>
          </w:tcPr>
          <w:p w:rsidR="00573953" w:rsidRPr="007F5EF0" w:rsidRDefault="00573953" w:rsidP="001A05D2">
            <w:pPr>
              <w:jc w:val="center"/>
              <w:rPr>
                <w:rFonts w:cs="B Zar"/>
                <w:rtl/>
              </w:rPr>
            </w:pPr>
            <w:r w:rsidRPr="007F5EF0">
              <w:rPr>
                <w:rFonts w:cs="B Zar"/>
                <w:rtl/>
              </w:rPr>
              <w:t>8/1.-</w:t>
            </w:r>
          </w:p>
        </w:tc>
        <w:tc>
          <w:tcPr>
            <w:tcW w:w="1285" w:type="dxa"/>
            <w:gridSpan w:val="2"/>
            <w:vAlign w:val="center"/>
          </w:tcPr>
          <w:p w:rsidR="00573953" w:rsidRPr="007F5EF0" w:rsidRDefault="00573953" w:rsidP="001A05D2">
            <w:pPr>
              <w:jc w:val="center"/>
              <w:rPr>
                <w:rFonts w:cs="B Zar"/>
                <w:rtl/>
              </w:rPr>
            </w:pPr>
            <w:r w:rsidRPr="007F5EF0">
              <w:rPr>
                <w:rFonts w:cs="B Zar"/>
                <w:rtl/>
              </w:rPr>
              <w:t>6/1</w:t>
            </w:r>
          </w:p>
        </w:tc>
      </w:tr>
      <w:tr w:rsidR="00573953" w:rsidRPr="007F5EF0" w:rsidTr="001A05D2">
        <w:trPr>
          <w:jc w:val="center"/>
        </w:trPr>
        <w:tc>
          <w:tcPr>
            <w:tcW w:w="1285" w:type="dxa"/>
            <w:vAlign w:val="center"/>
          </w:tcPr>
          <w:p w:rsidR="00573953" w:rsidRPr="007F5EF0" w:rsidRDefault="00573953" w:rsidP="001A05D2">
            <w:pPr>
              <w:jc w:val="center"/>
              <w:rPr>
                <w:rFonts w:cs="B Zar"/>
                <w:rtl/>
              </w:rPr>
            </w:pPr>
            <w:r w:rsidRPr="007F5EF0">
              <w:rPr>
                <w:rFonts w:cs="B Zar"/>
                <w:rtl/>
              </w:rPr>
              <w:t>اسفند</w:t>
            </w:r>
          </w:p>
        </w:tc>
        <w:tc>
          <w:tcPr>
            <w:tcW w:w="1285" w:type="dxa"/>
            <w:vAlign w:val="center"/>
          </w:tcPr>
          <w:p w:rsidR="00573953" w:rsidRPr="007F5EF0" w:rsidRDefault="00573953" w:rsidP="001A05D2">
            <w:pPr>
              <w:jc w:val="center"/>
              <w:rPr>
                <w:rFonts w:cs="B Zar"/>
                <w:rtl/>
              </w:rPr>
            </w:pPr>
            <w:r w:rsidRPr="007F5EF0">
              <w:rPr>
                <w:rFonts w:cs="B Zar"/>
                <w:rtl/>
              </w:rPr>
              <w:t>8/1.</w:t>
            </w:r>
          </w:p>
        </w:tc>
        <w:tc>
          <w:tcPr>
            <w:tcW w:w="1285" w:type="dxa"/>
            <w:vAlign w:val="center"/>
          </w:tcPr>
          <w:p w:rsidR="00573953" w:rsidRPr="007F5EF0" w:rsidRDefault="00573953" w:rsidP="001A05D2">
            <w:pPr>
              <w:jc w:val="center"/>
              <w:rPr>
                <w:rFonts w:cs="B Zar"/>
                <w:rtl/>
              </w:rPr>
            </w:pPr>
            <w:r w:rsidRPr="007F5EF0">
              <w:rPr>
                <w:rFonts w:cs="B Zar"/>
                <w:rtl/>
              </w:rPr>
              <w:t>3/3</w:t>
            </w:r>
          </w:p>
        </w:tc>
        <w:tc>
          <w:tcPr>
            <w:tcW w:w="1285" w:type="dxa"/>
            <w:vAlign w:val="center"/>
          </w:tcPr>
          <w:p w:rsidR="00573953" w:rsidRPr="007F5EF0" w:rsidRDefault="00573953" w:rsidP="001A05D2">
            <w:pPr>
              <w:jc w:val="center"/>
              <w:rPr>
                <w:rFonts w:cs="B Zar"/>
                <w:rtl/>
              </w:rPr>
            </w:pPr>
            <w:r w:rsidRPr="007F5EF0">
              <w:rPr>
                <w:rFonts w:cs="B Zar"/>
                <w:rtl/>
              </w:rPr>
              <w:t>16</w:t>
            </w:r>
          </w:p>
        </w:tc>
        <w:tc>
          <w:tcPr>
            <w:tcW w:w="1285" w:type="dxa"/>
            <w:vAlign w:val="center"/>
          </w:tcPr>
          <w:p w:rsidR="00573953" w:rsidRPr="007F5EF0" w:rsidRDefault="00573953" w:rsidP="001A05D2">
            <w:pPr>
              <w:jc w:val="center"/>
              <w:rPr>
                <w:rFonts w:cs="B Zar"/>
                <w:rtl/>
              </w:rPr>
            </w:pPr>
            <w:r w:rsidRPr="007F5EF0">
              <w:rPr>
                <w:rFonts w:cs="B Zar"/>
                <w:rtl/>
              </w:rPr>
              <w:t>2/8-</w:t>
            </w:r>
          </w:p>
        </w:tc>
        <w:tc>
          <w:tcPr>
            <w:tcW w:w="1285" w:type="dxa"/>
            <w:gridSpan w:val="2"/>
            <w:vAlign w:val="center"/>
          </w:tcPr>
          <w:p w:rsidR="00573953" w:rsidRPr="007F5EF0" w:rsidRDefault="00573953" w:rsidP="001A05D2">
            <w:pPr>
              <w:jc w:val="center"/>
              <w:rPr>
                <w:rFonts w:cs="B Zar"/>
                <w:rtl/>
              </w:rPr>
            </w:pPr>
            <w:r w:rsidRPr="007F5EF0">
              <w:rPr>
                <w:rFonts w:cs="B Zar"/>
                <w:rtl/>
              </w:rPr>
              <w:t>7/3</w:t>
            </w:r>
          </w:p>
        </w:tc>
      </w:tr>
      <w:tr w:rsidR="00573953" w:rsidRPr="007F5EF0" w:rsidTr="001A05D2">
        <w:trPr>
          <w:trHeight w:val="71"/>
          <w:jc w:val="center"/>
        </w:trPr>
        <w:tc>
          <w:tcPr>
            <w:tcW w:w="1285" w:type="dxa"/>
            <w:vAlign w:val="center"/>
          </w:tcPr>
          <w:p w:rsidR="00573953" w:rsidRPr="007F5EF0" w:rsidRDefault="00573953" w:rsidP="001A05D2">
            <w:pPr>
              <w:jc w:val="center"/>
              <w:rPr>
                <w:rFonts w:cs="B Zar"/>
                <w:rtl/>
              </w:rPr>
            </w:pPr>
            <w:r w:rsidRPr="007F5EF0">
              <w:rPr>
                <w:rFonts w:cs="B Zar"/>
                <w:rtl/>
              </w:rPr>
              <w:t>سال</w:t>
            </w:r>
          </w:p>
        </w:tc>
        <w:tc>
          <w:tcPr>
            <w:tcW w:w="1285" w:type="dxa"/>
            <w:vAlign w:val="center"/>
          </w:tcPr>
          <w:p w:rsidR="00573953" w:rsidRPr="007F5EF0" w:rsidRDefault="00573953" w:rsidP="001A05D2">
            <w:pPr>
              <w:jc w:val="center"/>
              <w:rPr>
                <w:rFonts w:cs="B Zar"/>
                <w:rtl/>
              </w:rPr>
            </w:pPr>
            <w:r w:rsidRPr="007F5EF0">
              <w:rPr>
                <w:rFonts w:cs="B Zar"/>
                <w:rtl/>
              </w:rPr>
              <w:t>8/19</w:t>
            </w:r>
          </w:p>
        </w:tc>
        <w:tc>
          <w:tcPr>
            <w:tcW w:w="1285" w:type="dxa"/>
            <w:vAlign w:val="center"/>
          </w:tcPr>
          <w:p w:rsidR="00573953" w:rsidRPr="007F5EF0" w:rsidRDefault="00573953" w:rsidP="001A05D2">
            <w:pPr>
              <w:jc w:val="center"/>
              <w:rPr>
                <w:rFonts w:cs="B Zar"/>
                <w:rtl/>
              </w:rPr>
            </w:pPr>
            <w:r w:rsidRPr="007F5EF0">
              <w:rPr>
                <w:rFonts w:cs="B Zar"/>
                <w:rtl/>
              </w:rPr>
              <w:t>7/5</w:t>
            </w:r>
          </w:p>
        </w:tc>
        <w:tc>
          <w:tcPr>
            <w:tcW w:w="1285" w:type="dxa"/>
            <w:vAlign w:val="center"/>
          </w:tcPr>
          <w:p w:rsidR="00573953" w:rsidRPr="007F5EF0" w:rsidRDefault="00573953" w:rsidP="001A05D2">
            <w:pPr>
              <w:jc w:val="center"/>
              <w:rPr>
                <w:rFonts w:cs="B Zar"/>
                <w:rtl/>
              </w:rPr>
            </w:pPr>
            <w:r w:rsidRPr="007F5EF0">
              <w:rPr>
                <w:rFonts w:cs="B Zar"/>
                <w:rtl/>
              </w:rPr>
              <w:t>2/39</w:t>
            </w:r>
          </w:p>
        </w:tc>
        <w:tc>
          <w:tcPr>
            <w:tcW w:w="1285" w:type="dxa"/>
            <w:vAlign w:val="center"/>
          </w:tcPr>
          <w:p w:rsidR="00573953" w:rsidRPr="007F5EF0" w:rsidRDefault="00573953" w:rsidP="001A05D2">
            <w:pPr>
              <w:jc w:val="center"/>
              <w:rPr>
                <w:rFonts w:cs="B Zar"/>
                <w:rtl/>
              </w:rPr>
            </w:pPr>
            <w:r w:rsidRPr="007F5EF0">
              <w:rPr>
                <w:rFonts w:cs="B Zar"/>
                <w:rtl/>
              </w:rPr>
              <w:t>8/1.-</w:t>
            </w:r>
          </w:p>
        </w:tc>
        <w:tc>
          <w:tcPr>
            <w:tcW w:w="1285" w:type="dxa"/>
            <w:gridSpan w:val="2"/>
            <w:vAlign w:val="center"/>
          </w:tcPr>
          <w:p w:rsidR="00573953" w:rsidRPr="007F5EF0" w:rsidRDefault="00573953" w:rsidP="001A05D2">
            <w:pPr>
              <w:jc w:val="center"/>
              <w:rPr>
                <w:rFonts w:cs="B Zar"/>
                <w:rtl/>
              </w:rPr>
            </w:pPr>
            <w:r w:rsidRPr="007F5EF0">
              <w:rPr>
                <w:rFonts w:cs="B Zar"/>
                <w:rtl/>
              </w:rPr>
              <w:t>7/12</w:t>
            </w:r>
          </w:p>
        </w:tc>
      </w:tr>
    </w:tbl>
    <w:p w:rsidR="003A108E" w:rsidRDefault="003A108E" w:rsidP="00F24FC5">
      <w:pPr>
        <w:spacing w:line="360" w:lineRule="auto"/>
        <w:ind w:left="805"/>
        <w:jc w:val="both"/>
        <w:rPr>
          <w:rFonts w:cs="B Zar"/>
          <w:sz w:val="28"/>
          <w:szCs w:val="28"/>
          <w:rtl/>
        </w:rPr>
      </w:pPr>
    </w:p>
    <w:p w:rsidR="003A108E" w:rsidRDefault="003A108E" w:rsidP="00F24FC5">
      <w:pPr>
        <w:spacing w:line="360" w:lineRule="auto"/>
        <w:ind w:left="805"/>
        <w:jc w:val="both"/>
        <w:rPr>
          <w:rFonts w:cs="B Zar"/>
          <w:sz w:val="28"/>
          <w:szCs w:val="28"/>
          <w:rtl/>
        </w:rPr>
      </w:pPr>
    </w:p>
    <w:p w:rsidR="007856B4" w:rsidRPr="00BA7A68" w:rsidRDefault="007856B4" w:rsidP="00F24FC5">
      <w:pPr>
        <w:spacing w:line="360" w:lineRule="auto"/>
        <w:ind w:left="805"/>
        <w:jc w:val="both"/>
        <w:rPr>
          <w:rFonts w:cs="B Nazanin"/>
          <w:sz w:val="28"/>
          <w:szCs w:val="28"/>
          <w:rtl/>
        </w:rPr>
      </w:pPr>
      <w:r w:rsidRPr="00BA7A68">
        <w:rPr>
          <w:rFonts w:cs="B Nazanin"/>
          <w:sz w:val="28"/>
          <w:szCs w:val="28"/>
          <w:rtl/>
        </w:rPr>
        <w:lastRenderedPageBreak/>
        <w:t>از نظر اقليمي در استان زنجان 11 نوع اقليم به شرح زير تشخيص داده شده است:</w:t>
      </w:r>
    </w:p>
    <w:p w:rsidR="007856B4" w:rsidRPr="00BA7A68" w:rsidRDefault="007856B4" w:rsidP="00F24FC5">
      <w:pPr>
        <w:spacing w:line="360" w:lineRule="auto"/>
        <w:ind w:left="805"/>
        <w:jc w:val="both"/>
        <w:rPr>
          <w:rFonts w:cs="B Nazanin"/>
          <w:sz w:val="28"/>
          <w:szCs w:val="28"/>
          <w:rtl/>
        </w:rPr>
      </w:pPr>
      <w:r w:rsidRPr="00BA7A68">
        <w:rPr>
          <w:rFonts w:cs="B Nazanin"/>
          <w:sz w:val="28"/>
          <w:szCs w:val="28"/>
          <w:rtl/>
        </w:rPr>
        <w:t>اقليم خشك بياباني سرد- اقليم خشك بياباني معتدل- اقليم نيمه خشك فراسرد- اقليم نيمه خشك سرد- اقليم مديترانه اي فرا سرد- اقليم مديترانه اي سرد- اقليم نيمه مرطوب فرا سرد- اقليم نيمه مرطوب سرد- اقليم مرطوب سرد- اقليم خيلي مرطوب فراسرد.</w:t>
      </w:r>
    </w:p>
    <w:p w:rsidR="007856B4" w:rsidRDefault="007856B4" w:rsidP="00F24FC5">
      <w:pPr>
        <w:spacing w:line="360" w:lineRule="auto"/>
        <w:ind w:left="805"/>
        <w:jc w:val="both"/>
        <w:rPr>
          <w:rFonts w:cs="B Zar"/>
          <w:sz w:val="28"/>
          <w:szCs w:val="28"/>
          <w:rtl/>
          <w:lang w:bidi="fa-IR"/>
        </w:rPr>
      </w:pPr>
    </w:p>
    <w:p w:rsidR="00573953" w:rsidRPr="007F5EF0" w:rsidRDefault="00573953" w:rsidP="00F24FC5">
      <w:pPr>
        <w:spacing w:line="360" w:lineRule="auto"/>
        <w:ind w:left="805"/>
        <w:jc w:val="both"/>
        <w:rPr>
          <w:rFonts w:cs="B Zar"/>
          <w:sz w:val="28"/>
          <w:szCs w:val="28"/>
          <w:lang w:bidi="fa-IR"/>
        </w:rPr>
      </w:pPr>
    </w:p>
    <w:tbl>
      <w:tblPr>
        <w:bidiVisual/>
        <w:tblW w:w="0" w:type="auto"/>
        <w:jc w:val="center"/>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756"/>
        <w:gridCol w:w="2951"/>
        <w:gridCol w:w="1779"/>
      </w:tblGrid>
      <w:tr w:rsidR="00573953" w:rsidRPr="007F5EF0" w:rsidTr="001A05D2">
        <w:trPr>
          <w:jc w:val="center"/>
        </w:trPr>
        <w:tc>
          <w:tcPr>
            <w:tcW w:w="756" w:type="dxa"/>
            <w:tcBorders>
              <w:bottom w:val="single" w:sz="6" w:space="0" w:color="000000"/>
            </w:tcBorders>
            <w:vAlign w:val="center"/>
          </w:tcPr>
          <w:p w:rsidR="00573953" w:rsidRPr="007F5EF0" w:rsidRDefault="00573953" w:rsidP="001A05D2">
            <w:pPr>
              <w:jc w:val="center"/>
              <w:rPr>
                <w:rFonts w:cs="B Zar"/>
                <w:rtl/>
              </w:rPr>
            </w:pPr>
            <w:r w:rsidRPr="007F5EF0">
              <w:rPr>
                <w:rFonts w:cs="B Zar"/>
                <w:rtl/>
              </w:rPr>
              <w:t>رد</w:t>
            </w:r>
            <w:r w:rsidRPr="007F5EF0">
              <w:rPr>
                <w:rFonts w:cs="B Zar"/>
                <w:rtl/>
                <w:lang w:bidi="fa-IR"/>
              </w:rPr>
              <w:t>ی</w:t>
            </w:r>
            <w:r w:rsidRPr="007F5EF0">
              <w:rPr>
                <w:rFonts w:cs="B Zar"/>
                <w:rtl/>
              </w:rPr>
              <w:t>ف</w:t>
            </w:r>
          </w:p>
        </w:tc>
        <w:tc>
          <w:tcPr>
            <w:tcW w:w="2951" w:type="dxa"/>
            <w:tcBorders>
              <w:bottom w:val="single" w:sz="6" w:space="0" w:color="000000"/>
            </w:tcBorders>
            <w:vAlign w:val="center"/>
          </w:tcPr>
          <w:p w:rsidR="00573953" w:rsidRPr="007F5EF0" w:rsidRDefault="00573953" w:rsidP="001A05D2">
            <w:pPr>
              <w:jc w:val="center"/>
              <w:rPr>
                <w:rFonts w:cs="B Zar"/>
                <w:rtl/>
              </w:rPr>
            </w:pPr>
            <w:r w:rsidRPr="007F5EF0">
              <w:rPr>
                <w:rFonts w:cs="B Zar"/>
                <w:rtl/>
              </w:rPr>
              <w:t>نوع اقليم</w:t>
            </w:r>
          </w:p>
        </w:tc>
        <w:tc>
          <w:tcPr>
            <w:tcW w:w="1779" w:type="dxa"/>
            <w:tcBorders>
              <w:bottom w:val="single" w:sz="6" w:space="0" w:color="000000"/>
            </w:tcBorders>
            <w:vAlign w:val="center"/>
          </w:tcPr>
          <w:p w:rsidR="00573953" w:rsidRPr="007F5EF0" w:rsidRDefault="00573953" w:rsidP="001A05D2">
            <w:pPr>
              <w:jc w:val="center"/>
              <w:rPr>
                <w:rFonts w:cs="B Zar"/>
                <w:rtl/>
              </w:rPr>
            </w:pPr>
            <w:r w:rsidRPr="007F5EF0">
              <w:rPr>
                <w:rFonts w:cs="B Zar"/>
                <w:rtl/>
              </w:rPr>
              <w:t>درصد از مساحت استان</w:t>
            </w:r>
          </w:p>
        </w:tc>
      </w:tr>
      <w:tr w:rsidR="00573953" w:rsidRPr="007F5EF0" w:rsidTr="001A05D2">
        <w:trPr>
          <w:jc w:val="center"/>
        </w:trPr>
        <w:tc>
          <w:tcPr>
            <w:tcW w:w="756" w:type="dxa"/>
            <w:tcBorders>
              <w:top w:val="nil"/>
            </w:tcBorders>
            <w:vAlign w:val="center"/>
          </w:tcPr>
          <w:p w:rsidR="00573953" w:rsidRPr="007F5EF0" w:rsidRDefault="00573953" w:rsidP="001A05D2">
            <w:pPr>
              <w:jc w:val="center"/>
              <w:rPr>
                <w:rFonts w:cs="B Zar"/>
                <w:rtl/>
              </w:rPr>
            </w:pPr>
            <w:r w:rsidRPr="007F5EF0">
              <w:rPr>
                <w:rFonts w:cs="B Zar"/>
                <w:rtl/>
              </w:rPr>
              <w:t>1</w:t>
            </w:r>
          </w:p>
        </w:tc>
        <w:tc>
          <w:tcPr>
            <w:tcW w:w="2951" w:type="dxa"/>
            <w:tcBorders>
              <w:top w:val="nil"/>
            </w:tcBorders>
            <w:vAlign w:val="center"/>
          </w:tcPr>
          <w:p w:rsidR="00573953" w:rsidRPr="007F5EF0" w:rsidRDefault="00573953" w:rsidP="001A05D2">
            <w:pPr>
              <w:jc w:val="center"/>
              <w:rPr>
                <w:rFonts w:cs="B Zar"/>
                <w:rtl/>
              </w:rPr>
            </w:pPr>
            <w:r w:rsidRPr="007F5EF0">
              <w:rPr>
                <w:rFonts w:cs="B Zar"/>
                <w:rtl/>
              </w:rPr>
              <w:t>خشك بياباني سرد</w:t>
            </w:r>
          </w:p>
        </w:tc>
        <w:tc>
          <w:tcPr>
            <w:tcW w:w="1779" w:type="dxa"/>
            <w:tcBorders>
              <w:top w:val="nil"/>
            </w:tcBorders>
            <w:vAlign w:val="center"/>
          </w:tcPr>
          <w:p w:rsidR="00573953" w:rsidRPr="007F5EF0" w:rsidRDefault="00573953" w:rsidP="001A05D2">
            <w:pPr>
              <w:jc w:val="center"/>
              <w:rPr>
                <w:rFonts w:cs="B Zar"/>
                <w:rtl/>
              </w:rPr>
            </w:pPr>
            <w:r w:rsidRPr="007F5EF0">
              <w:rPr>
                <w:rFonts w:cs="B Zar"/>
                <w:rtl/>
              </w:rPr>
              <w:t>1</w:t>
            </w:r>
          </w:p>
        </w:tc>
      </w:tr>
      <w:tr w:rsidR="00573953" w:rsidRPr="007F5EF0" w:rsidTr="001A05D2">
        <w:trPr>
          <w:jc w:val="center"/>
        </w:trPr>
        <w:tc>
          <w:tcPr>
            <w:tcW w:w="756" w:type="dxa"/>
            <w:vAlign w:val="center"/>
          </w:tcPr>
          <w:p w:rsidR="00573953" w:rsidRPr="007F5EF0" w:rsidRDefault="00573953" w:rsidP="001A05D2">
            <w:pPr>
              <w:jc w:val="center"/>
              <w:rPr>
                <w:rFonts w:cs="B Zar"/>
                <w:rtl/>
              </w:rPr>
            </w:pPr>
            <w:r w:rsidRPr="007F5EF0">
              <w:rPr>
                <w:rFonts w:cs="B Zar"/>
                <w:rtl/>
              </w:rPr>
              <w:t>2</w:t>
            </w:r>
          </w:p>
        </w:tc>
        <w:tc>
          <w:tcPr>
            <w:tcW w:w="2951" w:type="dxa"/>
            <w:vAlign w:val="center"/>
          </w:tcPr>
          <w:p w:rsidR="00573953" w:rsidRPr="007F5EF0" w:rsidRDefault="00573953" w:rsidP="001A05D2">
            <w:pPr>
              <w:jc w:val="center"/>
              <w:rPr>
                <w:rFonts w:cs="B Zar"/>
                <w:rtl/>
              </w:rPr>
            </w:pPr>
            <w:r w:rsidRPr="007F5EF0">
              <w:rPr>
                <w:rFonts w:cs="B Zar"/>
                <w:rtl/>
              </w:rPr>
              <w:t>خشك بياباني معتدل</w:t>
            </w:r>
          </w:p>
        </w:tc>
        <w:tc>
          <w:tcPr>
            <w:tcW w:w="1779" w:type="dxa"/>
            <w:vAlign w:val="center"/>
          </w:tcPr>
          <w:p w:rsidR="00573953" w:rsidRPr="007F5EF0" w:rsidRDefault="00573953" w:rsidP="001A05D2">
            <w:pPr>
              <w:jc w:val="center"/>
              <w:rPr>
                <w:rFonts w:cs="B Zar"/>
                <w:rtl/>
              </w:rPr>
            </w:pPr>
            <w:r w:rsidRPr="007F5EF0">
              <w:rPr>
                <w:rFonts w:cs="B Zar"/>
                <w:rtl/>
              </w:rPr>
              <w:t>81</w:t>
            </w:r>
          </w:p>
        </w:tc>
      </w:tr>
      <w:tr w:rsidR="00573953" w:rsidRPr="007F5EF0" w:rsidTr="001A05D2">
        <w:trPr>
          <w:jc w:val="center"/>
        </w:trPr>
        <w:tc>
          <w:tcPr>
            <w:tcW w:w="756" w:type="dxa"/>
            <w:vAlign w:val="center"/>
          </w:tcPr>
          <w:p w:rsidR="00573953" w:rsidRPr="007F5EF0" w:rsidRDefault="00573953" w:rsidP="001A05D2">
            <w:pPr>
              <w:jc w:val="center"/>
              <w:rPr>
                <w:rFonts w:cs="B Zar"/>
                <w:rtl/>
              </w:rPr>
            </w:pPr>
            <w:r w:rsidRPr="007F5EF0">
              <w:rPr>
                <w:rFonts w:cs="B Zar"/>
                <w:rtl/>
              </w:rPr>
              <w:t>3</w:t>
            </w:r>
          </w:p>
        </w:tc>
        <w:tc>
          <w:tcPr>
            <w:tcW w:w="2951" w:type="dxa"/>
            <w:vAlign w:val="center"/>
          </w:tcPr>
          <w:p w:rsidR="00573953" w:rsidRPr="007F5EF0" w:rsidRDefault="00573953" w:rsidP="001A05D2">
            <w:pPr>
              <w:jc w:val="center"/>
              <w:rPr>
                <w:rFonts w:cs="B Zar"/>
                <w:rtl/>
              </w:rPr>
            </w:pPr>
            <w:r w:rsidRPr="007F5EF0">
              <w:rPr>
                <w:rFonts w:cs="B Zar"/>
                <w:rtl/>
              </w:rPr>
              <w:t>نيمه خشك فرا سرد</w:t>
            </w:r>
          </w:p>
        </w:tc>
        <w:tc>
          <w:tcPr>
            <w:tcW w:w="1779" w:type="dxa"/>
            <w:vAlign w:val="center"/>
          </w:tcPr>
          <w:p w:rsidR="00573953" w:rsidRPr="007F5EF0" w:rsidRDefault="00573953" w:rsidP="001A05D2">
            <w:pPr>
              <w:jc w:val="center"/>
              <w:rPr>
                <w:rFonts w:cs="B Zar"/>
                <w:rtl/>
              </w:rPr>
            </w:pPr>
            <w:r w:rsidRPr="007F5EF0">
              <w:rPr>
                <w:rFonts w:cs="B Zar"/>
                <w:rtl/>
              </w:rPr>
              <w:t>14/52</w:t>
            </w:r>
          </w:p>
        </w:tc>
      </w:tr>
      <w:tr w:rsidR="00573953" w:rsidRPr="007F5EF0" w:rsidTr="001A05D2">
        <w:trPr>
          <w:jc w:val="center"/>
        </w:trPr>
        <w:tc>
          <w:tcPr>
            <w:tcW w:w="756" w:type="dxa"/>
            <w:vAlign w:val="center"/>
          </w:tcPr>
          <w:p w:rsidR="00573953" w:rsidRPr="007F5EF0" w:rsidRDefault="00573953" w:rsidP="001A05D2">
            <w:pPr>
              <w:jc w:val="center"/>
              <w:rPr>
                <w:rFonts w:cs="B Zar"/>
                <w:rtl/>
              </w:rPr>
            </w:pPr>
            <w:r w:rsidRPr="007F5EF0">
              <w:rPr>
                <w:rFonts w:cs="B Zar"/>
                <w:rtl/>
              </w:rPr>
              <w:t>4</w:t>
            </w:r>
          </w:p>
        </w:tc>
        <w:tc>
          <w:tcPr>
            <w:tcW w:w="2951" w:type="dxa"/>
            <w:vAlign w:val="center"/>
          </w:tcPr>
          <w:p w:rsidR="00573953" w:rsidRPr="007F5EF0" w:rsidRDefault="00573953" w:rsidP="001A05D2">
            <w:pPr>
              <w:jc w:val="center"/>
              <w:rPr>
                <w:rFonts w:cs="B Zar"/>
                <w:rtl/>
              </w:rPr>
            </w:pPr>
            <w:r w:rsidRPr="007F5EF0">
              <w:rPr>
                <w:rFonts w:cs="B Zar"/>
                <w:rtl/>
              </w:rPr>
              <w:t>نيمه خشك سرد</w:t>
            </w:r>
          </w:p>
        </w:tc>
        <w:tc>
          <w:tcPr>
            <w:tcW w:w="1779" w:type="dxa"/>
            <w:vAlign w:val="center"/>
          </w:tcPr>
          <w:p w:rsidR="00573953" w:rsidRPr="007F5EF0" w:rsidRDefault="00573953" w:rsidP="001A05D2">
            <w:pPr>
              <w:jc w:val="center"/>
              <w:rPr>
                <w:rFonts w:cs="B Zar"/>
                <w:rtl/>
              </w:rPr>
            </w:pPr>
            <w:r w:rsidRPr="007F5EF0">
              <w:rPr>
                <w:rFonts w:cs="B Zar"/>
                <w:rtl/>
              </w:rPr>
              <w:t>85/17</w:t>
            </w:r>
          </w:p>
        </w:tc>
      </w:tr>
      <w:tr w:rsidR="00573953" w:rsidRPr="007F5EF0" w:rsidTr="001A05D2">
        <w:trPr>
          <w:jc w:val="center"/>
        </w:trPr>
        <w:tc>
          <w:tcPr>
            <w:tcW w:w="756" w:type="dxa"/>
            <w:vAlign w:val="center"/>
          </w:tcPr>
          <w:p w:rsidR="00573953" w:rsidRPr="007F5EF0" w:rsidRDefault="00573953" w:rsidP="001A05D2">
            <w:pPr>
              <w:jc w:val="center"/>
              <w:rPr>
                <w:rFonts w:cs="B Zar"/>
                <w:rtl/>
              </w:rPr>
            </w:pPr>
            <w:r w:rsidRPr="007F5EF0">
              <w:rPr>
                <w:rFonts w:cs="B Zar"/>
                <w:rtl/>
              </w:rPr>
              <w:t>5</w:t>
            </w:r>
          </w:p>
        </w:tc>
        <w:tc>
          <w:tcPr>
            <w:tcW w:w="2951" w:type="dxa"/>
            <w:vAlign w:val="center"/>
          </w:tcPr>
          <w:p w:rsidR="00573953" w:rsidRPr="007F5EF0" w:rsidRDefault="00573953" w:rsidP="001A05D2">
            <w:pPr>
              <w:jc w:val="center"/>
              <w:rPr>
                <w:rFonts w:cs="B Zar"/>
                <w:rtl/>
              </w:rPr>
            </w:pPr>
            <w:r w:rsidRPr="007F5EF0">
              <w:rPr>
                <w:rFonts w:cs="B Zar"/>
                <w:rtl/>
              </w:rPr>
              <w:t>مديترانه اي سرد</w:t>
            </w:r>
          </w:p>
        </w:tc>
        <w:tc>
          <w:tcPr>
            <w:tcW w:w="1779" w:type="dxa"/>
            <w:vAlign w:val="center"/>
          </w:tcPr>
          <w:p w:rsidR="00573953" w:rsidRPr="007F5EF0" w:rsidRDefault="00573953" w:rsidP="001A05D2">
            <w:pPr>
              <w:jc w:val="center"/>
              <w:rPr>
                <w:rFonts w:cs="B Zar"/>
                <w:rtl/>
              </w:rPr>
            </w:pPr>
            <w:r w:rsidRPr="007F5EF0">
              <w:rPr>
                <w:rFonts w:cs="B Zar"/>
                <w:rtl/>
              </w:rPr>
              <w:t>7/17</w:t>
            </w:r>
          </w:p>
        </w:tc>
      </w:tr>
      <w:tr w:rsidR="00573953" w:rsidRPr="007F5EF0" w:rsidTr="001A05D2">
        <w:trPr>
          <w:jc w:val="center"/>
        </w:trPr>
        <w:tc>
          <w:tcPr>
            <w:tcW w:w="756" w:type="dxa"/>
            <w:vAlign w:val="center"/>
          </w:tcPr>
          <w:p w:rsidR="00573953" w:rsidRPr="007F5EF0" w:rsidRDefault="00573953" w:rsidP="001A05D2">
            <w:pPr>
              <w:jc w:val="center"/>
              <w:rPr>
                <w:rFonts w:cs="B Zar"/>
                <w:rtl/>
              </w:rPr>
            </w:pPr>
            <w:r w:rsidRPr="007F5EF0">
              <w:rPr>
                <w:rFonts w:cs="B Zar"/>
                <w:rtl/>
              </w:rPr>
              <w:t>6</w:t>
            </w:r>
          </w:p>
        </w:tc>
        <w:tc>
          <w:tcPr>
            <w:tcW w:w="2951" w:type="dxa"/>
            <w:vAlign w:val="center"/>
          </w:tcPr>
          <w:p w:rsidR="00573953" w:rsidRPr="007F5EF0" w:rsidRDefault="00573953" w:rsidP="001A05D2">
            <w:pPr>
              <w:jc w:val="center"/>
              <w:rPr>
                <w:rFonts w:cs="B Zar"/>
                <w:rtl/>
              </w:rPr>
            </w:pPr>
            <w:r w:rsidRPr="007F5EF0">
              <w:rPr>
                <w:rFonts w:cs="B Zar"/>
                <w:rtl/>
              </w:rPr>
              <w:t>نيمه مرطوب فرا سرد</w:t>
            </w:r>
          </w:p>
        </w:tc>
        <w:tc>
          <w:tcPr>
            <w:tcW w:w="1779" w:type="dxa"/>
            <w:vAlign w:val="center"/>
          </w:tcPr>
          <w:p w:rsidR="00573953" w:rsidRPr="007F5EF0" w:rsidRDefault="00573953" w:rsidP="001A05D2">
            <w:pPr>
              <w:jc w:val="center"/>
              <w:rPr>
                <w:rFonts w:cs="B Zar"/>
                <w:rtl/>
              </w:rPr>
            </w:pPr>
            <w:r w:rsidRPr="007F5EF0">
              <w:rPr>
                <w:rFonts w:cs="B Zar"/>
                <w:rtl/>
              </w:rPr>
              <w:t>57</w:t>
            </w:r>
          </w:p>
        </w:tc>
      </w:tr>
      <w:tr w:rsidR="00573953" w:rsidRPr="007F5EF0" w:rsidTr="001A05D2">
        <w:trPr>
          <w:jc w:val="center"/>
        </w:trPr>
        <w:tc>
          <w:tcPr>
            <w:tcW w:w="756" w:type="dxa"/>
            <w:vAlign w:val="center"/>
          </w:tcPr>
          <w:p w:rsidR="00573953" w:rsidRPr="007F5EF0" w:rsidRDefault="00573953" w:rsidP="001A05D2">
            <w:pPr>
              <w:jc w:val="center"/>
              <w:rPr>
                <w:rFonts w:cs="B Zar"/>
                <w:rtl/>
              </w:rPr>
            </w:pPr>
            <w:r w:rsidRPr="007F5EF0">
              <w:rPr>
                <w:rFonts w:cs="B Zar"/>
                <w:rtl/>
              </w:rPr>
              <w:t>7</w:t>
            </w:r>
          </w:p>
        </w:tc>
        <w:tc>
          <w:tcPr>
            <w:tcW w:w="2951" w:type="dxa"/>
            <w:vAlign w:val="center"/>
          </w:tcPr>
          <w:p w:rsidR="00573953" w:rsidRPr="007F5EF0" w:rsidRDefault="00573953" w:rsidP="001A05D2">
            <w:pPr>
              <w:jc w:val="center"/>
              <w:rPr>
                <w:rFonts w:cs="B Zar"/>
                <w:rtl/>
              </w:rPr>
            </w:pPr>
            <w:r w:rsidRPr="007F5EF0">
              <w:rPr>
                <w:rFonts w:cs="B Zar"/>
                <w:rtl/>
              </w:rPr>
              <w:t>نيمه مرطوب سرد</w:t>
            </w:r>
          </w:p>
        </w:tc>
        <w:tc>
          <w:tcPr>
            <w:tcW w:w="1779" w:type="dxa"/>
            <w:vAlign w:val="center"/>
          </w:tcPr>
          <w:p w:rsidR="00573953" w:rsidRPr="007F5EF0" w:rsidRDefault="00573953" w:rsidP="001A05D2">
            <w:pPr>
              <w:jc w:val="center"/>
              <w:rPr>
                <w:rFonts w:cs="B Zar"/>
                <w:rtl/>
              </w:rPr>
            </w:pPr>
            <w:r w:rsidRPr="007F5EF0">
              <w:rPr>
                <w:rFonts w:cs="B Zar"/>
                <w:rtl/>
              </w:rPr>
              <w:t>.5/5</w:t>
            </w:r>
          </w:p>
        </w:tc>
      </w:tr>
      <w:tr w:rsidR="00573953" w:rsidRPr="007F5EF0" w:rsidTr="001A05D2">
        <w:trPr>
          <w:jc w:val="center"/>
        </w:trPr>
        <w:tc>
          <w:tcPr>
            <w:tcW w:w="756" w:type="dxa"/>
            <w:vAlign w:val="center"/>
          </w:tcPr>
          <w:p w:rsidR="00573953" w:rsidRPr="007F5EF0" w:rsidRDefault="00573953" w:rsidP="001A05D2">
            <w:pPr>
              <w:jc w:val="center"/>
              <w:rPr>
                <w:rFonts w:cs="B Zar"/>
                <w:rtl/>
              </w:rPr>
            </w:pPr>
            <w:r w:rsidRPr="007F5EF0">
              <w:rPr>
                <w:rFonts w:cs="B Zar"/>
                <w:rtl/>
              </w:rPr>
              <w:t>8</w:t>
            </w:r>
          </w:p>
        </w:tc>
        <w:tc>
          <w:tcPr>
            <w:tcW w:w="2951" w:type="dxa"/>
            <w:vAlign w:val="center"/>
          </w:tcPr>
          <w:p w:rsidR="00573953" w:rsidRPr="007F5EF0" w:rsidRDefault="00573953" w:rsidP="001A05D2">
            <w:pPr>
              <w:jc w:val="center"/>
              <w:rPr>
                <w:rFonts w:cs="B Zar"/>
                <w:rtl/>
              </w:rPr>
            </w:pPr>
            <w:r w:rsidRPr="007F5EF0">
              <w:rPr>
                <w:rFonts w:cs="B Zar"/>
                <w:rtl/>
              </w:rPr>
              <w:t>مرطوب فرا سرد</w:t>
            </w:r>
          </w:p>
        </w:tc>
        <w:tc>
          <w:tcPr>
            <w:tcW w:w="1779" w:type="dxa"/>
            <w:vAlign w:val="center"/>
          </w:tcPr>
          <w:p w:rsidR="00573953" w:rsidRPr="007F5EF0" w:rsidRDefault="00573953" w:rsidP="001A05D2">
            <w:pPr>
              <w:jc w:val="center"/>
              <w:rPr>
                <w:rFonts w:cs="B Zar"/>
                <w:rtl/>
              </w:rPr>
            </w:pPr>
            <w:r w:rsidRPr="007F5EF0">
              <w:rPr>
                <w:rFonts w:cs="B Zar"/>
                <w:rtl/>
              </w:rPr>
              <w:t>42</w:t>
            </w:r>
          </w:p>
        </w:tc>
      </w:tr>
      <w:tr w:rsidR="00573953" w:rsidRPr="007F5EF0" w:rsidTr="001A05D2">
        <w:trPr>
          <w:jc w:val="center"/>
        </w:trPr>
        <w:tc>
          <w:tcPr>
            <w:tcW w:w="756" w:type="dxa"/>
            <w:vAlign w:val="center"/>
          </w:tcPr>
          <w:p w:rsidR="00573953" w:rsidRPr="007F5EF0" w:rsidRDefault="00573953" w:rsidP="001A05D2">
            <w:pPr>
              <w:jc w:val="center"/>
              <w:rPr>
                <w:rFonts w:cs="B Zar"/>
                <w:rtl/>
              </w:rPr>
            </w:pPr>
            <w:r w:rsidRPr="007F5EF0">
              <w:rPr>
                <w:rFonts w:cs="B Zar"/>
                <w:rtl/>
              </w:rPr>
              <w:t>9</w:t>
            </w:r>
          </w:p>
        </w:tc>
        <w:tc>
          <w:tcPr>
            <w:tcW w:w="2951" w:type="dxa"/>
            <w:vAlign w:val="center"/>
          </w:tcPr>
          <w:p w:rsidR="00573953" w:rsidRPr="007F5EF0" w:rsidRDefault="00573953" w:rsidP="001A05D2">
            <w:pPr>
              <w:jc w:val="center"/>
              <w:rPr>
                <w:rFonts w:cs="B Zar"/>
                <w:rtl/>
              </w:rPr>
            </w:pPr>
            <w:r w:rsidRPr="007F5EF0">
              <w:rPr>
                <w:rFonts w:cs="B Zar"/>
                <w:rtl/>
              </w:rPr>
              <w:t>مرطوب سرد</w:t>
            </w:r>
          </w:p>
        </w:tc>
        <w:tc>
          <w:tcPr>
            <w:tcW w:w="1779" w:type="dxa"/>
            <w:vAlign w:val="center"/>
          </w:tcPr>
          <w:p w:rsidR="00573953" w:rsidRPr="007F5EF0" w:rsidRDefault="00573953" w:rsidP="001A05D2">
            <w:pPr>
              <w:jc w:val="center"/>
              <w:rPr>
                <w:rFonts w:cs="B Zar"/>
                <w:rtl/>
              </w:rPr>
            </w:pPr>
            <w:r w:rsidRPr="007F5EF0">
              <w:rPr>
                <w:rFonts w:cs="B Zar"/>
                <w:rtl/>
              </w:rPr>
              <w:t>28/3</w:t>
            </w:r>
          </w:p>
        </w:tc>
      </w:tr>
      <w:tr w:rsidR="00573953" w:rsidRPr="007F5EF0" w:rsidTr="001A05D2">
        <w:trPr>
          <w:jc w:val="center"/>
        </w:trPr>
        <w:tc>
          <w:tcPr>
            <w:tcW w:w="756" w:type="dxa"/>
            <w:vAlign w:val="center"/>
          </w:tcPr>
          <w:p w:rsidR="00573953" w:rsidRPr="007F5EF0" w:rsidRDefault="00573953" w:rsidP="001A05D2">
            <w:pPr>
              <w:jc w:val="center"/>
              <w:rPr>
                <w:rFonts w:cs="B Zar"/>
                <w:rtl/>
              </w:rPr>
            </w:pPr>
            <w:r w:rsidRPr="007F5EF0">
              <w:rPr>
                <w:rFonts w:cs="B Zar"/>
                <w:rtl/>
              </w:rPr>
              <w:t>1.</w:t>
            </w:r>
          </w:p>
        </w:tc>
        <w:tc>
          <w:tcPr>
            <w:tcW w:w="2951" w:type="dxa"/>
            <w:vAlign w:val="center"/>
          </w:tcPr>
          <w:p w:rsidR="00573953" w:rsidRPr="007F5EF0" w:rsidRDefault="00573953" w:rsidP="001A05D2">
            <w:pPr>
              <w:jc w:val="center"/>
              <w:rPr>
                <w:rFonts w:cs="B Zar"/>
                <w:rtl/>
              </w:rPr>
            </w:pPr>
            <w:r w:rsidRPr="007F5EF0">
              <w:rPr>
                <w:rFonts w:cs="B Zar"/>
                <w:rtl/>
              </w:rPr>
              <w:t>خيلي مرطوب فرا سرد</w:t>
            </w:r>
          </w:p>
        </w:tc>
        <w:tc>
          <w:tcPr>
            <w:tcW w:w="1779" w:type="dxa"/>
            <w:vAlign w:val="center"/>
          </w:tcPr>
          <w:p w:rsidR="00573953" w:rsidRPr="007F5EF0" w:rsidRDefault="00573953" w:rsidP="001A05D2">
            <w:pPr>
              <w:jc w:val="center"/>
              <w:rPr>
                <w:rFonts w:cs="B Zar"/>
                <w:rtl/>
              </w:rPr>
            </w:pPr>
            <w:r w:rsidRPr="007F5EF0">
              <w:rPr>
                <w:rFonts w:cs="B Zar"/>
                <w:rtl/>
              </w:rPr>
              <w:t>13</w:t>
            </w:r>
          </w:p>
        </w:tc>
      </w:tr>
      <w:tr w:rsidR="00573953" w:rsidRPr="007F5EF0" w:rsidTr="001A05D2">
        <w:trPr>
          <w:jc w:val="center"/>
        </w:trPr>
        <w:tc>
          <w:tcPr>
            <w:tcW w:w="756" w:type="dxa"/>
            <w:vAlign w:val="center"/>
          </w:tcPr>
          <w:p w:rsidR="00573953" w:rsidRPr="007F5EF0" w:rsidRDefault="00573953" w:rsidP="001A05D2">
            <w:pPr>
              <w:jc w:val="center"/>
              <w:rPr>
                <w:rFonts w:cs="B Zar"/>
                <w:rtl/>
              </w:rPr>
            </w:pPr>
            <w:r w:rsidRPr="007F5EF0">
              <w:rPr>
                <w:rFonts w:cs="B Zar"/>
                <w:rtl/>
              </w:rPr>
              <w:t>11</w:t>
            </w:r>
          </w:p>
        </w:tc>
        <w:tc>
          <w:tcPr>
            <w:tcW w:w="2951" w:type="dxa"/>
            <w:vAlign w:val="center"/>
          </w:tcPr>
          <w:p w:rsidR="00573953" w:rsidRPr="007F5EF0" w:rsidRDefault="00573953" w:rsidP="001A05D2">
            <w:pPr>
              <w:jc w:val="center"/>
              <w:rPr>
                <w:rFonts w:cs="B Zar"/>
                <w:rtl/>
              </w:rPr>
            </w:pPr>
            <w:r w:rsidRPr="007F5EF0">
              <w:rPr>
                <w:rFonts w:cs="B Zar"/>
                <w:rtl/>
              </w:rPr>
              <w:t>مديترانه اي فرا سرد</w:t>
            </w:r>
          </w:p>
        </w:tc>
        <w:tc>
          <w:tcPr>
            <w:tcW w:w="1779" w:type="dxa"/>
            <w:vAlign w:val="center"/>
          </w:tcPr>
          <w:p w:rsidR="00573953" w:rsidRPr="007F5EF0" w:rsidRDefault="00573953" w:rsidP="001A05D2">
            <w:pPr>
              <w:jc w:val="center"/>
              <w:rPr>
                <w:rFonts w:cs="B Zar"/>
                <w:rtl/>
              </w:rPr>
            </w:pPr>
            <w:r w:rsidRPr="007F5EF0">
              <w:rPr>
                <w:rFonts w:cs="B Zar"/>
                <w:rtl/>
              </w:rPr>
              <w:t>.5/1</w:t>
            </w:r>
          </w:p>
        </w:tc>
      </w:tr>
    </w:tbl>
    <w:p w:rsidR="00573953" w:rsidRPr="007F5EF0" w:rsidRDefault="00573953" w:rsidP="00573953">
      <w:pPr>
        <w:spacing w:line="348" w:lineRule="auto"/>
        <w:ind w:firstLine="340"/>
        <w:jc w:val="both"/>
        <w:rPr>
          <w:rFonts w:cs="B Zar"/>
          <w:sz w:val="28"/>
          <w:szCs w:val="28"/>
          <w:lang w:bidi="fa-IR"/>
        </w:rPr>
      </w:pPr>
    </w:p>
    <w:p w:rsidR="007856B4" w:rsidRPr="007F5EF0" w:rsidRDefault="007856B4" w:rsidP="00F24FC5">
      <w:pPr>
        <w:spacing w:line="360" w:lineRule="auto"/>
        <w:ind w:left="805"/>
        <w:jc w:val="both"/>
        <w:rPr>
          <w:rFonts w:cs="B Zar"/>
          <w:sz w:val="28"/>
          <w:szCs w:val="28"/>
        </w:rPr>
      </w:pPr>
    </w:p>
    <w:p w:rsidR="002477A3" w:rsidRDefault="002477A3" w:rsidP="00F24FC5">
      <w:pPr>
        <w:spacing w:line="360" w:lineRule="auto"/>
        <w:ind w:left="805"/>
        <w:jc w:val="both"/>
        <w:rPr>
          <w:rFonts w:cs="B Nazanin"/>
          <w:b/>
          <w:bCs/>
          <w:sz w:val="28"/>
          <w:szCs w:val="28"/>
          <w:rtl/>
        </w:rPr>
      </w:pPr>
    </w:p>
    <w:p w:rsidR="00A87EC0" w:rsidRDefault="00A87EC0" w:rsidP="00F24FC5">
      <w:pPr>
        <w:spacing w:line="360" w:lineRule="auto"/>
        <w:ind w:left="805"/>
        <w:jc w:val="both"/>
        <w:rPr>
          <w:rFonts w:cs="B Nazanin"/>
          <w:b/>
          <w:bCs/>
          <w:sz w:val="28"/>
          <w:szCs w:val="28"/>
          <w:rtl/>
        </w:rPr>
      </w:pPr>
    </w:p>
    <w:p w:rsidR="00A87EC0" w:rsidRDefault="00A87EC0" w:rsidP="00F24FC5">
      <w:pPr>
        <w:spacing w:line="360" w:lineRule="auto"/>
        <w:ind w:left="805"/>
        <w:jc w:val="both"/>
        <w:rPr>
          <w:rFonts w:cs="B Nazanin"/>
          <w:b/>
          <w:bCs/>
          <w:sz w:val="28"/>
          <w:szCs w:val="28"/>
          <w:rtl/>
        </w:rPr>
      </w:pPr>
    </w:p>
    <w:p w:rsidR="00A87EC0" w:rsidRDefault="00A87EC0" w:rsidP="00F24FC5">
      <w:pPr>
        <w:spacing w:line="360" w:lineRule="auto"/>
        <w:ind w:left="805"/>
        <w:jc w:val="both"/>
        <w:rPr>
          <w:rFonts w:cs="B Nazanin"/>
          <w:b/>
          <w:bCs/>
          <w:sz w:val="28"/>
          <w:szCs w:val="28"/>
          <w:rtl/>
        </w:rPr>
      </w:pPr>
    </w:p>
    <w:p w:rsidR="00A87EC0" w:rsidRPr="00BA7A68" w:rsidRDefault="00A87EC0" w:rsidP="00F24FC5">
      <w:pPr>
        <w:spacing w:line="360" w:lineRule="auto"/>
        <w:ind w:left="805"/>
        <w:jc w:val="both"/>
        <w:rPr>
          <w:rFonts w:cs="B Nazanin"/>
          <w:b/>
          <w:bCs/>
          <w:sz w:val="28"/>
          <w:szCs w:val="28"/>
          <w:rtl/>
        </w:rPr>
      </w:pPr>
    </w:p>
    <w:p w:rsidR="007856B4" w:rsidRPr="00BA7A68" w:rsidRDefault="007856B4" w:rsidP="00F24FC5">
      <w:pPr>
        <w:spacing w:line="360" w:lineRule="auto"/>
        <w:ind w:left="805"/>
        <w:jc w:val="both"/>
        <w:rPr>
          <w:rFonts w:cs="B Nazanin"/>
          <w:b/>
          <w:bCs/>
          <w:sz w:val="28"/>
          <w:szCs w:val="28"/>
          <w:rtl/>
        </w:rPr>
      </w:pPr>
      <w:r w:rsidRPr="00BA7A68">
        <w:rPr>
          <w:rFonts w:cs="B Nazanin"/>
          <w:b/>
          <w:bCs/>
          <w:sz w:val="28"/>
          <w:szCs w:val="28"/>
          <w:rtl/>
        </w:rPr>
        <w:t>نتیجه گیری اقلیم شهر زنجان</w:t>
      </w:r>
    </w:p>
    <w:p w:rsidR="007856B4" w:rsidRPr="00BA7A68" w:rsidRDefault="007856B4" w:rsidP="00F24FC5">
      <w:pPr>
        <w:spacing w:line="360" w:lineRule="auto"/>
        <w:ind w:left="805"/>
        <w:jc w:val="both"/>
        <w:rPr>
          <w:rFonts w:cs="B Nazanin"/>
          <w:b/>
          <w:bCs/>
          <w:sz w:val="28"/>
          <w:szCs w:val="28"/>
          <w:rtl/>
        </w:rPr>
      </w:pPr>
      <w:r w:rsidRPr="00BA7A68">
        <w:rPr>
          <w:rFonts w:cs="B Nazanin"/>
          <w:b/>
          <w:bCs/>
          <w:sz w:val="28"/>
          <w:szCs w:val="28"/>
          <w:rtl/>
        </w:rPr>
        <w:t>دما</w:t>
      </w:r>
    </w:p>
    <w:p w:rsidR="007856B4" w:rsidRPr="00BA7A68" w:rsidRDefault="007856B4" w:rsidP="00F24FC5">
      <w:pPr>
        <w:spacing w:line="360" w:lineRule="auto"/>
        <w:ind w:left="805"/>
        <w:jc w:val="both"/>
        <w:rPr>
          <w:rFonts w:cs="B Nazanin"/>
          <w:sz w:val="28"/>
          <w:szCs w:val="28"/>
          <w:rtl/>
        </w:rPr>
      </w:pPr>
      <w:r w:rsidRPr="00BA7A68">
        <w:rPr>
          <w:rFonts w:cs="B Nazanin"/>
          <w:sz w:val="28"/>
          <w:szCs w:val="28"/>
          <w:rtl/>
        </w:rPr>
        <w:t>-  بیشترین دما به صورت میانگین در مرداد ماه  (</w:t>
      </w:r>
      <w:r w:rsidRPr="00BA7A68">
        <w:rPr>
          <w:rFonts w:cs="B Nazanin"/>
          <w:sz w:val="28"/>
          <w:szCs w:val="28"/>
        </w:rPr>
        <w:t>c</w:t>
      </w:r>
      <w:r w:rsidRPr="00BA7A68">
        <w:rPr>
          <w:rFonts w:cs="B Nazanin"/>
          <w:sz w:val="28"/>
          <w:szCs w:val="28"/>
          <w:rtl/>
        </w:rPr>
        <w:t>1/32 )  است .</w:t>
      </w:r>
    </w:p>
    <w:p w:rsidR="007856B4" w:rsidRPr="00BA7A68" w:rsidRDefault="007856B4" w:rsidP="00F24FC5">
      <w:pPr>
        <w:spacing w:line="360" w:lineRule="auto"/>
        <w:ind w:left="805"/>
        <w:jc w:val="both"/>
        <w:rPr>
          <w:rFonts w:cs="B Nazanin"/>
          <w:sz w:val="28"/>
          <w:szCs w:val="28"/>
          <w:rtl/>
        </w:rPr>
      </w:pPr>
      <w:r w:rsidRPr="00BA7A68">
        <w:rPr>
          <w:rFonts w:cs="B Nazanin"/>
          <w:sz w:val="28"/>
          <w:szCs w:val="28"/>
          <w:rtl/>
        </w:rPr>
        <w:lastRenderedPageBreak/>
        <w:t xml:space="preserve">-  کمترین دما به صورت میانگین در بهمن ماه  ( </w:t>
      </w:r>
      <w:r w:rsidRPr="00BA7A68">
        <w:rPr>
          <w:rFonts w:cs="B Nazanin"/>
          <w:sz w:val="28"/>
          <w:szCs w:val="28"/>
        </w:rPr>
        <w:t>c</w:t>
      </w:r>
      <w:r w:rsidRPr="00BA7A68">
        <w:rPr>
          <w:rFonts w:cs="B Nazanin"/>
          <w:sz w:val="28"/>
          <w:szCs w:val="28"/>
          <w:rtl/>
        </w:rPr>
        <w:t xml:space="preserve">  7- )  و در اسفند ( 3- سانتی گراد)  است.</w:t>
      </w:r>
    </w:p>
    <w:p w:rsidR="009E611B" w:rsidRDefault="009E611B" w:rsidP="00F24FC5">
      <w:pPr>
        <w:spacing w:line="360" w:lineRule="auto"/>
        <w:ind w:left="805"/>
        <w:jc w:val="both"/>
        <w:rPr>
          <w:rFonts w:cs="B Nazanin"/>
          <w:sz w:val="28"/>
          <w:szCs w:val="28"/>
          <w:rtl/>
        </w:rPr>
      </w:pPr>
    </w:p>
    <w:p w:rsidR="007856B4" w:rsidRPr="00BA7A68" w:rsidRDefault="007856B4" w:rsidP="00F24FC5">
      <w:pPr>
        <w:spacing w:line="360" w:lineRule="auto"/>
        <w:ind w:left="805"/>
        <w:jc w:val="both"/>
        <w:rPr>
          <w:rFonts w:cs="B Nazanin"/>
          <w:sz w:val="28"/>
          <w:szCs w:val="28"/>
          <w:rtl/>
        </w:rPr>
      </w:pPr>
      <w:r w:rsidRPr="00BA7A68">
        <w:rPr>
          <w:rFonts w:cs="B Nazanin"/>
          <w:sz w:val="28"/>
          <w:szCs w:val="28"/>
          <w:rtl/>
        </w:rPr>
        <w:t>- بیشترین روزهای  یخبندان در بهمن ماه ( 5/27  روز) است  وکمترین آن در تیرماه و مرداد ماه و شهریور ماه است.</w:t>
      </w:r>
    </w:p>
    <w:p w:rsidR="007856B4" w:rsidRPr="00BA7A68" w:rsidRDefault="007856B4" w:rsidP="00F24FC5">
      <w:pPr>
        <w:spacing w:line="360" w:lineRule="auto"/>
        <w:ind w:left="805"/>
        <w:jc w:val="both"/>
        <w:rPr>
          <w:rFonts w:cs="B Nazanin"/>
          <w:sz w:val="28"/>
          <w:szCs w:val="28"/>
          <w:rtl/>
        </w:rPr>
      </w:pPr>
      <w:r w:rsidRPr="00BA7A68">
        <w:rPr>
          <w:rFonts w:cs="B Nazanin"/>
          <w:sz w:val="28"/>
          <w:szCs w:val="28"/>
          <w:rtl/>
        </w:rPr>
        <w:t>-  بیشترین ساعات آفتابی در تیرماه و کمترین آن در آذر ماه است .</w:t>
      </w:r>
    </w:p>
    <w:p w:rsidR="007856B4" w:rsidRPr="00BA7A68" w:rsidRDefault="007856B4" w:rsidP="00F24FC5">
      <w:pPr>
        <w:spacing w:line="360" w:lineRule="auto"/>
        <w:ind w:left="805"/>
        <w:jc w:val="both"/>
        <w:rPr>
          <w:rFonts w:cs="B Nazanin"/>
          <w:sz w:val="28"/>
          <w:szCs w:val="28"/>
          <w:rtl/>
        </w:rPr>
      </w:pPr>
    </w:p>
    <w:p w:rsidR="007856B4" w:rsidRPr="00BA7A68" w:rsidRDefault="007856B4" w:rsidP="00F24FC5">
      <w:pPr>
        <w:spacing w:line="360" w:lineRule="auto"/>
        <w:ind w:left="805"/>
        <w:jc w:val="both"/>
        <w:rPr>
          <w:rFonts w:cs="B Nazanin"/>
          <w:b/>
          <w:bCs/>
          <w:sz w:val="28"/>
          <w:szCs w:val="28"/>
          <w:rtl/>
        </w:rPr>
      </w:pPr>
      <w:r w:rsidRPr="00BA7A68">
        <w:rPr>
          <w:rFonts w:cs="B Nazanin"/>
          <w:b/>
          <w:bCs/>
          <w:sz w:val="28"/>
          <w:szCs w:val="28"/>
          <w:rtl/>
        </w:rPr>
        <w:t>باد</w:t>
      </w:r>
    </w:p>
    <w:p w:rsidR="007856B4" w:rsidRPr="00BA7A68" w:rsidRDefault="007856B4" w:rsidP="00F24FC5">
      <w:pPr>
        <w:spacing w:line="360" w:lineRule="auto"/>
        <w:ind w:left="805"/>
        <w:jc w:val="both"/>
        <w:rPr>
          <w:rFonts w:cs="B Nazanin"/>
          <w:sz w:val="28"/>
          <w:szCs w:val="28"/>
          <w:rtl/>
        </w:rPr>
      </w:pPr>
      <w:r w:rsidRPr="00BA7A68">
        <w:rPr>
          <w:rFonts w:cs="B Nazanin"/>
          <w:sz w:val="28"/>
          <w:szCs w:val="28"/>
          <w:rtl/>
        </w:rPr>
        <w:t>-   بادهای محلی معروف زنجان عبارتند از بادهای جادمن  باد شرقی  (باد اصفهان )</w:t>
      </w:r>
    </w:p>
    <w:p w:rsidR="007856B4" w:rsidRPr="00BA7A68" w:rsidRDefault="007856B4" w:rsidP="00F24FC5">
      <w:pPr>
        <w:spacing w:line="360" w:lineRule="auto"/>
        <w:ind w:left="805"/>
        <w:jc w:val="both"/>
        <w:rPr>
          <w:rFonts w:cs="B Nazanin"/>
          <w:sz w:val="28"/>
          <w:szCs w:val="28"/>
          <w:rtl/>
        </w:rPr>
      </w:pPr>
      <w:r w:rsidRPr="00BA7A68">
        <w:rPr>
          <w:rFonts w:cs="B Nazanin"/>
          <w:sz w:val="28"/>
          <w:szCs w:val="28"/>
          <w:rtl/>
        </w:rPr>
        <w:t>-  جهات وزش باد شهر زنجان در از جنوب شرقی   جنوب غربی  شرق و مغرب است</w:t>
      </w:r>
    </w:p>
    <w:p w:rsidR="007856B4" w:rsidRPr="00BA7A68" w:rsidRDefault="007856B4" w:rsidP="00F24FC5">
      <w:pPr>
        <w:spacing w:line="360" w:lineRule="auto"/>
        <w:ind w:left="805"/>
        <w:jc w:val="both"/>
        <w:rPr>
          <w:rFonts w:cs="B Nazanin"/>
          <w:sz w:val="28"/>
          <w:szCs w:val="28"/>
          <w:rtl/>
        </w:rPr>
      </w:pPr>
      <w:r w:rsidRPr="00BA7A68">
        <w:rPr>
          <w:rFonts w:cs="B Nazanin"/>
          <w:sz w:val="28"/>
          <w:szCs w:val="28"/>
          <w:rtl/>
        </w:rPr>
        <w:t>-  جهت شدید ترین  باد در اردیبهشت ماه   32. درجه  است  .</w:t>
      </w:r>
    </w:p>
    <w:p w:rsidR="007856B4" w:rsidRPr="00BA7A68" w:rsidRDefault="007856B4" w:rsidP="00F24FC5">
      <w:pPr>
        <w:spacing w:line="360" w:lineRule="auto"/>
        <w:ind w:left="805"/>
        <w:jc w:val="both"/>
        <w:rPr>
          <w:rFonts w:cs="B Nazanin"/>
          <w:sz w:val="28"/>
          <w:szCs w:val="28"/>
          <w:rtl/>
        </w:rPr>
      </w:pPr>
      <w:r w:rsidRPr="00BA7A68">
        <w:rPr>
          <w:rFonts w:cs="B Nazanin"/>
          <w:sz w:val="28"/>
          <w:szCs w:val="28"/>
          <w:rtl/>
        </w:rPr>
        <w:t>-  سرعت شدیدترین باد در اسفند ماه  54 است .</w:t>
      </w:r>
    </w:p>
    <w:p w:rsidR="007856B4" w:rsidRPr="00BA7A68" w:rsidRDefault="007856B4" w:rsidP="00F24FC5">
      <w:pPr>
        <w:spacing w:line="360" w:lineRule="auto"/>
        <w:ind w:left="805"/>
        <w:jc w:val="both"/>
        <w:rPr>
          <w:rFonts w:cs="B Nazanin"/>
          <w:sz w:val="28"/>
          <w:szCs w:val="28"/>
          <w:rtl/>
        </w:rPr>
      </w:pPr>
      <w:r w:rsidRPr="00BA7A68">
        <w:rPr>
          <w:rFonts w:cs="B Nazanin"/>
          <w:sz w:val="28"/>
          <w:szCs w:val="28"/>
          <w:rtl/>
        </w:rPr>
        <w:t>-  کم  سرعت ترین باد  در آذر ماه است .</w:t>
      </w:r>
    </w:p>
    <w:p w:rsidR="007856B4" w:rsidRPr="00BA7A68" w:rsidRDefault="007856B4" w:rsidP="00F24FC5">
      <w:pPr>
        <w:spacing w:line="360" w:lineRule="auto"/>
        <w:ind w:left="805"/>
        <w:jc w:val="both"/>
        <w:rPr>
          <w:rFonts w:cs="B Nazanin"/>
          <w:sz w:val="28"/>
          <w:szCs w:val="28"/>
          <w:rtl/>
        </w:rPr>
      </w:pPr>
      <w:r w:rsidRPr="00BA7A68">
        <w:rPr>
          <w:rFonts w:cs="B Nazanin"/>
          <w:sz w:val="28"/>
          <w:szCs w:val="28"/>
          <w:rtl/>
        </w:rPr>
        <w:t>-  حداکثر وزش باد در مهر ماه و حداقل در تیر ماه است .</w:t>
      </w:r>
    </w:p>
    <w:p w:rsidR="007856B4" w:rsidRPr="00BA7A68" w:rsidRDefault="007856B4" w:rsidP="00F24FC5">
      <w:pPr>
        <w:spacing w:line="360" w:lineRule="auto"/>
        <w:ind w:left="805"/>
        <w:jc w:val="both"/>
        <w:rPr>
          <w:rFonts w:cs="B Nazanin"/>
          <w:sz w:val="28"/>
          <w:szCs w:val="28"/>
          <w:rtl/>
        </w:rPr>
      </w:pPr>
      <w:r w:rsidRPr="00BA7A68">
        <w:rPr>
          <w:rFonts w:cs="B Nazanin"/>
          <w:sz w:val="28"/>
          <w:szCs w:val="28"/>
          <w:rtl/>
        </w:rPr>
        <w:t>-  شدیدترین باد از شرق و جنوب شرقی  سپس جنوب غربی و غرب وکمترین از شمال وجنوب است .</w:t>
      </w:r>
    </w:p>
    <w:p w:rsidR="007856B4" w:rsidRPr="00BA7A68" w:rsidRDefault="007856B4" w:rsidP="00F24FC5">
      <w:pPr>
        <w:spacing w:line="360" w:lineRule="auto"/>
        <w:ind w:left="805"/>
        <w:jc w:val="both"/>
        <w:rPr>
          <w:rFonts w:cs="B Nazanin"/>
          <w:sz w:val="28"/>
          <w:szCs w:val="28"/>
          <w:rtl/>
        </w:rPr>
      </w:pPr>
      <w:r w:rsidRPr="00BA7A68">
        <w:rPr>
          <w:rFonts w:cs="B Nazanin"/>
          <w:sz w:val="28"/>
          <w:szCs w:val="28"/>
          <w:rtl/>
        </w:rPr>
        <w:t>-  باد مزاحم در این استان از شرق وباد مطلوب از سمت شمال می‌وزد .</w:t>
      </w:r>
    </w:p>
    <w:p w:rsidR="007856B4" w:rsidRPr="00BA7A68" w:rsidRDefault="007856B4" w:rsidP="00F24FC5">
      <w:pPr>
        <w:spacing w:line="360" w:lineRule="auto"/>
        <w:ind w:left="805"/>
        <w:jc w:val="both"/>
        <w:rPr>
          <w:rFonts w:cs="B Nazanin"/>
          <w:sz w:val="28"/>
          <w:szCs w:val="28"/>
          <w:rtl/>
        </w:rPr>
      </w:pPr>
      <w:r w:rsidRPr="00BA7A68">
        <w:rPr>
          <w:rFonts w:cs="B Nazanin"/>
          <w:sz w:val="28"/>
          <w:szCs w:val="28"/>
          <w:rtl/>
        </w:rPr>
        <w:t>-  در برای حفظ ساختمان از باد مزاحم   بهترین چرخش ساختمان   5/22  درجه است .</w:t>
      </w:r>
    </w:p>
    <w:p w:rsidR="007856B4" w:rsidRDefault="007856B4" w:rsidP="00F24FC5">
      <w:pPr>
        <w:spacing w:line="360" w:lineRule="auto"/>
        <w:ind w:left="805"/>
        <w:jc w:val="both"/>
        <w:rPr>
          <w:rFonts w:cs="B Nazanin"/>
          <w:sz w:val="28"/>
          <w:szCs w:val="28"/>
          <w:rtl/>
        </w:rPr>
      </w:pPr>
    </w:p>
    <w:p w:rsidR="00A87EC0" w:rsidRPr="00BA7A68" w:rsidRDefault="00A87EC0" w:rsidP="00F24FC5">
      <w:pPr>
        <w:spacing w:line="360" w:lineRule="auto"/>
        <w:ind w:left="805"/>
        <w:jc w:val="both"/>
        <w:rPr>
          <w:rFonts w:cs="B Nazanin"/>
          <w:sz w:val="28"/>
          <w:szCs w:val="28"/>
          <w:rtl/>
        </w:rPr>
      </w:pPr>
    </w:p>
    <w:p w:rsidR="007856B4" w:rsidRPr="00BA7A68" w:rsidRDefault="007856B4" w:rsidP="00F24FC5">
      <w:pPr>
        <w:spacing w:line="360" w:lineRule="auto"/>
        <w:ind w:left="805"/>
        <w:jc w:val="both"/>
        <w:rPr>
          <w:rFonts w:cs="B Nazanin"/>
          <w:b/>
          <w:bCs/>
          <w:sz w:val="28"/>
          <w:szCs w:val="28"/>
          <w:rtl/>
        </w:rPr>
      </w:pPr>
      <w:r w:rsidRPr="00BA7A68">
        <w:rPr>
          <w:rFonts w:cs="B Nazanin"/>
          <w:b/>
          <w:bCs/>
          <w:sz w:val="28"/>
          <w:szCs w:val="28"/>
          <w:rtl/>
        </w:rPr>
        <w:t>بارندگی</w:t>
      </w:r>
    </w:p>
    <w:p w:rsidR="007856B4" w:rsidRPr="00BA7A68" w:rsidRDefault="007856B4" w:rsidP="00F24FC5">
      <w:pPr>
        <w:spacing w:line="360" w:lineRule="auto"/>
        <w:ind w:left="805"/>
        <w:jc w:val="both"/>
        <w:rPr>
          <w:rFonts w:cs="B Nazanin"/>
          <w:sz w:val="28"/>
          <w:szCs w:val="28"/>
          <w:rtl/>
        </w:rPr>
      </w:pPr>
      <w:r w:rsidRPr="00BA7A68">
        <w:rPr>
          <w:rFonts w:cs="B Nazanin"/>
          <w:sz w:val="28"/>
          <w:szCs w:val="28"/>
          <w:rtl/>
        </w:rPr>
        <w:lastRenderedPageBreak/>
        <w:t xml:space="preserve">-  بیشترین بارندگی ماهیانه در اردیبهشت ( </w:t>
      </w:r>
      <w:r w:rsidRPr="00BA7A68">
        <w:rPr>
          <w:rFonts w:cs="B Nazanin"/>
          <w:sz w:val="28"/>
          <w:szCs w:val="28"/>
        </w:rPr>
        <w:t>mm</w:t>
      </w:r>
      <w:r w:rsidRPr="00BA7A68">
        <w:rPr>
          <w:rFonts w:cs="B Nazanin"/>
          <w:sz w:val="28"/>
          <w:szCs w:val="28"/>
          <w:rtl/>
        </w:rPr>
        <w:t xml:space="preserve"> 52) و کمترین در شهریور ماه (</w:t>
      </w:r>
      <w:r w:rsidRPr="00BA7A68">
        <w:rPr>
          <w:rFonts w:cs="B Nazanin"/>
          <w:sz w:val="28"/>
          <w:szCs w:val="28"/>
        </w:rPr>
        <w:t>mm</w:t>
      </w:r>
      <w:r w:rsidRPr="00BA7A68">
        <w:rPr>
          <w:rFonts w:cs="B Nazanin"/>
          <w:sz w:val="28"/>
          <w:szCs w:val="28"/>
          <w:rtl/>
        </w:rPr>
        <w:t xml:space="preserve"> 3) است.</w:t>
      </w:r>
    </w:p>
    <w:p w:rsidR="007856B4" w:rsidRPr="00BA7A68" w:rsidRDefault="007856B4" w:rsidP="00F24FC5">
      <w:pPr>
        <w:spacing w:line="360" w:lineRule="auto"/>
        <w:ind w:left="805"/>
        <w:jc w:val="both"/>
        <w:rPr>
          <w:rFonts w:cs="B Nazanin"/>
          <w:sz w:val="28"/>
          <w:szCs w:val="28"/>
          <w:rtl/>
        </w:rPr>
      </w:pPr>
      <w:r w:rsidRPr="00BA7A68">
        <w:rPr>
          <w:rFonts w:cs="B Nazanin"/>
          <w:sz w:val="28"/>
          <w:szCs w:val="28"/>
          <w:rtl/>
        </w:rPr>
        <w:t>-  بیشترین طول سایه در دی ماه است .</w:t>
      </w:r>
    </w:p>
    <w:p w:rsidR="009E611B" w:rsidRDefault="009E611B" w:rsidP="00F24FC5">
      <w:pPr>
        <w:spacing w:line="360" w:lineRule="auto"/>
        <w:ind w:left="805"/>
        <w:jc w:val="both"/>
        <w:rPr>
          <w:rFonts w:cs="B Nazanin"/>
          <w:sz w:val="28"/>
          <w:szCs w:val="28"/>
          <w:rtl/>
        </w:rPr>
      </w:pPr>
    </w:p>
    <w:p w:rsidR="007856B4" w:rsidRPr="00BA7A68" w:rsidRDefault="007856B4" w:rsidP="00F24FC5">
      <w:pPr>
        <w:spacing w:line="360" w:lineRule="auto"/>
        <w:ind w:left="805"/>
        <w:jc w:val="both"/>
        <w:rPr>
          <w:rFonts w:cs="B Nazanin"/>
          <w:sz w:val="28"/>
          <w:szCs w:val="28"/>
        </w:rPr>
      </w:pPr>
      <w:r w:rsidRPr="00BA7A68">
        <w:rPr>
          <w:rFonts w:cs="B Nazanin"/>
          <w:sz w:val="28"/>
          <w:szCs w:val="28"/>
          <w:rtl/>
        </w:rPr>
        <w:t xml:space="preserve">-  </w:t>
      </w:r>
      <w:r w:rsidR="009E611B">
        <w:rPr>
          <w:rFonts w:cs="B Nazanin"/>
          <w:sz w:val="28"/>
          <w:szCs w:val="28"/>
          <w:rtl/>
        </w:rPr>
        <w:t xml:space="preserve">شیب شهر زنجان از شمال به جنوب  </w:t>
      </w:r>
      <w:r w:rsidRPr="00BA7A68">
        <w:rPr>
          <w:rFonts w:cs="B Nazanin"/>
          <w:sz w:val="28"/>
          <w:szCs w:val="28"/>
          <w:rtl/>
        </w:rPr>
        <w:t>2.  درجه است .</w:t>
      </w:r>
    </w:p>
    <w:p w:rsidR="003A108E" w:rsidRDefault="003A108E" w:rsidP="00F24FC5">
      <w:pPr>
        <w:spacing w:line="360" w:lineRule="auto"/>
        <w:ind w:left="805"/>
        <w:jc w:val="both"/>
        <w:rPr>
          <w:rFonts w:cs="B Nazanin"/>
          <w:sz w:val="28"/>
          <w:szCs w:val="28"/>
          <w:rtl/>
        </w:rPr>
      </w:pPr>
    </w:p>
    <w:p w:rsidR="007856B4" w:rsidRPr="00BA7A68" w:rsidRDefault="007856B4" w:rsidP="00F24FC5">
      <w:pPr>
        <w:spacing w:line="360" w:lineRule="auto"/>
        <w:ind w:left="805"/>
        <w:jc w:val="both"/>
        <w:rPr>
          <w:rFonts w:cs="B Nazanin"/>
          <w:sz w:val="28"/>
          <w:szCs w:val="28"/>
          <w:rtl/>
        </w:rPr>
      </w:pPr>
      <w:r w:rsidRPr="00BA7A68">
        <w:rPr>
          <w:rFonts w:cs="B Nazanin"/>
          <w:sz w:val="28"/>
          <w:szCs w:val="28"/>
          <w:rtl/>
        </w:rPr>
        <w:t>نتیجه گیری درمورد بنا در اقلیم زنجان</w:t>
      </w:r>
    </w:p>
    <w:p w:rsidR="007856B4" w:rsidRPr="00BA7A68" w:rsidRDefault="007856B4" w:rsidP="00F24FC5">
      <w:pPr>
        <w:spacing w:line="360" w:lineRule="auto"/>
        <w:ind w:left="805"/>
        <w:jc w:val="both"/>
        <w:rPr>
          <w:rFonts w:cs="B Nazanin"/>
          <w:sz w:val="28"/>
          <w:szCs w:val="28"/>
          <w:rtl/>
        </w:rPr>
      </w:pPr>
      <w:r w:rsidRPr="00BA7A68">
        <w:rPr>
          <w:rFonts w:cs="B Nazanin"/>
          <w:sz w:val="28"/>
          <w:szCs w:val="28"/>
          <w:rtl/>
        </w:rPr>
        <w:t>مصالح ساختمانی و رنگ سطوح خارجی</w:t>
      </w:r>
    </w:p>
    <w:p w:rsidR="007856B4" w:rsidRPr="00BA7A68" w:rsidRDefault="007856B4" w:rsidP="00573953">
      <w:pPr>
        <w:spacing w:line="360" w:lineRule="auto"/>
        <w:ind w:left="805"/>
        <w:jc w:val="both"/>
        <w:rPr>
          <w:rFonts w:cs="B Nazanin"/>
          <w:sz w:val="28"/>
          <w:szCs w:val="28"/>
          <w:rtl/>
          <w:lang w:bidi="fa-IR"/>
        </w:rPr>
      </w:pPr>
      <w:r w:rsidRPr="00BA7A68">
        <w:rPr>
          <w:rFonts w:cs="B Nazanin"/>
          <w:sz w:val="28"/>
          <w:szCs w:val="28"/>
          <w:rtl/>
        </w:rPr>
        <w:t>در این اقلیم  مصالح پیش بینی برای جداره‌های  خارجی باید در برابر انتقال حرارت مقاوم باشند معمولا استفاده از مصالحی که دارای ظرفیت حرارتی خوبی هستند توصیه می‌شود  بهتر است به منظور افزایش مقاومت حرارتی دیوارهای  خارجی از عایق حرارتی در آنها استفاده شود .  می‌توان برای جلوگیری از جذب حرارت فضاهای داخلی توسط دیوارها آنها  رابا مصالح سبکی مثل   چوب و نئو پان و... پوشاند . همچنین به حداقل رساندن سطح خارجی در برابر حجم مورد پوشش و فرار جلوگیری از فرار داخلی به خارج  از ویرگیهای این اقلیم است .</w:t>
      </w:r>
    </w:p>
    <w:p w:rsidR="007856B4" w:rsidRPr="00BA7A68" w:rsidRDefault="007856B4" w:rsidP="00F24FC5">
      <w:pPr>
        <w:spacing w:line="360" w:lineRule="auto"/>
        <w:ind w:left="805"/>
        <w:jc w:val="both"/>
        <w:rPr>
          <w:rFonts w:cs="B Nazanin"/>
          <w:sz w:val="28"/>
          <w:szCs w:val="28"/>
        </w:rPr>
      </w:pPr>
    </w:p>
    <w:p w:rsidR="007856B4" w:rsidRPr="00BA7A68" w:rsidRDefault="007856B4" w:rsidP="00F24FC5">
      <w:pPr>
        <w:spacing w:line="360" w:lineRule="auto"/>
        <w:ind w:left="805"/>
        <w:jc w:val="both"/>
        <w:rPr>
          <w:rFonts w:cs="B Nazanin"/>
          <w:sz w:val="28"/>
          <w:szCs w:val="28"/>
        </w:rPr>
      </w:pPr>
    </w:p>
    <w:p w:rsidR="007856B4" w:rsidRDefault="007856B4" w:rsidP="00F24FC5">
      <w:pPr>
        <w:spacing w:line="360" w:lineRule="auto"/>
        <w:ind w:left="805"/>
        <w:jc w:val="both"/>
        <w:rPr>
          <w:rFonts w:cs="B Nazanin"/>
          <w:b/>
          <w:bCs/>
          <w:sz w:val="28"/>
          <w:szCs w:val="28"/>
          <w:rtl/>
        </w:rPr>
      </w:pPr>
      <w:r w:rsidRPr="00BA7A68">
        <w:rPr>
          <w:rFonts w:cs="B Nazanin"/>
          <w:b/>
          <w:bCs/>
          <w:sz w:val="28"/>
          <w:szCs w:val="28"/>
          <w:rtl/>
        </w:rPr>
        <w:t>اندازه پنجره‌ها و سایه با نها</w:t>
      </w:r>
    </w:p>
    <w:p w:rsidR="00573953" w:rsidRPr="00BA7A68" w:rsidRDefault="00573953" w:rsidP="00F24FC5">
      <w:pPr>
        <w:spacing w:line="360" w:lineRule="auto"/>
        <w:ind w:left="805"/>
        <w:jc w:val="both"/>
        <w:rPr>
          <w:rFonts w:cs="B Nazanin"/>
          <w:b/>
          <w:bCs/>
          <w:sz w:val="28"/>
          <w:szCs w:val="28"/>
          <w:rtl/>
        </w:rPr>
      </w:pPr>
    </w:p>
    <w:p w:rsidR="007856B4" w:rsidRPr="00BA7A68" w:rsidRDefault="007856B4" w:rsidP="00F24FC5">
      <w:pPr>
        <w:spacing w:line="360" w:lineRule="auto"/>
        <w:ind w:left="805"/>
        <w:jc w:val="both"/>
        <w:rPr>
          <w:rFonts w:cs="B Nazanin"/>
          <w:sz w:val="28"/>
          <w:szCs w:val="28"/>
          <w:rtl/>
        </w:rPr>
      </w:pPr>
      <w:r w:rsidRPr="00BA7A68">
        <w:rPr>
          <w:rFonts w:cs="B Nazanin"/>
          <w:sz w:val="28"/>
          <w:szCs w:val="28"/>
          <w:rtl/>
        </w:rPr>
        <w:t>در این اقلیم بهتر است اندازه پنجره‌ها به منظور حداکثر بهره مندی از انرری خورشید   بزرگ انتخاب شود. مساحت پنجره‌های هر فضا می‌تواند 15  تا  3.   در صد مساحت نمای خارجی  را تشکیل دهد. کشیدگی پنجره‌ها بهتر است عمودی باشد .</w:t>
      </w:r>
    </w:p>
    <w:p w:rsidR="007856B4" w:rsidRPr="00BA7A68" w:rsidRDefault="007856B4" w:rsidP="00404FA1">
      <w:pPr>
        <w:spacing w:line="360" w:lineRule="auto"/>
        <w:ind w:left="805"/>
        <w:jc w:val="both"/>
        <w:rPr>
          <w:rFonts w:cs="B Nazanin"/>
          <w:sz w:val="28"/>
          <w:szCs w:val="28"/>
          <w:rtl/>
        </w:rPr>
      </w:pPr>
      <w:r w:rsidRPr="00BA7A68">
        <w:rPr>
          <w:rFonts w:cs="B Nazanin"/>
          <w:sz w:val="28"/>
          <w:szCs w:val="28"/>
          <w:rtl/>
        </w:rPr>
        <w:lastRenderedPageBreak/>
        <w:t>در این استان نیازی به ایجاد سایه بان نیست زیرا در تابستان  آفتاب عمودی است و وارد ساختمان نمی‌شود  در زمستان هم تابش افتاب مایل بوده که نیاز به این نور  جهت گرم کردن طبیعی ساختمان  احساس می‌شود   و سایه بان تنها به منظور حفاظت پنجره در برابر باران به کار می‌رود .</w:t>
      </w:r>
    </w:p>
    <w:p w:rsidR="00573953" w:rsidRDefault="00573953" w:rsidP="00A87EC0">
      <w:pPr>
        <w:spacing w:line="360" w:lineRule="auto"/>
        <w:jc w:val="both"/>
        <w:rPr>
          <w:rFonts w:cs="B Nazanin"/>
          <w:b/>
          <w:bCs/>
          <w:sz w:val="28"/>
          <w:szCs w:val="28"/>
          <w:rtl/>
        </w:rPr>
      </w:pPr>
    </w:p>
    <w:p w:rsidR="003A108E" w:rsidRDefault="003A108E" w:rsidP="00F24FC5">
      <w:pPr>
        <w:spacing w:line="360" w:lineRule="auto"/>
        <w:ind w:left="805"/>
        <w:jc w:val="both"/>
        <w:rPr>
          <w:rFonts w:cs="B Nazanin"/>
          <w:b/>
          <w:bCs/>
          <w:sz w:val="28"/>
          <w:szCs w:val="28"/>
          <w:rtl/>
        </w:rPr>
      </w:pPr>
    </w:p>
    <w:p w:rsidR="007856B4" w:rsidRDefault="007856B4" w:rsidP="00F24FC5">
      <w:pPr>
        <w:spacing w:line="360" w:lineRule="auto"/>
        <w:ind w:left="805"/>
        <w:jc w:val="both"/>
        <w:rPr>
          <w:rFonts w:cs="B Nazanin"/>
          <w:b/>
          <w:bCs/>
          <w:sz w:val="28"/>
          <w:szCs w:val="28"/>
          <w:rtl/>
        </w:rPr>
      </w:pPr>
      <w:r w:rsidRPr="00BA7A68">
        <w:rPr>
          <w:rFonts w:cs="B Nazanin"/>
          <w:b/>
          <w:bCs/>
          <w:sz w:val="28"/>
          <w:szCs w:val="28"/>
          <w:rtl/>
        </w:rPr>
        <w:t>جهت استقرار ساختمان</w:t>
      </w:r>
    </w:p>
    <w:p w:rsidR="00573953" w:rsidRPr="00BA7A68" w:rsidRDefault="00573953" w:rsidP="00F24FC5">
      <w:pPr>
        <w:spacing w:line="360" w:lineRule="auto"/>
        <w:ind w:left="805"/>
        <w:jc w:val="both"/>
        <w:rPr>
          <w:rFonts w:cs="B Nazanin"/>
          <w:b/>
          <w:bCs/>
          <w:sz w:val="28"/>
          <w:szCs w:val="28"/>
          <w:rtl/>
        </w:rPr>
      </w:pPr>
    </w:p>
    <w:p w:rsidR="007856B4" w:rsidRPr="00BA7A68" w:rsidRDefault="007856B4" w:rsidP="00F24FC5">
      <w:pPr>
        <w:spacing w:line="360" w:lineRule="auto"/>
        <w:ind w:left="805"/>
        <w:jc w:val="both"/>
        <w:rPr>
          <w:rFonts w:cs="B Nazanin"/>
          <w:sz w:val="28"/>
          <w:szCs w:val="28"/>
          <w:rtl/>
        </w:rPr>
      </w:pPr>
      <w:r w:rsidRPr="00BA7A68">
        <w:rPr>
          <w:rFonts w:cs="B Nazanin"/>
          <w:sz w:val="28"/>
          <w:szCs w:val="28"/>
          <w:rtl/>
        </w:rPr>
        <w:t>ساختمان باید در جهتی انتخاب شود که بادهای سرد زمستانی تاثیر کمتری بر روی ساختمان داسته باشد برای این منظور بهتر است ساختمان به گونه ای مستقر شود که زاویه بین نمای اصلی ساختمان و امتداد جهت وزش باد ترجیحا کوچکتر از 5/22  باشد  و می‌توان گفت که نور شمال بهترین نور برای ساختمان می‌باشد.</w:t>
      </w:r>
    </w:p>
    <w:p w:rsidR="007856B4" w:rsidRPr="00BA7A68" w:rsidRDefault="007856B4" w:rsidP="00F24FC5">
      <w:pPr>
        <w:spacing w:line="360" w:lineRule="auto"/>
        <w:ind w:left="805"/>
        <w:jc w:val="both"/>
        <w:rPr>
          <w:rFonts w:cs="B Nazanin"/>
          <w:sz w:val="28"/>
          <w:szCs w:val="28"/>
          <w:rtl/>
        </w:rPr>
      </w:pPr>
      <w:r w:rsidRPr="00BA7A68">
        <w:rPr>
          <w:rFonts w:cs="B Nazanin"/>
          <w:sz w:val="28"/>
          <w:szCs w:val="28"/>
          <w:rtl/>
        </w:rPr>
        <w:t>بهترین محور گسترش ساختمان  محور شرقی-  غربی است که ساختمان در جهت 15 درجه شرقی  و  15 غربی قرار می‌گیرد .</w:t>
      </w:r>
    </w:p>
    <w:p w:rsidR="007856B4" w:rsidRPr="00BA7A68" w:rsidRDefault="007856B4" w:rsidP="00F24FC5">
      <w:pPr>
        <w:spacing w:line="360" w:lineRule="auto"/>
        <w:ind w:left="805"/>
        <w:jc w:val="both"/>
        <w:rPr>
          <w:rFonts w:cs="B Nazanin"/>
          <w:sz w:val="28"/>
          <w:szCs w:val="28"/>
          <w:rtl/>
        </w:rPr>
      </w:pPr>
    </w:p>
    <w:p w:rsidR="007856B4" w:rsidRDefault="007856B4" w:rsidP="00F24FC5">
      <w:pPr>
        <w:spacing w:line="360" w:lineRule="auto"/>
        <w:ind w:left="805"/>
        <w:jc w:val="both"/>
        <w:rPr>
          <w:rFonts w:cs="B Nazanin"/>
          <w:b/>
          <w:bCs/>
          <w:sz w:val="28"/>
          <w:szCs w:val="28"/>
          <w:rtl/>
        </w:rPr>
      </w:pPr>
      <w:r w:rsidRPr="00BA7A68">
        <w:rPr>
          <w:rFonts w:cs="B Nazanin"/>
          <w:b/>
          <w:bCs/>
          <w:sz w:val="28"/>
          <w:szCs w:val="28"/>
          <w:rtl/>
        </w:rPr>
        <w:t>فرم بام ساختمان</w:t>
      </w:r>
    </w:p>
    <w:p w:rsidR="00573953" w:rsidRPr="00BA7A68" w:rsidRDefault="00573953" w:rsidP="00F24FC5">
      <w:pPr>
        <w:spacing w:line="360" w:lineRule="auto"/>
        <w:ind w:left="805"/>
        <w:jc w:val="both"/>
        <w:rPr>
          <w:rFonts w:cs="B Nazanin"/>
          <w:b/>
          <w:bCs/>
          <w:sz w:val="28"/>
          <w:szCs w:val="28"/>
          <w:rtl/>
        </w:rPr>
      </w:pPr>
    </w:p>
    <w:p w:rsidR="007856B4" w:rsidRPr="00BA7A68" w:rsidRDefault="007856B4" w:rsidP="00F24FC5">
      <w:pPr>
        <w:spacing w:line="360" w:lineRule="auto"/>
        <w:ind w:left="805"/>
        <w:jc w:val="both"/>
        <w:rPr>
          <w:rFonts w:cs="B Nazanin"/>
          <w:sz w:val="28"/>
          <w:szCs w:val="28"/>
          <w:rtl/>
        </w:rPr>
      </w:pPr>
      <w:r w:rsidRPr="00BA7A68">
        <w:rPr>
          <w:rFonts w:cs="B Nazanin"/>
          <w:sz w:val="28"/>
          <w:szCs w:val="28"/>
          <w:rtl/>
        </w:rPr>
        <w:t xml:space="preserve">در این اقلیم مناسبتر آن است که بام ساختمان به صورت مسطح طراحی گردد و در صورت طراحی سقف شیبدار  باید  به مسائل ایمنی از قبیل سقوط قندیل‌های یخ زده  یخ زدگی </w:t>
      </w:r>
      <w:r w:rsidRPr="00A31C7B">
        <w:rPr>
          <w:rFonts w:cs="B Nazanin"/>
          <w:sz w:val="28"/>
          <w:szCs w:val="28"/>
          <w:rtl/>
        </w:rPr>
        <w:t>دهانه‌های آبرو  و ...  توجه کرد. نکته قابل توجه این است که می‌توان با نگهداری برف بر روی پشت بامها ی مسطح می‌توان</w:t>
      </w:r>
      <w:r w:rsidRPr="00BA7A68">
        <w:rPr>
          <w:rFonts w:cs="B Nazanin"/>
          <w:sz w:val="28"/>
          <w:szCs w:val="28"/>
          <w:rtl/>
        </w:rPr>
        <w:t xml:space="preserve"> از آن به عنوان عایق حرارتی استفاده کرد.</w:t>
      </w:r>
    </w:p>
    <w:p w:rsidR="003A108E" w:rsidRDefault="003A108E" w:rsidP="00A87EC0">
      <w:pPr>
        <w:spacing w:line="360" w:lineRule="auto"/>
        <w:jc w:val="both"/>
        <w:rPr>
          <w:rFonts w:cs="B Nazanin"/>
          <w:b/>
          <w:bCs/>
          <w:sz w:val="28"/>
          <w:szCs w:val="28"/>
          <w:rtl/>
        </w:rPr>
      </w:pPr>
    </w:p>
    <w:p w:rsidR="003A108E" w:rsidRDefault="003A108E" w:rsidP="00F24FC5">
      <w:pPr>
        <w:spacing w:line="360" w:lineRule="auto"/>
        <w:ind w:left="805"/>
        <w:jc w:val="both"/>
        <w:rPr>
          <w:rFonts w:cs="B Nazanin"/>
          <w:b/>
          <w:bCs/>
          <w:sz w:val="28"/>
          <w:szCs w:val="28"/>
          <w:rtl/>
        </w:rPr>
      </w:pPr>
    </w:p>
    <w:p w:rsidR="003A108E" w:rsidRDefault="003A108E" w:rsidP="00F24FC5">
      <w:pPr>
        <w:spacing w:line="360" w:lineRule="auto"/>
        <w:ind w:left="805"/>
        <w:jc w:val="both"/>
        <w:rPr>
          <w:rFonts w:cs="B Nazanin"/>
          <w:b/>
          <w:bCs/>
          <w:sz w:val="28"/>
          <w:szCs w:val="28"/>
          <w:rtl/>
        </w:rPr>
      </w:pPr>
    </w:p>
    <w:p w:rsidR="0045413F" w:rsidRDefault="00A31C7B" w:rsidP="00F24FC5">
      <w:pPr>
        <w:spacing w:line="360" w:lineRule="auto"/>
        <w:ind w:left="805"/>
        <w:jc w:val="both"/>
        <w:rPr>
          <w:rFonts w:cs="B Nazanin"/>
          <w:b/>
          <w:bCs/>
          <w:sz w:val="28"/>
          <w:szCs w:val="28"/>
          <w:rtl/>
        </w:rPr>
      </w:pPr>
      <w:r w:rsidRPr="00BA7A68">
        <w:rPr>
          <w:rFonts w:cs="B Nazanin" w:hint="cs"/>
          <w:b/>
          <w:bCs/>
          <w:sz w:val="28"/>
          <w:szCs w:val="28"/>
          <w:rtl/>
        </w:rPr>
        <w:t>نتیجه گیری</w:t>
      </w:r>
    </w:p>
    <w:p w:rsidR="003A108E" w:rsidRPr="00BA7A68" w:rsidRDefault="003A108E" w:rsidP="00F24FC5">
      <w:pPr>
        <w:spacing w:line="360" w:lineRule="auto"/>
        <w:ind w:left="805"/>
        <w:jc w:val="both"/>
        <w:rPr>
          <w:rFonts w:cs="B Nazanin"/>
          <w:b/>
          <w:bCs/>
          <w:sz w:val="28"/>
          <w:szCs w:val="28"/>
          <w:rtl/>
        </w:rPr>
      </w:pPr>
    </w:p>
    <w:p w:rsidR="003A108E" w:rsidRDefault="00A31C7B" w:rsidP="00F24FC5">
      <w:pPr>
        <w:spacing w:line="360" w:lineRule="auto"/>
        <w:ind w:left="805"/>
        <w:jc w:val="both"/>
        <w:rPr>
          <w:rFonts w:cs="B Nazanin"/>
          <w:sz w:val="28"/>
          <w:szCs w:val="28"/>
          <w:rtl/>
        </w:rPr>
      </w:pPr>
      <w:r w:rsidRPr="00A31C7B">
        <w:rPr>
          <w:rFonts w:cs="B Nazanin" w:hint="cs"/>
          <w:sz w:val="28"/>
          <w:szCs w:val="28"/>
          <w:rtl/>
        </w:rPr>
        <w:t xml:space="preserve">با توجه به جهت وزش بادهای مزاحم از سمت غرب و جنوب غربی و شرق استفاده از حداکثر انرژی در مواقع سرد و حداقل آن در مواقع گرم جهت استقرار ساختمان می تواند در محدوده های بین 15 درجه جنوب غربی تا 45 درجه جنوب شرقی باشد و بهترین جهت استقرار 15 درجه </w:t>
      </w:r>
    </w:p>
    <w:p w:rsidR="00A31C7B" w:rsidRDefault="00A31C7B" w:rsidP="00F24FC5">
      <w:pPr>
        <w:spacing w:line="360" w:lineRule="auto"/>
        <w:ind w:left="805"/>
        <w:jc w:val="both"/>
        <w:rPr>
          <w:rFonts w:cs="B Nazanin"/>
          <w:sz w:val="28"/>
          <w:szCs w:val="28"/>
        </w:rPr>
      </w:pPr>
      <w:r w:rsidRPr="00A31C7B">
        <w:rPr>
          <w:rFonts w:cs="B Nazanin" w:hint="cs"/>
          <w:sz w:val="28"/>
          <w:szCs w:val="28"/>
          <w:rtl/>
        </w:rPr>
        <w:t>انحراف به سمت شرق است، یعنی محور عمود بر راستای کشیدگی ساختمان با جهت شمال  زاویه 15 درجه درست کند.</w:t>
      </w:r>
    </w:p>
    <w:p w:rsidR="00A31C7B" w:rsidRDefault="00A31C7B" w:rsidP="00F24FC5">
      <w:pPr>
        <w:spacing w:line="360" w:lineRule="auto"/>
        <w:ind w:left="805"/>
        <w:jc w:val="both"/>
        <w:rPr>
          <w:rFonts w:cs="B Nazanin"/>
          <w:sz w:val="28"/>
          <w:szCs w:val="28"/>
        </w:rPr>
      </w:pPr>
      <w:r>
        <w:rPr>
          <w:rFonts w:cs="B Nazanin" w:hint="cs"/>
          <w:sz w:val="28"/>
          <w:szCs w:val="28"/>
          <w:rtl/>
        </w:rPr>
        <w:t>بدنه های شرقی و غربی ساختمان با توجه به جهات وزش باد مزاحم بسته شده باشند.</w:t>
      </w:r>
    </w:p>
    <w:p w:rsidR="00A31C7B" w:rsidRDefault="00A31C7B" w:rsidP="00F24FC5">
      <w:pPr>
        <w:spacing w:line="360" w:lineRule="auto"/>
        <w:ind w:left="805"/>
        <w:jc w:val="both"/>
        <w:rPr>
          <w:rFonts w:cs="B Nazanin"/>
          <w:sz w:val="28"/>
          <w:szCs w:val="28"/>
        </w:rPr>
      </w:pPr>
      <w:r>
        <w:rPr>
          <w:rFonts w:cs="B Nazanin" w:hint="cs"/>
          <w:sz w:val="28"/>
          <w:szCs w:val="28"/>
          <w:rtl/>
        </w:rPr>
        <w:t xml:space="preserve">با توجه به وجود یخبندان زیاد(حدود 3/1 سال) نباید خیابانهایی با شیب بیشتر از 7 </w:t>
      </w:r>
      <w:r w:rsidR="005915DD">
        <w:rPr>
          <w:rFonts w:cs="B Nazanin" w:hint="cs"/>
          <w:sz w:val="28"/>
          <w:szCs w:val="28"/>
          <w:rtl/>
        </w:rPr>
        <w:t>درصد طراحی نمود. طراحی آب نماهای بزرگ در شهر زنجان صحیح نیست. از پلکان های سرباز بلند باید پرهیز شود،بخصوص اگر در قسمت های شمالی سایه گیر ساختمان نیز باشد.</w:t>
      </w:r>
    </w:p>
    <w:p w:rsidR="005915DD" w:rsidRDefault="005915DD" w:rsidP="00F24FC5">
      <w:pPr>
        <w:spacing w:line="360" w:lineRule="auto"/>
        <w:ind w:left="805"/>
        <w:jc w:val="both"/>
        <w:rPr>
          <w:rFonts w:cs="B Nazanin"/>
          <w:sz w:val="28"/>
          <w:szCs w:val="28"/>
        </w:rPr>
      </w:pPr>
      <w:r>
        <w:rPr>
          <w:rFonts w:cs="B Nazanin" w:hint="cs"/>
          <w:sz w:val="28"/>
          <w:szCs w:val="28"/>
          <w:rtl/>
        </w:rPr>
        <w:t>عدم استفاده از مصالح ساختمانی سفید و صیقلی و شفاف مثل سنگ سفید که انعکاس نور را شدیدتر می سازد.</w:t>
      </w:r>
    </w:p>
    <w:p w:rsidR="005915DD" w:rsidRDefault="005915DD" w:rsidP="00F24FC5">
      <w:pPr>
        <w:spacing w:line="360" w:lineRule="auto"/>
        <w:ind w:left="805"/>
        <w:jc w:val="both"/>
        <w:rPr>
          <w:rFonts w:cs="B Nazanin"/>
          <w:sz w:val="28"/>
          <w:szCs w:val="28"/>
        </w:rPr>
      </w:pPr>
      <w:r>
        <w:rPr>
          <w:rFonts w:cs="B Nazanin" w:hint="cs"/>
          <w:sz w:val="28"/>
          <w:szCs w:val="28"/>
          <w:rtl/>
        </w:rPr>
        <w:t xml:space="preserve">بازشوهای ساختمان بخصوص پنجره ها در قسمت جنوبی باید زاویه ی 23 درجه با قائم باشند و تناسبات ارتفاع  به عرض آنها بهتر است نزدیک به یک باشد تا آفتاب بیشتری در مواقع سرد به داخل بنا وارد شود. </w:t>
      </w:r>
      <w:r>
        <w:rPr>
          <w:rFonts w:cs="B Nazanin" w:hint="cs"/>
          <w:sz w:val="28"/>
          <w:szCs w:val="28"/>
          <w:rtl/>
        </w:rPr>
        <w:lastRenderedPageBreak/>
        <w:t>اما پنجره های شمالی بهتر است افقی باشند تا نور لازم به داخل بنا بتابد.</w:t>
      </w:r>
    </w:p>
    <w:p w:rsidR="00404FA1" w:rsidRDefault="005915DD" w:rsidP="00404FA1">
      <w:pPr>
        <w:spacing w:line="360" w:lineRule="auto"/>
        <w:ind w:left="805"/>
        <w:jc w:val="both"/>
        <w:rPr>
          <w:rFonts w:cs="B Nazanin"/>
          <w:sz w:val="28"/>
          <w:szCs w:val="28"/>
          <w:rtl/>
          <w:lang w:bidi="fa-IR"/>
        </w:rPr>
      </w:pPr>
      <w:r>
        <w:rPr>
          <w:rFonts w:cs="B Nazanin" w:hint="cs"/>
          <w:sz w:val="28"/>
          <w:szCs w:val="28"/>
          <w:rtl/>
        </w:rPr>
        <w:t>در استفاده از سایبان های افقی و عمودی برای جلوگیری از ورود آفتاب در تابستان به داخل بنا لازم است عمق سایبان 0.27 ارتفاع پنجره باشد.</w:t>
      </w:r>
    </w:p>
    <w:p w:rsidR="005915DD" w:rsidRDefault="005915DD" w:rsidP="00404FA1">
      <w:pPr>
        <w:spacing w:line="360" w:lineRule="auto"/>
        <w:ind w:left="805"/>
        <w:jc w:val="both"/>
        <w:rPr>
          <w:rFonts w:cs="B Nazanin"/>
          <w:sz w:val="28"/>
          <w:szCs w:val="28"/>
        </w:rPr>
      </w:pPr>
      <w:r>
        <w:rPr>
          <w:rFonts w:cs="B Nazanin" w:hint="cs"/>
          <w:sz w:val="28"/>
          <w:szCs w:val="28"/>
          <w:rtl/>
        </w:rPr>
        <w:t>باید از مصالح با ظرفیت حرارتی بالا(بیش از 8 ساعت تاخیر حرارتی) برای دیوارهای داخلی و خارجی ، بامها و کف ها استفاده شود.</w:t>
      </w:r>
    </w:p>
    <w:p w:rsidR="003A108E" w:rsidRDefault="003A108E" w:rsidP="00F24FC5">
      <w:pPr>
        <w:spacing w:line="360" w:lineRule="auto"/>
        <w:ind w:left="805"/>
        <w:jc w:val="both"/>
        <w:rPr>
          <w:rFonts w:cs="B Nazanin"/>
          <w:sz w:val="28"/>
          <w:szCs w:val="28"/>
          <w:rtl/>
        </w:rPr>
      </w:pPr>
    </w:p>
    <w:p w:rsidR="003A108E" w:rsidRDefault="003A108E" w:rsidP="00F24FC5">
      <w:pPr>
        <w:spacing w:line="360" w:lineRule="auto"/>
        <w:ind w:left="805"/>
        <w:jc w:val="both"/>
        <w:rPr>
          <w:rFonts w:cs="B Nazanin"/>
          <w:sz w:val="28"/>
          <w:szCs w:val="28"/>
          <w:rtl/>
        </w:rPr>
      </w:pPr>
    </w:p>
    <w:p w:rsidR="005915DD" w:rsidRDefault="005915DD" w:rsidP="00F24FC5">
      <w:pPr>
        <w:spacing w:line="360" w:lineRule="auto"/>
        <w:ind w:left="805"/>
        <w:jc w:val="both"/>
        <w:rPr>
          <w:rFonts w:cs="B Nazanin"/>
          <w:sz w:val="28"/>
          <w:szCs w:val="28"/>
        </w:rPr>
      </w:pPr>
      <w:r>
        <w:rPr>
          <w:rFonts w:cs="B Nazanin" w:hint="cs"/>
          <w:sz w:val="28"/>
          <w:szCs w:val="28"/>
          <w:rtl/>
        </w:rPr>
        <w:t>ساختمان بهتر است حداکثر دو طبقه پیش بینی و طراحی شود.</w:t>
      </w:r>
    </w:p>
    <w:p w:rsidR="005915DD" w:rsidRDefault="005915DD" w:rsidP="00F24FC5">
      <w:pPr>
        <w:spacing w:line="360" w:lineRule="auto"/>
        <w:ind w:left="805"/>
        <w:jc w:val="both"/>
        <w:rPr>
          <w:rFonts w:cs="B Nazanin"/>
          <w:sz w:val="28"/>
          <w:szCs w:val="28"/>
        </w:rPr>
      </w:pPr>
      <w:r>
        <w:rPr>
          <w:rFonts w:cs="B Nazanin" w:hint="cs"/>
          <w:sz w:val="28"/>
          <w:szCs w:val="28"/>
          <w:rtl/>
        </w:rPr>
        <w:t xml:space="preserve">بافت </w:t>
      </w:r>
      <w:r w:rsidR="00C830B5">
        <w:rPr>
          <w:rFonts w:cs="B Nazanin" w:hint="cs"/>
          <w:sz w:val="28"/>
          <w:szCs w:val="28"/>
          <w:rtl/>
        </w:rPr>
        <w:t>مجموعه ها باید فشرده و متراکم باشند و حداقل هر ساختمان از دو طرف با ساختمان های مجاور در تماس باشد.</w:t>
      </w:r>
    </w:p>
    <w:p w:rsidR="009B1832" w:rsidRDefault="00C830B5" w:rsidP="00F24FC5">
      <w:pPr>
        <w:spacing w:line="360" w:lineRule="auto"/>
        <w:ind w:left="805"/>
        <w:jc w:val="both"/>
        <w:rPr>
          <w:rFonts w:cs="B Nazanin"/>
          <w:sz w:val="28"/>
          <w:szCs w:val="28"/>
        </w:rPr>
      </w:pPr>
      <w:r>
        <w:rPr>
          <w:rFonts w:cs="B Nazanin" w:hint="cs"/>
          <w:sz w:val="28"/>
          <w:szCs w:val="28"/>
          <w:rtl/>
        </w:rPr>
        <w:t xml:space="preserve">جهت جلوگیری از ورود بادهای مزاحم به کوچه و دسترسی ها بهتر است درهای شرقی کوچه ها بن بست بوده، و یا دارای بادشکن مناسب باشند. </w:t>
      </w:r>
    </w:p>
    <w:p w:rsidR="009B1832" w:rsidRDefault="009B1832" w:rsidP="00F24FC5">
      <w:pPr>
        <w:spacing w:line="360" w:lineRule="auto"/>
        <w:ind w:left="805"/>
        <w:jc w:val="both"/>
        <w:rPr>
          <w:rFonts w:cs="B Nazanin"/>
          <w:sz w:val="28"/>
          <w:szCs w:val="28"/>
        </w:rPr>
      </w:pPr>
      <w:r>
        <w:rPr>
          <w:rFonts w:cs="B Nazanin" w:hint="cs"/>
          <w:sz w:val="28"/>
          <w:szCs w:val="28"/>
          <w:rtl/>
        </w:rPr>
        <w:t>از نورگیر در بام رستوران برای جذب انرژی خورشیدی و روشنایی استفاده خواهد گردید.</w:t>
      </w:r>
    </w:p>
    <w:p w:rsidR="009B1832" w:rsidRDefault="009B1832" w:rsidP="00F24FC5">
      <w:pPr>
        <w:spacing w:line="360" w:lineRule="auto"/>
        <w:ind w:left="805"/>
        <w:jc w:val="both"/>
        <w:rPr>
          <w:rFonts w:cs="B Nazanin"/>
          <w:sz w:val="28"/>
          <w:szCs w:val="28"/>
        </w:rPr>
      </w:pPr>
      <w:r>
        <w:rPr>
          <w:rFonts w:cs="B Nazanin" w:hint="cs"/>
          <w:sz w:val="28"/>
          <w:szCs w:val="28"/>
          <w:rtl/>
        </w:rPr>
        <w:t>زاویه جداره های ساختمان با قائم حدود 23 درجه برای جذب حداکثر انرژی خورشید.</w:t>
      </w:r>
    </w:p>
    <w:p w:rsidR="0045413F" w:rsidRPr="00BA7A68" w:rsidRDefault="009B1832" w:rsidP="00F24FC5">
      <w:pPr>
        <w:spacing w:line="360" w:lineRule="auto"/>
        <w:ind w:left="805"/>
        <w:jc w:val="both"/>
        <w:rPr>
          <w:rFonts w:cs="B Nazanin"/>
          <w:sz w:val="28"/>
          <w:szCs w:val="28"/>
          <w:rtl/>
        </w:rPr>
      </w:pPr>
      <w:r>
        <w:rPr>
          <w:rFonts w:cs="B Nazanin" w:hint="cs"/>
          <w:sz w:val="28"/>
          <w:szCs w:val="28"/>
          <w:rtl/>
        </w:rPr>
        <w:t>ضخامت دیوار در جهت بادهای مزاحم، ضخیم در نظر گرفته خواهد شد.</w:t>
      </w:r>
    </w:p>
    <w:p w:rsidR="0045413F" w:rsidRDefault="0045413F" w:rsidP="00F24FC5">
      <w:pPr>
        <w:pStyle w:val="ListParagraph"/>
        <w:spacing w:line="360" w:lineRule="auto"/>
        <w:ind w:left="805"/>
        <w:jc w:val="both"/>
        <w:rPr>
          <w:rFonts w:cs="B Nazanin"/>
          <w:sz w:val="28"/>
          <w:szCs w:val="28"/>
          <w:rtl/>
        </w:rPr>
      </w:pPr>
    </w:p>
    <w:p w:rsidR="0045413F" w:rsidRDefault="0045413F" w:rsidP="00F24FC5">
      <w:pPr>
        <w:pStyle w:val="ListParagraph"/>
        <w:spacing w:line="360" w:lineRule="auto"/>
        <w:ind w:left="805"/>
        <w:jc w:val="both"/>
        <w:rPr>
          <w:rFonts w:cs="B Nazanin"/>
          <w:sz w:val="28"/>
          <w:szCs w:val="28"/>
          <w:rtl/>
        </w:rPr>
      </w:pPr>
    </w:p>
    <w:p w:rsidR="0045413F" w:rsidRDefault="0045413F" w:rsidP="00F24FC5">
      <w:pPr>
        <w:pStyle w:val="ListParagraph"/>
        <w:spacing w:line="360" w:lineRule="auto"/>
        <w:ind w:left="805"/>
        <w:jc w:val="both"/>
        <w:rPr>
          <w:rFonts w:cs="B Nazanin"/>
          <w:sz w:val="28"/>
          <w:szCs w:val="28"/>
          <w:rtl/>
        </w:rPr>
      </w:pPr>
    </w:p>
    <w:p w:rsidR="0045413F" w:rsidRPr="0040288B" w:rsidRDefault="0045413F" w:rsidP="00F24FC5">
      <w:pPr>
        <w:spacing w:line="360" w:lineRule="auto"/>
        <w:ind w:left="805"/>
        <w:jc w:val="both"/>
        <w:rPr>
          <w:rFonts w:cs="B Yagut"/>
          <w:sz w:val="26"/>
          <w:szCs w:val="26"/>
          <w:rtl/>
        </w:rPr>
      </w:pPr>
    </w:p>
    <w:p w:rsidR="0045413F" w:rsidRDefault="0045413F" w:rsidP="00F24FC5">
      <w:pPr>
        <w:pStyle w:val="ListParagraph"/>
        <w:spacing w:line="360" w:lineRule="auto"/>
        <w:ind w:left="805"/>
        <w:jc w:val="both"/>
        <w:rPr>
          <w:rFonts w:cs="B Nazanin"/>
          <w:sz w:val="28"/>
          <w:szCs w:val="28"/>
          <w:rtl/>
        </w:rPr>
      </w:pPr>
    </w:p>
    <w:p w:rsidR="0045413F" w:rsidRDefault="0045413F" w:rsidP="00F24FC5">
      <w:pPr>
        <w:pStyle w:val="ListParagraph"/>
        <w:spacing w:line="360" w:lineRule="auto"/>
        <w:ind w:left="805"/>
        <w:jc w:val="both"/>
        <w:rPr>
          <w:rFonts w:cs="B Nazanin"/>
          <w:sz w:val="28"/>
          <w:szCs w:val="28"/>
          <w:rtl/>
        </w:rPr>
      </w:pPr>
    </w:p>
    <w:p w:rsidR="0045413F" w:rsidRDefault="0045413F" w:rsidP="00F24FC5">
      <w:pPr>
        <w:pStyle w:val="ListParagraph"/>
        <w:spacing w:line="360" w:lineRule="auto"/>
        <w:ind w:left="805"/>
        <w:jc w:val="both"/>
        <w:rPr>
          <w:rFonts w:cs="B Nazanin"/>
          <w:sz w:val="28"/>
          <w:szCs w:val="28"/>
          <w:rtl/>
        </w:rPr>
      </w:pPr>
    </w:p>
    <w:p w:rsidR="0045413F" w:rsidRDefault="0045413F" w:rsidP="00F24FC5">
      <w:pPr>
        <w:pStyle w:val="ListParagraph"/>
        <w:spacing w:line="360" w:lineRule="auto"/>
        <w:ind w:left="805"/>
        <w:jc w:val="both"/>
        <w:rPr>
          <w:rFonts w:cs="B Nazanin"/>
          <w:sz w:val="28"/>
          <w:szCs w:val="28"/>
          <w:rtl/>
        </w:rPr>
      </w:pPr>
    </w:p>
    <w:p w:rsidR="00667E07" w:rsidRDefault="00667E07" w:rsidP="00F24FC5">
      <w:pPr>
        <w:pStyle w:val="ListParagraph"/>
        <w:spacing w:line="360" w:lineRule="auto"/>
        <w:ind w:left="805"/>
        <w:jc w:val="both"/>
        <w:rPr>
          <w:rFonts w:cs="B Nazanin"/>
          <w:sz w:val="28"/>
          <w:szCs w:val="28"/>
          <w:rtl/>
        </w:rPr>
      </w:pPr>
    </w:p>
    <w:p w:rsidR="00A1036B" w:rsidRDefault="00A1036B" w:rsidP="00F24FC5">
      <w:pPr>
        <w:pStyle w:val="ListParagraph"/>
        <w:spacing w:line="360" w:lineRule="auto"/>
        <w:ind w:left="805"/>
        <w:jc w:val="both"/>
        <w:rPr>
          <w:rFonts w:cs="B Nazanin"/>
          <w:sz w:val="28"/>
          <w:szCs w:val="28"/>
          <w:rtl/>
        </w:rPr>
      </w:pPr>
    </w:p>
    <w:p w:rsidR="00A1036B" w:rsidRDefault="00A1036B" w:rsidP="00F24FC5">
      <w:pPr>
        <w:pStyle w:val="ListParagraph"/>
        <w:spacing w:line="360" w:lineRule="auto"/>
        <w:ind w:left="805"/>
        <w:jc w:val="both"/>
        <w:rPr>
          <w:rFonts w:cs="B Nazanin"/>
          <w:sz w:val="28"/>
          <w:szCs w:val="28"/>
          <w:rtl/>
        </w:rPr>
      </w:pPr>
    </w:p>
    <w:p w:rsidR="00A1036B" w:rsidRDefault="00A1036B" w:rsidP="00F24FC5">
      <w:pPr>
        <w:pStyle w:val="ListParagraph"/>
        <w:spacing w:line="360" w:lineRule="auto"/>
        <w:ind w:left="805"/>
        <w:jc w:val="both"/>
        <w:rPr>
          <w:rFonts w:cs="B Nazanin"/>
          <w:sz w:val="28"/>
          <w:szCs w:val="28"/>
          <w:rtl/>
        </w:rPr>
      </w:pPr>
    </w:p>
    <w:p w:rsidR="00A1036B" w:rsidRDefault="00A1036B" w:rsidP="00F24FC5">
      <w:pPr>
        <w:pStyle w:val="ListParagraph"/>
        <w:spacing w:line="360" w:lineRule="auto"/>
        <w:ind w:left="805"/>
        <w:jc w:val="both"/>
        <w:rPr>
          <w:rFonts w:cs="B Nazanin"/>
          <w:sz w:val="28"/>
          <w:szCs w:val="28"/>
          <w:rtl/>
        </w:rPr>
      </w:pPr>
    </w:p>
    <w:p w:rsidR="00A1036B" w:rsidRDefault="00A1036B" w:rsidP="00F24FC5">
      <w:pPr>
        <w:pStyle w:val="ListParagraph"/>
        <w:spacing w:line="360" w:lineRule="auto"/>
        <w:ind w:left="805"/>
        <w:jc w:val="both"/>
        <w:rPr>
          <w:rFonts w:cs="B Nazanin"/>
          <w:sz w:val="28"/>
          <w:szCs w:val="28"/>
          <w:rtl/>
        </w:rPr>
      </w:pPr>
    </w:p>
    <w:p w:rsidR="00A1036B" w:rsidRDefault="00A1036B" w:rsidP="00F24FC5">
      <w:pPr>
        <w:pStyle w:val="ListParagraph"/>
        <w:spacing w:line="360" w:lineRule="auto"/>
        <w:ind w:left="805"/>
        <w:jc w:val="both"/>
        <w:rPr>
          <w:rFonts w:cs="B Nazanin"/>
          <w:sz w:val="28"/>
          <w:szCs w:val="28"/>
          <w:rtl/>
        </w:rPr>
      </w:pPr>
    </w:p>
    <w:p w:rsidR="009E611B" w:rsidRPr="00A87EC0" w:rsidRDefault="009E611B" w:rsidP="00A87EC0">
      <w:pPr>
        <w:spacing w:line="360" w:lineRule="auto"/>
        <w:jc w:val="both"/>
        <w:rPr>
          <w:rFonts w:cs="B Nazanin"/>
          <w:sz w:val="28"/>
          <w:szCs w:val="28"/>
          <w:rtl/>
        </w:rPr>
      </w:pPr>
    </w:p>
    <w:p w:rsidR="009E611B" w:rsidRDefault="009E611B" w:rsidP="00F24FC5">
      <w:pPr>
        <w:pStyle w:val="ListParagraph"/>
        <w:spacing w:line="360" w:lineRule="auto"/>
        <w:ind w:left="805"/>
        <w:jc w:val="both"/>
        <w:rPr>
          <w:rFonts w:cs="B Nazanin"/>
          <w:sz w:val="28"/>
          <w:szCs w:val="28"/>
          <w:rtl/>
        </w:rPr>
      </w:pPr>
    </w:p>
    <w:p w:rsidR="00A1036B" w:rsidRDefault="00A1036B" w:rsidP="00F24FC5">
      <w:pPr>
        <w:pStyle w:val="ListParagraph"/>
        <w:spacing w:line="360" w:lineRule="auto"/>
        <w:ind w:left="805"/>
        <w:jc w:val="both"/>
        <w:rPr>
          <w:rFonts w:cs="B Nazanin"/>
          <w:sz w:val="28"/>
          <w:szCs w:val="28"/>
          <w:rtl/>
        </w:rPr>
      </w:pPr>
    </w:p>
    <w:p w:rsidR="00A1036B" w:rsidRDefault="00A1036B" w:rsidP="00F24FC5">
      <w:pPr>
        <w:pStyle w:val="ListParagraph"/>
        <w:spacing w:line="360" w:lineRule="auto"/>
        <w:ind w:left="805"/>
        <w:jc w:val="both"/>
        <w:rPr>
          <w:rFonts w:cs="B Nazanin"/>
          <w:sz w:val="28"/>
          <w:szCs w:val="28"/>
          <w:rtl/>
        </w:rPr>
      </w:pPr>
    </w:p>
    <w:p w:rsidR="009E611B" w:rsidRDefault="009E611B" w:rsidP="00DA4F9A">
      <w:pPr>
        <w:pStyle w:val="ListParagraph"/>
        <w:spacing w:line="360" w:lineRule="auto"/>
        <w:ind w:left="805"/>
        <w:jc w:val="center"/>
        <w:rPr>
          <w:rFonts w:cs="B Nazanin"/>
          <w:sz w:val="70"/>
          <w:szCs w:val="70"/>
          <w:rtl/>
        </w:rPr>
      </w:pPr>
      <w:r w:rsidRPr="009E611B">
        <w:rPr>
          <w:rFonts w:cs="B Nazanin" w:hint="cs"/>
          <w:sz w:val="70"/>
          <w:szCs w:val="70"/>
          <w:rtl/>
        </w:rPr>
        <w:t>فصل</w:t>
      </w:r>
      <w:r w:rsidR="00DA4F9A">
        <w:rPr>
          <w:rFonts w:cs="B Nazanin" w:hint="cs"/>
          <w:sz w:val="70"/>
          <w:szCs w:val="70"/>
          <w:rtl/>
        </w:rPr>
        <w:t xml:space="preserve"> ششم </w:t>
      </w:r>
      <w:r w:rsidRPr="009E611B">
        <w:rPr>
          <w:rFonts w:cs="B Nazanin" w:hint="cs"/>
          <w:sz w:val="70"/>
          <w:szCs w:val="70"/>
          <w:rtl/>
        </w:rPr>
        <w:t>:</w:t>
      </w:r>
    </w:p>
    <w:p w:rsidR="009E611B" w:rsidRPr="009E611B" w:rsidRDefault="009E611B" w:rsidP="009E611B">
      <w:pPr>
        <w:pStyle w:val="ListParagraph"/>
        <w:spacing w:line="360" w:lineRule="auto"/>
        <w:ind w:left="805"/>
        <w:jc w:val="center"/>
        <w:rPr>
          <w:rFonts w:cs="B Nazanin"/>
          <w:sz w:val="70"/>
          <w:szCs w:val="70"/>
          <w:rtl/>
        </w:rPr>
      </w:pPr>
    </w:p>
    <w:p w:rsidR="00667E07" w:rsidRDefault="00957E8B" w:rsidP="009E611B">
      <w:pPr>
        <w:spacing w:line="360" w:lineRule="auto"/>
        <w:ind w:left="805"/>
        <w:jc w:val="center"/>
        <w:rPr>
          <w:rFonts w:cs="B Nazanin"/>
          <w:sz w:val="80"/>
          <w:szCs w:val="80"/>
          <w:rtl/>
        </w:rPr>
      </w:pPr>
      <w:r w:rsidRPr="009E611B">
        <w:rPr>
          <w:rFonts w:cs="B Nazanin" w:hint="cs"/>
          <w:sz w:val="80"/>
          <w:szCs w:val="80"/>
          <w:rtl/>
        </w:rPr>
        <w:t>تحلیل بستر طراحی</w:t>
      </w:r>
    </w:p>
    <w:p w:rsidR="009E611B" w:rsidRDefault="009E611B" w:rsidP="003A108E">
      <w:pPr>
        <w:spacing w:line="360" w:lineRule="auto"/>
        <w:jc w:val="both"/>
        <w:rPr>
          <w:rFonts w:cs="B Nazanin"/>
          <w:sz w:val="80"/>
          <w:szCs w:val="80"/>
          <w:rtl/>
        </w:rPr>
      </w:pPr>
    </w:p>
    <w:p w:rsidR="009E611B" w:rsidRDefault="009E611B" w:rsidP="00F24FC5">
      <w:pPr>
        <w:spacing w:line="360" w:lineRule="auto"/>
        <w:ind w:left="805"/>
        <w:jc w:val="both"/>
        <w:rPr>
          <w:rFonts w:cs="B Nazanin"/>
          <w:b/>
          <w:bCs/>
          <w:sz w:val="28"/>
          <w:szCs w:val="28"/>
          <w:rtl/>
        </w:rPr>
      </w:pPr>
    </w:p>
    <w:p w:rsidR="009E611B" w:rsidRDefault="009E611B" w:rsidP="00F24FC5">
      <w:pPr>
        <w:spacing w:line="360" w:lineRule="auto"/>
        <w:ind w:left="805"/>
        <w:jc w:val="both"/>
        <w:rPr>
          <w:rFonts w:cs="B Nazanin"/>
          <w:b/>
          <w:bCs/>
          <w:sz w:val="28"/>
          <w:szCs w:val="28"/>
          <w:rtl/>
        </w:rPr>
      </w:pPr>
    </w:p>
    <w:p w:rsidR="009E611B" w:rsidRPr="004A0401" w:rsidRDefault="009E611B" w:rsidP="00F24FC5">
      <w:pPr>
        <w:spacing w:line="360" w:lineRule="auto"/>
        <w:ind w:left="805"/>
        <w:jc w:val="both"/>
        <w:rPr>
          <w:rFonts w:cs="B Nazanin"/>
          <w:b/>
          <w:bCs/>
          <w:sz w:val="28"/>
          <w:szCs w:val="28"/>
          <w:rtl/>
        </w:rPr>
      </w:pPr>
    </w:p>
    <w:p w:rsidR="009E611B" w:rsidRDefault="009E611B" w:rsidP="003A108E">
      <w:pPr>
        <w:spacing w:line="360" w:lineRule="auto"/>
        <w:jc w:val="both"/>
        <w:rPr>
          <w:rFonts w:cs="B Nazanin"/>
          <w:b/>
          <w:bCs/>
          <w:sz w:val="28"/>
          <w:szCs w:val="28"/>
          <w:rtl/>
        </w:rPr>
      </w:pPr>
    </w:p>
    <w:p w:rsidR="009E611B" w:rsidRDefault="009E611B" w:rsidP="00F24FC5">
      <w:pPr>
        <w:spacing w:line="360" w:lineRule="auto"/>
        <w:ind w:left="805"/>
        <w:jc w:val="both"/>
        <w:rPr>
          <w:rFonts w:cs="B Nazanin"/>
          <w:b/>
          <w:bCs/>
          <w:sz w:val="28"/>
          <w:szCs w:val="28"/>
          <w:rtl/>
        </w:rPr>
      </w:pPr>
    </w:p>
    <w:p w:rsidR="009E611B" w:rsidRDefault="009E611B" w:rsidP="00F24FC5">
      <w:pPr>
        <w:spacing w:line="360" w:lineRule="auto"/>
        <w:ind w:left="805"/>
        <w:jc w:val="both"/>
        <w:rPr>
          <w:rFonts w:cs="B Nazanin"/>
          <w:b/>
          <w:bCs/>
          <w:sz w:val="28"/>
          <w:szCs w:val="28"/>
          <w:rtl/>
        </w:rPr>
      </w:pPr>
    </w:p>
    <w:p w:rsidR="009E611B" w:rsidRDefault="009E611B" w:rsidP="00F24FC5">
      <w:pPr>
        <w:spacing w:line="360" w:lineRule="auto"/>
        <w:ind w:left="805"/>
        <w:jc w:val="both"/>
        <w:rPr>
          <w:rFonts w:cs="B Nazanin"/>
          <w:b/>
          <w:bCs/>
          <w:sz w:val="28"/>
          <w:szCs w:val="28"/>
          <w:rtl/>
        </w:rPr>
      </w:pPr>
    </w:p>
    <w:p w:rsidR="00957E8B" w:rsidRDefault="00957E8B" w:rsidP="00F24FC5">
      <w:pPr>
        <w:spacing w:line="360" w:lineRule="auto"/>
        <w:ind w:left="805"/>
        <w:jc w:val="both"/>
        <w:rPr>
          <w:rFonts w:cs="B Nazanin"/>
          <w:b/>
          <w:bCs/>
          <w:sz w:val="28"/>
          <w:szCs w:val="28"/>
          <w:rtl/>
        </w:rPr>
      </w:pPr>
      <w:r w:rsidRPr="004A0401">
        <w:rPr>
          <w:rFonts w:cs="B Nazanin" w:hint="cs"/>
          <w:b/>
          <w:bCs/>
          <w:sz w:val="28"/>
          <w:szCs w:val="28"/>
          <w:rtl/>
        </w:rPr>
        <w:t>موقعیت زنجان در ایران</w:t>
      </w:r>
    </w:p>
    <w:p w:rsidR="009E611B" w:rsidRDefault="009E611B" w:rsidP="00F24FC5">
      <w:pPr>
        <w:spacing w:line="360" w:lineRule="auto"/>
        <w:ind w:left="805"/>
        <w:jc w:val="both"/>
        <w:rPr>
          <w:rFonts w:cs="B Nazanin"/>
          <w:sz w:val="28"/>
          <w:szCs w:val="28"/>
          <w:rtl/>
        </w:rPr>
      </w:pPr>
    </w:p>
    <w:p w:rsidR="00957E8B" w:rsidRDefault="00957E8B" w:rsidP="00F24FC5">
      <w:pPr>
        <w:pStyle w:val="ListParagraph"/>
        <w:spacing w:line="360" w:lineRule="auto"/>
        <w:ind w:left="805"/>
        <w:jc w:val="both"/>
        <w:rPr>
          <w:rFonts w:cs="B Nazanin"/>
          <w:sz w:val="28"/>
          <w:szCs w:val="28"/>
          <w:rtl/>
        </w:rPr>
      </w:pPr>
      <w:r>
        <w:rPr>
          <w:rFonts w:cs="B Nazanin" w:hint="cs"/>
          <w:noProof/>
          <w:sz w:val="28"/>
          <w:szCs w:val="28"/>
        </w:rPr>
        <w:drawing>
          <wp:inline distT="0" distB="0" distL="0" distR="0">
            <wp:extent cx="4748958" cy="4785756"/>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4752172" cy="4788995"/>
                    </a:xfrm>
                    <a:prstGeom prst="rect">
                      <a:avLst/>
                    </a:prstGeom>
                    <a:noFill/>
                    <a:ln w="9525">
                      <a:noFill/>
                      <a:miter lim="800000"/>
                      <a:headEnd/>
                      <a:tailEnd/>
                    </a:ln>
                  </pic:spPr>
                </pic:pic>
              </a:graphicData>
            </a:graphic>
          </wp:inline>
        </w:drawing>
      </w:r>
    </w:p>
    <w:p w:rsidR="009E611B" w:rsidRDefault="009E611B" w:rsidP="00F24FC5">
      <w:pPr>
        <w:pStyle w:val="ListParagraph"/>
        <w:spacing w:line="360" w:lineRule="auto"/>
        <w:ind w:left="805"/>
        <w:jc w:val="both"/>
        <w:rPr>
          <w:rFonts w:cs="B Nazanin"/>
          <w:sz w:val="28"/>
          <w:szCs w:val="28"/>
          <w:rtl/>
        </w:rPr>
      </w:pPr>
    </w:p>
    <w:p w:rsidR="009E611B" w:rsidRDefault="009E611B" w:rsidP="003A108E">
      <w:pPr>
        <w:spacing w:line="360" w:lineRule="auto"/>
        <w:jc w:val="both"/>
        <w:rPr>
          <w:rFonts w:cs="B Nazanin"/>
          <w:sz w:val="28"/>
          <w:szCs w:val="28"/>
          <w:rtl/>
        </w:rPr>
      </w:pPr>
    </w:p>
    <w:p w:rsidR="00052A68" w:rsidRDefault="00052A68" w:rsidP="00052A68">
      <w:pPr>
        <w:spacing w:line="360" w:lineRule="auto"/>
        <w:jc w:val="both"/>
        <w:rPr>
          <w:rFonts w:cs="B Nazanin"/>
          <w:sz w:val="28"/>
          <w:szCs w:val="28"/>
          <w:rtl/>
        </w:rPr>
      </w:pPr>
    </w:p>
    <w:p w:rsidR="00BB526B" w:rsidRDefault="00BB526B" w:rsidP="00052A68">
      <w:pPr>
        <w:spacing w:line="360" w:lineRule="auto"/>
        <w:jc w:val="both"/>
        <w:rPr>
          <w:rFonts w:cs="B Nazanin"/>
          <w:sz w:val="28"/>
          <w:szCs w:val="28"/>
          <w:rtl/>
        </w:rPr>
      </w:pPr>
    </w:p>
    <w:p w:rsidR="007C484F" w:rsidRDefault="009E611B" w:rsidP="00052A68">
      <w:pPr>
        <w:pStyle w:val="ListParagraph"/>
        <w:spacing w:line="360" w:lineRule="auto"/>
        <w:ind w:left="805"/>
        <w:jc w:val="both"/>
        <w:rPr>
          <w:rFonts w:cs="B Nazanin"/>
          <w:b/>
          <w:bCs/>
          <w:sz w:val="28"/>
          <w:szCs w:val="28"/>
          <w:rtl/>
        </w:rPr>
      </w:pPr>
      <w:r w:rsidRPr="00052A68">
        <w:rPr>
          <w:rFonts w:cs="B Nazanin" w:hint="cs"/>
          <w:b/>
          <w:bCs/>
          <w:sz w:val="28"/>
          <w:szCs w:val="28"/>
          <w:rtl/>
        </w:rPr>
        <w:t>استان زنجان</w:t>
      </w:r>
    </w:p>
    <w:p w:rsidR="00052A68" w:rsidRPr="00052A68" w:rsidRDefault="00052A68" w:rsidP="00052A68">
      <w:pPr>
        <w:pStyle w:val="ListParagraph"/>
        <w:spacing w:line="360" w:lineRule="auto"/>
        <w:ind w:left="805"/>
        <w:jc w:val="both"/>
        <w:rPr>
          <w:rFonts w:cs="B Nazanin"/>
          <w:b/>
          <w:bCs/>
          <w:sz w:val="28"/>
          <w:szCs w:val="28"/>
          <w:rtl/>
        </w:rPr>
      </w:pPr>
    </w:p>
    <w:p w:rsidR="00426091" w:rsidRPr="007C484F" w:rsidRDefault="00A1036B" w:rsidP="007C484F">
      <w:pPr>
        <w:pStyle w:val="ListParagraph"/>
        <w:spacing w:line="360" w:lineRule="auto"/>
        <w:ind w:left="805"/>
        <w:jc w:val="center"/>
        <w:rPr>
          <w:rFonts w:cs="B Nazanin"/>
          <w:sz w:val="28"/>
          <w:szCs w:val="28"/>
        </w:rPr>
      </w:pPr>
      <w:r>
        <w:rPr>
          <w:rFonts w:cs="B Nazanin" w:hint="cs"/>
          <w:noProof/>
          <w:sz w:val="28"/>
          <w:szCs w:val="28"/>
        </w:rPr>
        <w:lastRenderedPageBreak/>
        <w:drawing>
          <wp:inline distT="0" distB="0" distL="0" distR="0">
            <wp:extent cx="4461593" cy="3666226"/>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4461593" cy="3666226"/>
                    </a:xfrm>
                    <a:prstGeom prst="rect">
                      <a:avLst/>
                    </a:prstGeom>
                    <a:noFill/>
                    <a:ln w="9525">
                      <a:noFill/>
                      <a:miter lim="800000"/>
                      <a:headEnd/>
                      <a:tailEnd/>
                    </a:ln>
                  </pic:spPr>
                </pic:pic>
              </a:graphicData>
            </a:graphic>
          </wp:inline>
        </w:drawing>
      </w:r>
    </w:p>
    <w:p w:rsidR="00052A68" w:rsidRDefault="00052A68" w:rsidP="007C484F">
      <w:pPr>
        <w:pStyle w:val="ListParagraph"/>
        <w:spacing w:line="360" w:lineRule="auto"/>
        <w:ind w:left="805"/>
        <w:jc w:val="both"/>
        <w:rPr>
          <w:rFonts w:cs="B Nazanin"/>
          <w:b/>
          <w:bCs/>
          <w:sz w:val="28"/>
          <w:szCs w:val="28"/>
          <w:rtl/>
        </w:rPr>
      </w:pPr>
    </w:p>
    <w:p w:rsidR="00426091" w:rsidRDefault="00052A68" w:rsidP="007C484F">
      <w:pPr>
        <w:pStyle w:val="ListParagraph"/>
        <w:spacing w:line="360" w:lineRule="auto"/>
        <w:ind w:left="805"/>
        <w:jc w:val="both"/>
        <w:rPr>
          <w:rFonts w:cs="B Nazanin"/>
          <w:b/>
          <w:bCs/>
          <w:sz w:val="28"/>
          <w:szCs w:val="28"/>
          <w:rtl/>
        </w:rPr>
      </w:pPr>
      <w:r w:rsidRPr="00426091">
        <w:rPr>
          <w:rFonts w:cs="B Nazanin"/>
          <w:noProof/>
          <w:sz w:val="28"/>
          <w:szCs w:val="28"/>
          <w:rtl/>
        </w:rPr>
        <w:drawing>
          <wp:anchor distT="0" distB="0" distL="114300" distR="114300" simplePos="0" relativeHeight="251658752" behindDoc="0" locked="0" layoutInCell="1" allowOverlap="1" wp14:anchorId="2F10BD52" wp14:editId="303BC450">
            <wp:simplePos x="0" y="0"/>
            <wp:positionH relativeFrom="column">
              <wp:posOffset>-114300</wp:posOffset>
            </wp:positionH>
            <wp:positionV relativeFrom="paragraph">
              <wp:posOffset>661035</wp:posOffset>
            </wp:positionV>
            <wp:extent cx="5732145" cy="3076575"/>
            <wp:effectExtent l="0" t="0" r="0" b="0"/>
            <wp:wrapSquare wrapText="bothSides"/>
            <wp:docPr id="4" name="Picture 4" descr="D:\Arezoo\Edare Standard\New folder (3)\Capt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ezoo\Edare Standard\New folder (3)\Capture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2145"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484F">
        <w:rPr>
          <w:rFonts w:cs="B Nazanin" w:hint="cs"/>
          <w:b/>
          <w:bCs/>
          <w:sz w:val="28"/>
          <w:szCs w:val="28"/>
          <w:rtl/>
        </w:rPr>
        <w:t>شهرستان زنجان</w:t>
      </w:r>
    </w:p>
    <w:p w:rsidR="009E611B" w:rsidRDefault="00A1036B" w:rsidP="00052A68">
      <w:pPr>
        <w:pStyle w:val="ListParagraph"/>
        <w:spacing w:line="360" w:lineRule="auto"/>
        <w:ind w:left="805"/>
        <w:jc w:val="both"/>
        <w:rPr>
          <w:rFonts w:cs="B Nazanin"/>
          <w:b/>
          <w:bCs/>
          <w:sz w:val="28"/>
          <w:szCs w:val="28"/>
          <w:rtl/>
        </w:rPr>
      </w:pPr>
      <w:r w:rsidRPr="004A0401">
        <w:rPr>
          <w:rFonts w:cs="B Nazanin" w:hint="cs"/>
          <w:b/>
          <w:bCs/>
          <w:sz w:val="28"/>
          <w:szCs w:val="28"/>
          <w:rtl/>
        </w:rPr>
        <w:t>تحلیل سایت</w:t>
      </w:r>
    </w:p>
    <w:p w:rsidR="003A108E" w:rsidRPr="004A0401" w:rsidRDefault="003A108E" w:rsidP="003A108E">
      <w:pPr>
        <w:spacing w:line="360" w:lineRule="auto"/>
        <w:ind w:left="805"/>
        <w:jc w:val="both"/>
        <w:rPr>
          <w:rFonts w:cs="B Nazanin"/>
          <w:b/>
          <w:bCs/>
          <w:sz w:val="28"/>
          <w:szCs w:val="28"/>
          <w:rtl/>
        </w:rPr>
      </w:pPr>
    </w:p>
    <w:p w:rsidR="003A108E" w:rsidRPr="00052A68" w:rsidRDefault="00A1036B" w:rsidP="00052A68">
      <w:pPr>
        <w:spacing w:line="360" w:lineRule="auto"/>
        <w:ind w:left="805"/>
        <w:jc w:val="both"/>
        <w:rPr>
          <w:rFonts w:cs="B Nazanin"/>
          <w:sz w:val="28"/>
          <w:szCs w:val="28"/>
          <w:rtl/>
        </w:rPr>
      </w:pPr>
      <w:r w:rsidRPr="004A0401">
        <w:rPr>
          <w:rFonts w:cs="B Nazanin" w:hint="cs"/>
          <w:sz w:val="28"/>
          <w:szCs w:val="28"/>
          <w:rtl/>
        </w:rPr>
        <w:t xml:space="preserve">یکی از عوامل مهم در طراحی،شناخت ویژگیهای زمین طرح می باشد که این خصوصیات روی طرح معماری تاثیر </w:t>
      </w:r>
      <w:r w:rsidRPr="004A0401">
        <w:rPr>
          <w:rFonts w:cs="B Nazanin" w:hint="cs"/>
          <w:sz w:val="28"/>
          <w:szCs w:val="28"/>
          <w:rtl/>
        </w:rPr>
        <w:lastRenderedPageBreak/>
        <w:t>می گذارد و طراح می تواند با ایجاد هماهنگی با آنها و استفاده از امکانات زمین،طرح موفقی را ارائه نماید. در این قسمت به توصیف ویژگی ها و تجزیه و تحلیل سایت می پردازیم:</w:t>
      </w:r>
    </w:p>
    <w:p w:rsidR="003A108E" w:rsidRDefault="003A108E" w:rsidP="00F24FC5">
      <w:pPr>
        <w:spacing w:line="360" w:lineRule="auto"/>
        <w:ind w:left="805"/>
        <w:jc w:val="both"/>
        <w:rPr>
          <w:rFonts w:cs="B Nazanin"/>
          <w:b/>
          <w:bCs/>
          <w:sz w:val="28"/>
          <w:szCs w:val="28"/>
          <w:rtl/>
        </w:rPr>
      </w:pPr>
    </w:p>
    <w:p w:rsidR="00A1036B" w:rsidRDefault="00A1036B" w:rsidP="00F24FC5">
      <w:pPr>
        <w:spacing w:line="360" w:lineRule="auto"/>
        <w:ind w:left="805"/>
        <w:jc w:val="both"/>
        <w:rPr>
          <w:rFonts w:cs="B Nazanin"/>
          <w:b/>
          <w:bCs/>
          <w:sz w:val="28"/>
          <w:szCs w:val="28"/>
          <w:rtl/>
        </w:rPr>
      </w:pPr>
      <w:r w:rsidRPr="009E611B">
        <w:rPr>
          <w:rFonts w:cs="B Nazanin" w:hint="cs"/>
          <w:b/>
          <w:bCs/>
          <w:sz w:val="28"/>
          <w:szCs w:val="28"/>
          <w:rtl/>
        </w:rPr>
        <w:t>دلایل انتخاب سایت</w:t>
      </w:r>
    </w:p>
    <w:p w:rsidR="003A108E" w:rsidRDefault="003A108E" w:rsidP="00404FA1">
      <w:pPr>
        <w:spacing w:line="360" w:lineRule="auto"/>
        <w:ind w:left="805"/>
        <w:jc w:val="both"/>
        <w:rPr>
          <w:rFonts w:cs="B Nazanin"/>
          <w:b/>
          <w:bCs/>
          <w:sz w:val="28"/>
          <w:szCs w:val="28"/>
          <w:rtl/>
        </w:rPr>
      </w:pPr>
    </w:p>
    <w:p w:rsidR="006D5634" w:rsidRDefault="00A1036B" w:rsidP="008B3A3D">
      <w:pPr>
        <w:spacing w:line="360" w:lineRule="auto"/>
        <w:ind w:left="805"/>
        <w:jc w:val="both"/>
        <w:rPr>
          <w:rFonts w:cs="B Nazanin"/>
          <w:sz w:val="28"/>
          <w:szCs w:val="28"/>
          <w:rtl/>
        </w:rPr>
      </w:pPr>
      <w:r w:rsidRPr="004A0401">
        <w:rPr>
          <w:rFonts w:cs="B Nazanin" w:hint="cs"/>
          <w:sz w:val="28"/>
          <w:szCs w:val="28"/>
          <w:rtl/>
        </w:rPr>
        <w:t xml:space="preserve">این سایت در قسمت شمالی زنجان واقع شده است. سایت </w:t>
      </w:r>
      <w:r w:rsidR="001955B9" w:rsidRPr="004A0401">
        <w:rPr>
          <w:rFonts w:cs="B Nazanin" w:hint="cs"/>
          <w:sz w:val="28"/>
          <w:szCs w:val="28"/>
          <w:rtl/>
        </w:rPr>
        <w:t xml:space="preserve">در </w:t>
      </w:r>
      <w:r w:rsidR="008B3A3D">
        <w:rPr>
          <w:rFonts w:cs="B Nazanin" w:hint="cs"/>
          <w:sz w:val="28"/>
          <w:szCs w:val="28"/>
          <w:rtl/>
          <w:lang w:bidi="fa-IR"/>
        </w:rPr>
        <w:t xml:space="preserve">ابتدای خیابان گاوازنگ روبروی اداره اطلاعات قرار گرفته است </w:t>
      </w:r>
      <w:r w:rsidR="008B3A3D">
        <w:rPr>
          <w:rFonts w:cs="B Nazanin" w:hint="cs"/>
          <w:sz w:val="28"/>
          <w:szCs w:val="28"/>
          <w:rtl/>
        </w:rPr>
        <w:t xml:space="preserve">. </w:t>
      </w:r>
      <w:r w:rsidR="001955B9" w:rsidRPr="004A0401">
        <w:rPr>
          <w:rFonts w:cs="B Nazanin" w:hint="cs"/>
          <w:sz w:val="28"/>
          <w:szCs w:val="28"/>
          <w:rtl/>
        </w:rPr>
        <w:t>از نظر دسترسی با توجه به مجاورت</w:t>
      </w:r>
      <w:r w:rsidR="00DE6F14" w:rsidRPr="004A0401">
        <w:rPr>
          <w:rFonts w:cs="B Nazanin" w:hint="cs"/>
          <w:sz w:val="28"/>
          <w:szCs w:val="28"/>
          <w:rtl/>
        </w:rPr>
        <w:t xml:space="preserve"> آن با</w:t>
      </w:r>
      <w:r w:rsidR="001955B9" w:rsidRPr="004A0401">
        <w:rPr>
          <w:rFonts w:cs="B Nazanin" w:hint="cs"/>
          <w:sz w:val="28"/>
          <w:szCs w:val="28"/>
          <w:rtl/>
        </w:rPr>
        <w:t xml:space="preserve"> بزرگراه</w:t>
      </w:r>
      <w:r w:rsidR="00DE6F14" w:rsidRPr="004A0401">
        <w:rPr>
          <w:rFonts w:cs="B Nazanin" w:hint="cs"/>
          <w:sz w:val="28"/>
          <w:szCs w:val="28"/>
          <w:rtl/>
        </w:rPr>
        <w:t xml:space="preserve">22 بهمن که در سمت </w:t>
      </w:r>
      <w:r w:rsidR="008B3A3D">
        <w:rPr>
          <w:rFonts w:cs="B Nazanin" w:hint="cs"/>
          <w:sz w:val="28"/>
          <w:szCs w:val="28"/>
          <w:rtl/>
        </w:rPr>
        <w:t>جنوب</w:t>
      </w:r>
      <w:r w:rsidR="00DE6F14" w:rsidRPr="004A0401">
        <w:rPr>
          <w:rFonts w:cs="B Nazanin" w:hint="cs"/>
          <w:sz w:val="28"/>
          <w:szCs w:val="28"/>
          <w:rtl/>
        </w:rPr>
        <w:t xml:space="preserve"> س</w:t>
      </w:r>
      <w:r w:rsidR="008B3A3D">
        <w:rPr>
          <w:rFonts w:cs="B Nazanin" w:hint="cs"/>
          <w:sz w:val="28"/>
          <w:szCs w:val="28"/>
          <w:rtl/>
        </w:rPr>
        <w:t xml:space="preserve">ایت قرار دارد </w:t>
      </w:r>
      <w:r w:rsidR="00ED64B6" w:rsidRPr="004A0401">
        <w:rPr>
          <w:rFonts w:cs="B Nazanin" w:hint="cs"/>
          <w:sz w:val="28"/>
          <w:szCs w:val="28"/>
          <w:rtl/>
        </w:rPr>
        <w:t>، دسترسی به سایت از نقاط مختلف شهر سهل و آسان می باشد.</w:t>
      </w:r>
    </w:p>
    <w:p w:rsidR="008B3A3D" w:rsidRPr="00404FA1" w:rsidRDefault="008B3A3D" w:rsidP="008B3A3D">
      <w:pPr>
        <w:spacing w:line="360" w:lineRule="auto"/>
        <w:ind w:left="805"/>
        <w:jc w:val="both"/>
        <w:rPr>
          <w:rFonts w:cs="B Nazanin"/>
          <w:sz w:val="28"/>
          <w:szCs w:val="28"/>
          <w:rtl/>
        </w:rPr>
      </w:pPr>
    </w:p>
    <w:p w:rsidR="00426091" w:rsidRDefault="00A64F09" w:rsidP="00DE34CA">
      <w:pPr>
        <w:spacing w:line="360" w:lineRule="auto"/>
        <w:jc w:val="both"/>
        <w:rPr>
          <w:rFonts w:cs="B Nazanin"/>
          <w:sz w:val="28"/>
          <w:szCs w:val="28"/>
          <w:rtl/>
        </w:rPr>
      </w:pPr>
      <w:r>
        <w:rPr>
          <w:rFonts w:cs="B Nazanin"/>
          <w:noProof/>
          <w:sz w:val="28"/>
          <w:szCs w:val="28"/>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0" type="#_x0000_t136" style="position:absolute;left:0;text-align:left;margin-left:27.25pt;margin-top:10.05pt;width:159.35pt;height:32.8pt;z-index:251702272" fillcolor="#bfbfbf [2412]">
            <v:stroke r:id="rId26" o:title=""/>
            <v:shadow on="t" opacity="52429f"/>
            <v:textpath style="font-family:&quot;Arial Black&quot;;font-size:32pt;font-style:italic;v-text-kern:t" trim="t" fitpath="t" string="سایت مورد نظر"/>
          </v:shape>
        </w:pict>
      </w:r>
      <w:r>
        <w:rPr>
          <w:rFonts w:cs="B Nazanin"/>
          <w:noProof/>
          <w:sz w:val="28"/>
          <w:szCs w:val="28"/>
          <w:rtl/>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95" type="#_x0000_t93" style="position:absolute;left:0;text-align:left;margin-left:184.85pt;margin-top:44.2pt;width:47.45pt;height:12.6pt;rotation:2644738fd;z-index:251705344;mso-wrap-style:square;mso-wrap-distance-left:9pt;mso-wrap-distance-top:0;mso-wrap-distance-right:9pt;mso-wrap-distance-bottom:0;mso-position-horizontal-relative:text;mso-position-vertical-relative:text;mso-width-relative:page;mso-height-relative:page;mso-position-horizontal-col-start:0;mso-width-col-span:0;v-text-anchor:top" fillcolor="#666 [1936]" strokecolor="black [3213]" strokeweight="1pt">
            <v:fill color2="#ccc [656]" angle="-45" focusposition="1" focussize="" focus="-50%" type="gradient"/>
            <v:shadow on="t" type="perspective" color="#7f7f7f [1601]" opacity=".5" offset="1pt" offset2="-3pt"/>
            <v:textbox style="layout-flow:vertical-ideographic"/>
          </v:shape>
        </w:pict>
      </w:r>
      <w:r>
        <w:rPr>
          <w:rFonts w:cs="B Nazanin"/>
          <w:noProof/>
          <w:sz w:val="28"/>
          <w:szCs w:val="28"/>
          <w:rtl/>
        </w:rPr>
        <w:pict>
          <v:roundrect id="_x0000_s1087" style="position:absolute;left:0;text-align:left;margin-left:234.2pt;margin-top:66.3pt;width:7.3pt;height:7.45pt;z-index:251700224" arcsize=".5" fillcolor="black [3213]" strokecolor="black [3213]" strokeweight="10pt">
            <v:stroke linestyle="thinThin"/>
            <v:shadow color="#868686"/>
          </v:roundrect>
        </w:pict>
      </w:r>
      <w:r w:rsidR="007C484F" w:rsidRPr="007C484F">
        <w:rPr>
          <w:rFonts w:cs="B Nazanin"/>
          <w:noProof/>
          <w:sz w:val="28"/>
          <w:szCs w:val="28"/>
          <w:rtl/>
        </w:rPr>
        <w:drawing>
          <wp:inline distT="0" distB="0" distL="0" distR="0">
            <wp:extent cx="5732145" cy="3220050"/>
            <wp:effectExtent l="0" t="0" r="0" b="0"/>
            <wp:docPr id="5" name="Picture 5" descr="D:\Arezoo\Edare Standard\New folder (3)\Capt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ezoo\Edare Standard\New folder (3)\Capture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2145" cy="3220050"/>
                    </a:xfrm>
                    <a:prstGeom prst="rect">
                      <a:avLst/>
                    </a:prstGeom>
                    <a:noFill/>
                    <a:ln>
                      <a:noFill/>
                    </a:ln>
                  </pic:spPr>
                </pic:pic>
              </a:graphicData>
            </a:graphic>
          </wp:inline>
        </w:drawing>
      </w:r>
    </w:p>
    <w:p w:rsidR="00E84B70" w:rsidRDefault="00E84B70" w:rsidP="009E611B">
      <w:pPr>
        <w:spacing w:line="360" w:lineRule="auto"/>
        <w:jc w:val="both"/>
        <w:rPr>
          <w:rFonts w:cs="B Nazanin"/>
          <w:sz w:val="28"/>
          <w:szCs w:val="28"/>
          <w:rtl/>
        </w:rPr>
      </w:pPr>
    </w:p>
    <w:p w:rsidR="00E84B70" w:rsidRDefault="00E84B70" w:rsidP="009E611B">
      <w:pPr>
        <w:spacing w:line="360" w:lineRule="auto"/>
        <w:jc w:val="both"/>
        <w:rPr>
          <w:rFonts w:cs="B Nazanin"/>
          <w:sz w:val="28"/>
          <w:szCs w:val="28"/>
          <w:rtl/>
        </w:rPr>
      </w:pPr>
    </w:p>
    <w:p w:rsidR="00A31FF4" w:rsidRPr="009E611B" w:rsidRDefault="00A64F09" w:rsidP="009E611B">
      <w:pPr>
        <w:spacing w:line="360" w:lineRule="auto"/>
        <w:jc w:val="both"/>
        <w:rPr>
          <w:rFonts w:cs="B Nazanin"/>
          <w:sz w:val="28"/>
          <w:szCs w:val="28"/>
          <w:rtl/>
        </w:rPr>
      </w:pPr>
      <w:r>
        <w:rPr>
          <w:rFonts w:cs="B Nazanin"/>
          <w:noProof/>
          <w:sz w:val="28"/>
          <w:szCs w:val="28"/>
          <w:rtl/>
        </w:rPr>
        <w:lastRenderedPageBreak/>
        <w:pict>
          <v:shape id="_x0000_s1110" type="#_x0000_t136" style="position:absolute;left:0;text-align:left;margin-left:27.25pt;margin-top:21.1pt;width:159.35pt;height:32.8pt;z-index:251708416" fillcolor="#bfbfbf [2412]">
            <v:stroke r:id="rId26" o:title=""/>
            <v:shadow on="t" opacity="52429f"/>
            <v:textpath style="font-family:&quot;Arial Black&quot;;font-size:32pt;font-style:italic;v-text-kern:t" trim="t" fitpath="t" string="سایت مورد نظر"/>
          </v:shape>
        </w:pict>
      </w:r>
      <w:r>
        <w:rPr>
          <w:rFonts w:cs="B Nazanin"/>
          <w:noProof/>
          <w:sz w:val="28"/>
          <w:szCs w:val="28"/>
          <w:rtl/>
        </w:rPr>
        <w:pict>
          <v:shape id="_x0000_s1109" type="#_x0000_t93" style="position:absolute;left:0;text-align:left;margin-left:181pt;margin-top:61.45pt;width:47.45pt;height:12.6pt;rotation:2644738fd;z-index:251707392;mso-wrap-style:square;mso-wrap-distance-left:9pt;mso-wrap-distance-top:0;mso-wrap-distance-right:9pt;mso-wrap-distance-bottom:0;mso-position-horizontal-relative:text;mso-position-vertical-relative:text;mso-width-relative:page;mso-height-relative:page;mso-position-horizontal-col-start:0;mso-width-col-span:0;v-text-anchor:top" fillcolor="#666 [1936]" strokecolor="black [3213]" strokeweight="1pt">
            <v:fill color2="#ccc [656]" angle="-45" focusposition="1" focussize="" focus="-50%" type="gradient"/>
            <v:shadow on="t" type="perspective" color="#7f7f7f [1601]" opacity=".5" offset="1pt" offset2="-3pt"/>
            <v:textbox style="layout-flow:vertical-ideographic"/>
          </v:shape>
        </w:pict>
      </w:r>
      <w:r>
        <w:rPr>
          <w:rFonts w:cs="B Nazanin"/>
          <w:noProof/>
          <w:sz w:val="28"/>
          <w:szCs w:val="28"/>
          <w:rtl/>
        </w:rPr>
        <w:pict>
          <v:roundrect id="_x0000_s1100" style="position:absolute;left:0;text-align:left;margin-left:226.1pt;margin-top:85.6pt;width:7.3pt;height:7.45pt;z-index:251706368" arcsize=".5" fillcolor="black [3213]" strokecolor="black [3213]" strokeweight="10pt">
            <v:stroke linestyle="thinThin"/>
            <v:shadow color="#868686"/>
          </v:roundrect>
        </w:pict>
      </w:r>
      <w:r w:rsidR="00A12977" w:rsidRPr="00A12977">
        <w:rPr>
          <w:rFonts w:cs="B Nazanin"/>
          <w:noProof/>
          <w:sz w:val="28"/>
          <w:szCs w:val="28"/>
          <w:rtl/>
        </w:rPr>
        <w:drawing>
          <wp:inline distT="0" distB="0" distL="0" distR="0" wp14:anchorId="4DE88B6C" wp14:editId="6D397F87">
            <wp:extent cx="5732145" cy="3251835"/>
            <wp:effectExtent l="0" t="0" r="0" b="0"/>
            <wp:docPr id="9" name="Picture 9" descr="D:\Arezoo\Edare Standard\New folder (3)\Captu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ezoo\Edare Standard\New folder (3)\Capture1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2145" cy="3251835"/>
                    </a:xfrm>
                    <a:prstGeom prst="rect">
                      <a:avLst/>
                    </a:prstGeom>
                    <a:noFill/>
                    <a:ln>
                      <a:noFill/>
                    </a:ln>
                  </pic:spPr>
                </pic:pic>
              </a:graphicData>
            </a:graphic>
          </wp:inline>
        </w:drawing>
      </w:r>
    </w:p>
    <w:p w:rsidR="00C174B2" w:rsidRDefault="00C174B2" w:rsidP="009E611B">
      <w:pPr>
        <w:pStyle w:val="ListParagraph"/>
        <w:spacing w:line="360" w:lineRule="auto"/>
        <w:ind w:left="805"/>
        <w:jc w:val="center"/>
        <w:rPr>
          <w:rFonts w:cs="B Nazanin"/>
          <w:sz w:val="28"/>
          <w:szCs w:val="28"/>
          <w:rtl/>
        </w:rPr>
      </w:pPr>
    </w:p>
    <w:p w:rsidR="00A31FF4" w:rsidRPr="00D40B4C" w:rsidRDefault="00A31FF4" w:rsidP="00D40B4C">
      <w:pPr>
        <w:spacing w:line="360" w:lineRule="auto"/>
        <w:rPr>
          <w:rFonts w:cs="B Nazanin"/>
          <w:sz w:val="28"/>
          <w:szCs w:val="28"/>
          <w:rtl/>
        </w:rPr>
      </w:pPr>
    </w:p>
    <w:p w:rsidR="00A31FF4" w:rsidRDefault="00A64F09" w:rsidP="00D40B4C">
      <w:r>
        <w:rPr>
          <w:noProof/>
        </w:rPr>
        <w:pict>
          <v:shape id="_x0000_s1121" type="#_x0000_t136" style="position:absolute;left:0;text-align:left;margin-left:20.3pt;margin-top:43.6pt;width:149.85pt;height:33.05pt;z-index:251716608" fillcolor="#c00000">
            <v:stroke r:id="rId26" o:title=""/>
            <v:shadow on="t" opacity="52429f"/>
            <v:textpath style="font-family:&quot;Arial Black&quot;;font-size:32pt;font-style:italic;v-text-kern:t" trim="t" fitpath="t" string="سایت مورد نظر"/>
          </v:shape>
        </w:pict>
      </w:r>
      <w:r>
        <w:rPr>
          <w:noProof/>
        </w:rPr>
        <w:pict>
          <v:shape id="_x0000_s1120" type="#_x0000_t93" style="position:absolute;left:0;text-align:left;margin-left:177.55pt;margin-top:61.4pt;width:47.45pt;height:12.6pt;z-index:251715584;mso-wrap-style:square;mso-wrap-distance-left:9pt;mso-wrap-distance-top:0;mso-wrap-distance-right:9pt;mso-wrap-distance-bottom:0;mso-position-horizontal-relative:text;mso-position-vertical-relative:text;mso-width-relative:page;mso-height-relative:page;mso-position-horizontal-col-start:0;mso-width-col-span:0;v-text-anchor:top" fillcolor="black [3213]" strokecolor="black [3213]" strokeweight="1pt">
            <v:fill color2="#ccc [656]"/>
            <v:shadow on="t" type="perspective" color="#7f7f7f [1601]" opacity=".5" offset="1pt" offset2="-3pt"/>
            <v:textbox style="layout-flow:vertical-ideographic"/>
          </v:shape>
        </w:pict>
      </w:r>
      <w:r>
        <w:rPr>
          <w:noProof/>
        </w:rPr>
        <w:pict>
          <v:shape id="_x0000_s1119" style="position:absolute;left:0;text-align:left;margin-left:227.65pt;margin-top:30.45pt;width:43.2pt;height:1in;z-index:25171456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540,920" path="m180,l540,370,360,920,80,750,120,630,,600,180,xe" fillcolor="#c00000" strokecolor="black [3213]" strokeweight="1pt">
            <v:fill color2="#ccc [656]"/>
            <v:shadow on="t" type="perspective" color="#7f7f7f [1601]" opacity=".5" offset="1pt" offset2="-3pt"/>
            <v:path arrowok="t"/>
          </v:shape>
        </w:pict>
      </w:r>
      <w:r w:rsidR="00A12977" w:rsidRPr="00A12977">
        <w:rPr>
          <w:noProof/>
          <w:rtl/>
        </w:rPr>
        <w:drawing>
          <wp:inline distT="0" distB="0" distL="0" distR="0" wp14:anchorId="341D9D58" wp14:editId="6F2A05C5">
            <wp:extent cx="5732145" cy="3230880"/>
            <wp:effectExtent l="0" t="0" r="0" b="0"/>
            <wp:docPr id="10" name="Picture 10" descr="D:\Arezoo\Edare Standard\New folder (3)\Capt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rezoo\Edare Standard\New folder (3)\Capture1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2145" cy="3230880"/>
                    </a:xfrm>
                    <a:prstGeom prst="rect">
                      <a:avLst/>
                    </a:prstGeom>
                    <a:noFill/>
                    <a:ln>
                      <a:noFill/>
                    </a:ln>
                  </pic:spPr>
                </pic:pic>
              </a:graphicData>
            </a:graphic>
          </wp:inline>
        </w:drawing>
      </w:r>
    </w:p>
    <w:p w:rsidR="00426091" w:rsidRDefault="00426091" w:rsidP="009E611B">
      <w:pPr>
        <w:pStyle w:val="ListParagraph"/>
        <w:spacing w:line="360" w:lineRule="auto"/>
        <w:ind w:left="805"/>
        <w:jc w:val="center"/>
        <w:rPr>
          <w:rFonts w:cs="B Nazanin"/>
          <w:sz w:val="28"/>
          <w:szCs w:val="28"/>
        </w:rPr>
      </w:pPr>
    </w:p>
    <w:p w:rsidR="002D79A6" w:rsidRDefault="002D79A6" w:rsidP="002D79A6">
      <w:pPr>
        <w:spacing w:line="360" w:lineRule="auto"/>
        <w:jc w:val="both"/>
        <w:rPr>
          <w:rFonts w:cs="B Nazanin"/>
          <w:b/>
          <w:bCs/>
          <w:sz w:val="28"/>
          <w:szCs w:val="28"/>
          <w:rtl/>
        </w:rPr>
      </w:pPr>
    </w:p>
    <w:p w:rsidR="00DE34CA" w:rsidRDefault="002D79A6" w:rsidP="002D79A6">
      <w:pPr>
        <w:spacing w:line="360" w:lineRule="auto"/>
        <w:jc w:val="both"/>
        <w:rPr>
          <w:rFonts w:cs="B Nazanin"/>
          <w:b/>
          <w:bCs/>
          <w:sz w:val="28"/>
          <w:szCs w:val="28"/>
          <w:rtl/>
        </w:rPr>
      </w:pPr>
      <w:r>
        <w:rPr>
          <w:rFonts w:cs="B Nazanin" w:hint="cs"/>
          <w:b/>
          <w:bCs/>
          <w:sz w:val="28"/>
          <w:szCs w:val="28"/>
          <w:rtl/>
        </w:rPr>
        <w:t xml:space="preserve">     </w:t>
      </w:r>
    </w:p>
    <w:p w:rsidR="009E611B" w:rsidRPr="004A0401" w:rsidRDefault="002D79A6" w:rsidP="002D79A6">
      <w:pPr>
        <w:spacing w:line="360" w:lineRule="auto"/>
        <w:jc w:val="both"/>
        <w:rPr>
          <w:rFonts w:cs="B Nazanin"/>
          <w:b/>
          <w:bCs/>
          <w:sz w:val="28"/>
          <w:szCs w:val="28"/>
          <w:rtl/>
        </w:rPr>
      </w:pPr>
      <w:r>
        <w:rPr>
          <w:rFonts w:cs="B Nazanin" w:hint="cs"/>
          <w:b/>
          <w:bCs/>
          <w:sz w:val="28"/>
          <w:szCs w:val="28"/>
          <w:rtl/>
        </w:rPr>
        <w:t xml:space="preserve">         </w:t>
      </w:r>
      <w:r w:rsidR="00C174B2" w:rsidRPr="004A0401">
        <w:rPr>
          <w:rFonts w:cs="B Nazanin" w:hint="cs"/>
          <w:b/>
          <w:bCs/>
          <w:sz w:val="28"/>
          <w:szCs w:val="28"/>
          <w:rtl/>
        </w:rPr>
        <w:t>مشخصات سایت</w:t>
      </w:r>
    </w:p>
    <w:p w:rsidR="00C174B2" w:rsidRPr="004A0401" w:rsidRDefault="00C174B2" w:rsidP="00F24FC5">
      <w:pPr>
        <w:spacing w:line="360" w:lineRule="auto"/>
        <w:ind w:left="805"/>
        <w:jc w:val="both"/>
        <w:rPr>
          <w:rFonts w:cs="B Nazanin"/>
          <w:sz w:val="28"/>
          <w:szCs w:val="28"/>
          <w:rtl/>
        </w:rPr>
      </w:pPr>
      <w:r w:rsidRPr="004A0401">
        <w:rPr>
          <w:rFonts w:cs="B Nazanin" w:hint="cs"/>
          <w:sz w:val="28"/>
          <w:szCs w:val="28"/>
          <w:rtl/>
        </w:rPr>
        <w:t>ارتباطات و دسترسی های سریع و آسان</w:t>
      </w:r>
    </w:p>
    <w:p w:rsidR="00C174B2" w:rsidRDefault="00C174B2" w:rsidP="00D40B4C">
      <w:pPr>
        <w:spacing w:line="360" w:lineRule="auto"/>
        <w:ind w:left="805"/>
        <w:jc w:val="both"/>
        <w:rPr>
          <w:rFonts w:cs="B Nazanin"/>
          <w:sz w:val="28"/>
          <w:szCs w:val="28"/>
          <w:rtl/>
        </w:rPr>
      </w:pPr>
      <w:r w:rsidRPr="004A0401">
        <w:rPr>
          <w:rFonts w:cs="B Nazanin" w:hint="cs"/>
          <w:sz w:val="28"/>
          <w:szCs w:val="28"/>
          <w:rtl/>
        </w:rPr>
        <w:lastRenderedPageBreak/>
        <w:t>نزدیکی به بزرگراه شهر</w:t>
      </w:r>
    </w:p>
    <w:p w:rsidR="00BB526B" w:rsidRDefault="00BB526B" w:rsidP="00D40B4C">
      <w:pPr>
        <w:spacing w:line="360" w:lineRule="auto"/>
        <w:ind w:left="805"/>
        <w:jc w:val="both"/>
        <w:rPr>
          <w:rFonts w:cs="B Nazanin"/>
          <w:sz w:val="28"/>
          <w:szCs w:val="28"/>
          <w:rtl/>
        </w:rPr>
      </w:pPr>
      <w:r>
        <w:rPr>
          <w:rFonts w:cs="B Nazanin" w:hint="cs"/>
          <w:sz w:val="28"/>
          <w:szCs w:val="28"/>
          <w:rtl/>
        </w:rPr>
        <w:t xml:space="preserve">استقرار در منطقه اداری </w:t>
      </w:r>
      <w:r w:rsidR="00DE34CA">
        <w:rPr>
          <w:rFonts w:hint="cs"/>
          <w:sz w:val="28"/>
          <w:szCs w:val="28"/>
          <w:rtl/>
        </w:rPr>
        <w:t>–</w:t>
      </w:r>
      <w:r>
        <w:rPr>
          <w:rFonts w:cs="B Nazanin" w:hint="cs"/>
          <w:sz w:val="28"/>
          <w:szCs w:val="28"/>
          <w:rtl/>
        </w:rPr>
        <w:t xml:space="preserve"> آموزشی</w:t>
      </w:r>
    </w:p>
    <w:p w:rsidR="00DE34CA" w:rsidRDefault="00DE34CA" w:rsidP="00D40B4C">
      <w:pPr>
        <w:spacing w:line="360" w:lineRule="auto"/>
        <w:ind w:left="805"/>
        <w:jc w:val="both"/>
        <w:rPr>
          <w:rFonts w:cs="B Nazanin"/>
          <w:sz w:val="28"/>
          <w:szCs w:val="28"/>
          <w:rtl/>
        </w:rPr>
      </w:pPr>
    </w:p>
    <w:p w:rsidR="00D40B4C" w:rsidRDefault="00D40B4C" w:rsidP="00F24FC5">
      <w:pPr>
        <w:spacing w:line="360" w:lineRule="auto"/>
        <w:ind w:left="805"/>
        <w:jc w:val="both"/>
        <w:rPr>
          <w:rFonts w:cs="B Nazanin"/>
          <w:sz w:val="28"/>
          <w:szCs w:val="28"/>
          <w:rtl/>
        </w:rPr>
      </w:pPr>
    </w:p>
    <w:p w:rsidR="00D40B4C" w:rsidRDefault="00A64F09" w:rsidP="006A1E32">
      <w:pPr>
        <w:rPr>
          <w:rFonts w:cs="B Nazanin"/>
          <w:sz w:val="28"/>
          <w:szCs w:val="28"/>
          <w:rtl/>
        </w:rPr>
      </w:pPr>
      <w:r>
        <w:rPr>
          <w:rFonts w:cs="B Nazanin"/>
          <w:noProof/>
          <w:sz w:val="28"/>
          <w:szCs w:val="28"/>
          <w:rtl/>
        </w:rPr>
        <w:pict>
          <v:shape id="_x0000_s1128" type="#_x0000_t136" style="position:absolute;left:0;text-align:left;margin-left:134.6pt;margin-top:57.3pt;width:120pt;height:19.1pt;rotation:-4691826fd;z-index:251722752" fillcolor="black [3213]">
            <v:stroke r:id="rId26" o:title=""/>
            <v:shadow opacity="52429f"/>
            <v:textpath style="font-family:&quot;Arial Black&quot;;font-size:32pt;font-style:italic;v-text-kern:t" trim="t" fitpath="t" string="جاده گاوازنگ"/>
          </v:shape>
        </w:pict>
      </w:r>
      <w:r>
        <w:rPr>
          <w:rFonts w:cs="B Nazanin"/>
          <w:noProof/>
          <w:sz w:val="28"/>
          <w:szCs w:val="28"/>
          <w:rt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27" type="#_x0000_t13" style="position:absolute;left:0;text-align:left;margin-left:178.7pt;margin-top:62.75pt;width:89.1pt;height:7.35pt;rotation:-4796825fd;z-index:251721728;mso-wrap-style:square;mso-wrap-distance-left:9pt;mso-wrap-distance-top:0;mso-wrap-distance-right:9pt;mso-wrap-distance-bottom:0;mso-position-horizontal-relative:text;mso-position-vertical-relative:text;mso-width-relative:page;mso-height-relative:page;mso-position-horizontal-col-start:0;mso-width-col-span:0;v-text-anchor:top" fillcolor="#666 [1936]" strokecolor="black [3200]" strokeweight="1pt">
            <v:fill color2="black [3200]" focus="50%" type="gradient"/>
            <v:shadow on="t" type="perspective" color="#7f7f7f [1601]" offset="1pt" offset2="-3pt"/>
            <v:textbox style="layout-flow:vertical-ideographic"/>
          </v:shape>
        </w:pict>
      </w:r>
      <w:r>
        <w:rPr>
          <w:noProof/>
          <w:rtl/>
        </w:rPr>
        <w:pict>
          <v:shape id="_x0000_s1124" type="#_x0000_t13" style="position:absolute;left:0;text-align:left;margin-left:265.55pt;margin-top:189.4pt;width:111.35pt;height:7.15pt;rotation:12477325fd;z-index:25171968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color="#666 [1936]" strokecolor="black [3200]" strokeweight="1pt">
            <v:fill color2="black [3200]" focus="50%" type="gradient"/>
            <v:shadow on="t" type="perspective" color="#7f7f7f [1601]" offset="1pt" offset2="-3pt"/>
            <v:textbox style="layout-flow:vertical-ideographic"/>
          </v:shape>
        </w:pict>
      </w:r>
      <w:r>
        <w:rPr>
          <w:rFonts w:cs="B Nazanin"/>
          <w:noProof/>
          <w:sz w:val="28"/>
          <w:szCs w:val="28"/>
          <w:rtl/>
        </w:rPr>
        <w:pict>
          <v:shape id="_x0000_s1125" type="#_x0000_t136" style="position:absolute;left:0;text-align:left;margin-left:290.65pt;margin-top:155.65pt;width:137.3pt;height:25.45pt;rotation:798693fd;z-index:251720704" fillcolor="black [3213]">
            <v:stroke r:id="rId26" o:title=""/>
            <v:shadow opacity="52429f"/>
            <v:textpath style="font-family:&quot;Arial Black&quot;;font-size:32pt;font-style:italic;v-text-kern:t" trim="t" fitpath="t" string="بزرگراه 22 بهمن"/>
          </v:shape>
        </w:pict>
      </w:r>
      <w:r>
        <w:rPr>
          <w:noProof/>
          <w:rtl/>
        </w:rPr>
        <w:pict>
          <v:shape id="_x0000_s1122" style="position:absolute;left:0;text-align:left;margin-left:228.1pt;margin-top:31.1pt;width:43.2pt;height:1in;z-index:251717632;mso-wrap-style:square;mso-wrap-distance-left:9pt;mso-wrap-distance-top:0;mso-wrap-distance-right:9pt;mso-wrap-distance-bottom:0;mso-position-horizontal-relative:text;mso-position-vertical-relative:text;mso-width-relative:page;mso-height-relative:page;mso-position-horizontal-col-start:0;mso-width-col-span:0;v-text-anchor:top" coordsize="540,920" path="m180,l540,370,360,920,80,750,120,630,,600,180,xe" fillcolor="#c00000" strokecolor="black [3213]" strokeweight="1pt">
            <v:fill color2="#ccc [656]"/>
            <v:shadow on="t" type="perspective" color="#7f7f7f [1601]" opacity=".5" offset="1pt" offset2="-3pt"/>
            <v:path arrowok="t"/>
          </v:shape>
        </w:pict>
      </w:r>
      <w:r w:rsidR="00D40B4C" w:rsidRPr="00A12977">
        <w:rPr>
          <w:noProof/>
          <w:rtl/>
        </w:rPr>
        <w:drawing>
          <wp:inline distT="0" distB="0" distL="0" distR="0" wp14:anchorId="5E96A333" wp14:editId="53FFD1D7">
            <wp:extent cx="5732145" cy="3230880"/>
            <wp:effectExtent l="0" t="0" r="0" b="0"/>
            <wp:docPr id="20" name="Picture 20" descr="D:\Arezoo\Edare Standard\New folder (3)\Capt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rezoo\Edare Standard\New folder (3)\Capture1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2145" cy="3230880"/>
                    </a:xfrm>
                    <a:prstGeom prst="rect">
                      <a:avLst/>
                    </a:prstGeom>
                    <a:noFill/>
                    <a:ln>
                      <a:noFill/>
                    </a:ln>
                  </pic:spPr>
                </pic:pic>
              </a:graphicData>
            </a:graphic>
          </wp:inline>
        </w:drawing>
      </w:r>
    </w:p>
    <w:p w:rsidR="00D40B4C" w:rsidRDefault="00D40B4C" w:rsidP="00F24FC5">
      <w:pPr>
        <w:spacing w:line="360" w:lineRule="auto"/>
        <w:ind w:left="805"/>
        <w:jc w:val="both"/>
        <w:rPr>
          <w:rFonts w:cs="B Nazanin"/>
          <w:sz w:val="28"/>
          <w:szCs w:val="28"/>
          <w:rtl/>
        </w:rPr>
      </w:pPr>
    </w:p>
    <w:p w:rsidR="00D40B4C" w:rsidRPr="004A0401" w:rsidRDefault="00D40B4C" w:rsidP="00F24FC5">
      <w:pPr>
        <w:spacing w:line="360" w:lineRule="auto"/>
        <w:ind w:left="805"/>
        <w:jc w:val="both"/>
        <w:rPr>
          <w:rFonts w:cs="B Nazanin"/>
          <w:sz w:val="28"/>
          <w:szCs w:val="28"/>
          <w:rtl/>
        </w:rPr>
      </w:pPr>
    </w:p>
    <w:p w:rsidR="004A0401" w:rsidRDefault="004A0401" w:rsidP="00F24FC5">
      <w:pPr>
        <w:spacing w:line="360" w:lineRule="auto"/>
        <w:ind w:left="805"/>
        <w:jc w:val="both"/>
        <w:rPr>
          <w:rFonts w:cs="B Nazanin"/>
          <w:b/>
          <w:bCs/>
          <w:sz w:val="28"/>
          <w:szCs w:val="28"/>
          <w:rtl/>
        </w:rPr>
      </w:pPr>
    </w:p>
    <w:p w:rsidR="00DE34CA" w:rsidRDefault="00DE34CA" w:rsidP="00F24FC5">
      <w:pPr>
        <w:spacing w:line="360" w:lineRule="auto"/>
        <w:ind w:left="805"/>
        <w:jc w:val="both"/>
        <w:rPr>
          <w:rFonts w:cs="B Nazanin"/>
          <w:b/>
          <w:bCs/>
          <w:sz w:val="28"/>
          <w:szCs w:val="28"/>
          <w:rtl/>
        </w:rPr>
      </w:pPr>
    </w:p>
    <w:p w:rsidR="00DE34CA" w:rsidRDefault="00DE34CA" w:rsidP="00F24FC5">
      <w:pPr>
        <w:spacing w:line="360" w:lineRule="auto"/>
        <w:ind w:left="805"/>
        <w:jc w:val="both"/>
        <w:rPr>
          <w:rFonts w:cs="B Nazanin"/>
          <w:b/>
          <w:bCs/>
          <w:sz w:val="28"/>
          <w:szCs w:val="28"/>
          <w:rtl/>
        </w:rPr>
      </w:pPr>
    </w:p>
    <w:p w:rsidR="00DE34CA" w:rsidRDefault="00DE34CA" w:rsidP="00F24FC5">
      <w:pPr>
        <w:spacing w:line="360" w:lineRule="auto"/>
        <w:ind w:left="805"/>
        <w:jc w:val="both"/>
        <w:rPr>
          <w:rFonts w:cs="B Nazanin"/>
          <w:b/>
          <w:bCs/>
          <w:sz w:val="28"/>
          <w:szCs w:val="28"/>
          <w:rtl/>
        </w:rPr>
      </w:pPr>
    </w:p>
    <w:p w:rsidR="00DE34CA" w:rsidRDefault="00DE34CA" w:rsidP="00F24FC5">
      <w:pPr>
        <w:spacing w:line="360" w:lineRule="auto"/>
        <w:ind w:left="805"/>
        <w:jc w:val="both"/>
        <w:rPr>
          <w:rFonts w:cs="B Nazanin"/>
          <w:b/>
          <w:bCs/>
          <w:sz w:val="28"/>
          <w:szCs w:val="28"/>
          <w:rtl/>
        </w:rPr>
      </w:pPr>
    </w:p>
    <w:p w:rsidR="006C43BE" w:rsidRDefault="006C43BE" w:rsidP="00F24FC5">
      <w:pPr>
        <w:spacing w:line="360" w:lineRule="auto"/>
        <w:ind w:left="805"/>
        <w:jc w:val="both"/>
        <w:rPr>
          <w:rFonts w:cs="B Nazanin"/>
          <w:b/>
          <w:bCs/>
          <w:sz w:val="28"/>
          <w:szCs w:val="28"/>
          <w:rtl/>
        </w:rPr>
      </w:pPr>
    </w:p>
    <w:p w:rsidR="006A62F2" w:rsidRDefault="006A62F2" w:rsidP="00F24FC5">
      <w:pPr>
        <w:spacing w:line="360" w:lineRule="auto"/>
        <w:ind w:left="805"/>
        <w:jc w:val="both"/>
        <w:rPr>
          <w:rFonts w:cs="B Nazanin"/>
          <w:b/>
          <w:bCs/>
          <w:sz w:val="28"/>
          <w:szCs w:val="28"/>
          <w:rtl/>
        </w:rPr>
      </w:pPr>
      <w:r w:rsidRPr="004A0401">
        <w:rPr>
          <w:rFonts w:cs="B Nazanin" w:hint="cs"/>
          <w:b/>
          <w:bCs/>
          <w:sz w:val="28"/>
          <w:szCs w:val="28"/>
          <w:rtl/>
        </w:rPr>
        <w:t>کاربری زمین های اطراف سایت</w:t>
      </w:r>
    </w:p>
    <w:p w:rsidR="002D79A6" w:rsidRDefault="002D79A6" w:rsidP="00F24FC5">
      <w:pPr>
        <w:spacing w:line="360" w:lineRule="auto"/>
        <w:ind w:left="805"/>
        <w:jc w:val="both"/>
        <w:rPr>
          <w:rFonts w:cs="B Nazanin"/>
          <w:b/>
          <w:bCs/>
          <w:sz w:val="28"/>
          <w:szCs w:val="28"/>
          <w:rtl/>
        </w:rPr>
      </w:pPr>
    </w:p>
    <w:p w:rsidR="006A62F2" w:rsidRDefault="006A62F2" w:rsidP="00F24FC5">
      <w:pPr>
        <w:spacing w:line="360" w:lineRule="auto"/>
        <w:ind w:left="805"/>
        <w:jc w:val="both"/>
        <w:rPr>
          <w:rFonts w:cs="B Nazanin"/>
          <w:sz w:val="28"/>
          <w:szCs w:val="28"/>
        </w:rPr>
      </w:pPr>
      <w:r w:rsidRPr="004A0401">
        <w:rPr>
          <w:rFonts w:cs="B Nazanin" w:hint="cs"/>
          <w:sz w:val="28"/>
          <w:szCs w:val="28"/>
          <w:rtl/>
        </w:rPr>
        <w:t>هر عنصر طبیعی و مصنوعی که در خارج از زمین و در مجاورت آن واقع شده باشد،</w:t>
      </w:r>
      <w:r w:rsidR="00A645C7" w:rsidRPr="004A0401">
        <w:rPr>
          <w:rFonts w:cs="B Nazanin" w:hint="cs"/>
          <w:sz w:val="28"/>
          <w:szCs w:val="28"/>
          <w:rtl/>
        </w:rPr>
        <w:t>همسایه طرح نامیده می شود که در اینجا به بررسی آن می پردازیم:</w:t>
      </w:r>
    </w:p>
    <w:p w:rsidR="00453D72" w:rsidRDefault="00453D72" w:rsidP="00F24FC5">
      <w:pPr>
        <w:spacing w:line="360" w:lineRule="auto"/>
        <w:ind w:left="805"/>
        <w:jc w:val="both"/>
        <w:rPr>
          <w:rFonts w:cs="B Nazanin"/>
          <w:sz w:val="28"/>
          <w:szCs w:val="28"/>
        </w:rPr>
      </w:pPr>
    </w:p>
    <w:p w:rsidR="00453D72" w:rsidRPr="002938B1" w:rsidRDefault="00A64F09" w:rsidP="002938B1">
      <w:r>
        <w:rPr>
          <w:noProof/>
        </w:rPr>
        <w:lastRenderedPageBreak/>
        <w:pict>
          <v:shape id="_x0000_s1139" type="#_x0000_t136" style="position:absolute;left:0;text-align:left;margin-left:191.05pt;margin-top:55.65pt;width:9.75pt;height:25.6pt;z-index:251730944" fillcolor="black [3213]">
            <v:shadow color="#868686"/>
            <v:textpath style="font-family:&quot;Arial Black&quot;;font-size:8pt;v-text-kern:t" trim="t" fitpath="t" string="5"/>
          </v:shape>
        </w:pict>
      </w:r>
      <w:r>
        <w:rPr>
          <w:noProof/>
        </w:rPr>
        <w:pict>
          <v:shape id="_x0000_s1144" type="#_x0000_t136" style="position:absolute;left:0;text-align:left;margin-left:239.05pt;margin-top:65.95pt;width:7.8pt;height:19.45pt;z-index:251736064" fillcolor="black [3213]">
            <v:shadow color="#868686"/>
            <v:textpath style="font-family:&quot;Arial Black&quot;;font-size:8pt;v-text-kern:t" trim="t" fitpath="t" string="3"/>
          </v:shape>
        </w:pict>
      </w:r>
      <w:r>
        <w:rPr>
          <w:noProof/>
        </w:rPr>
        <w:pict>
          <v:shape id="_x0000_s1145" type="#_x0000_t136" style="position:absolute;left:0;text-align:left;margin-left:249.3pt;margin-top:90.5pt;width:6pt;height:14.75pt;z-index:251737088" fillcolor="black [3213]">
            <v:shadow color="#868686"/>
            <v:textpath style="font-family:&quot;Arial Black&quot;;font-size:8pt;v-text-kern:t" trim="t" fitpath="t" string="4"/>
          </v:shape>
        </w:pict>
      </w:r>
      <w:r>
        <w:rPr>
          <w:noProof/>
        </w:rPr>
        <w:pict>
          <v:shape id="_x0000_s1143" type="#_x0000_t136" style="position:absolute;left:0;text-align:left;margin-left:224.35pt;margin-top:92.65pt;width:4.75pt;height:10.45pt;z-index:251735040" fillcolor="black [3213]">
            <v:shadow color="#868686"/>
            <v:textpath style="font-family:&quot;Arial Black&quot;;font-size:8pt;v-text-kern:t" trim="t" fitpath="t" string="2"/>
          </v:shape>
        </w:pict>
      </w:r>
      <w:r>
        <w:rPr>
          <w:noProof/>
        </w:rPr>
        <w:pict>
          <v:shape id="_x0000_s1142" type="#_x0000_t136" style="position:absolute;left:0;text-align:left;margin-left:225.95pt;margin-top:82.1pt;width:3.55pt;height:6.85pt;z-index:251734016" fillcolor="black [3213]">
            <v:shadow color="#868686"/>
            <v:textpath style="font-family:&quot;Arial Black&quot;;font-size:8pt;v-text-kern:t" trim="t" fitpath="t" string="1"/>
          </v:shape>
        </w:pict>
      </w:r>
      <w:r>
        <w:rPr>
          <w:noProof/>
        </w:rPr>
        <w:pict>
          <v:roundrect id="_x0000_s1132" style="position:absolute;left:0;text-align:left;margin-left:168.05pt;margin-top:43.75pt;width:51.9pt;height:53pt;rotation:-4883443fd;z-index:251725824" arcsize="10923f" fillcolor="#666 [1936]" strokecolor="#666 [1936]" strokeweight="1pt">
            <v:fill color2="#ccc [656]" angle="-45" focus="-50%" type="gradient"/>
            <v:shadow type="perspective" color="#7f7f7f [1601]" opacity=".5" offset="1pt" offset2="-3pt"/>
            <v:textbox style="layout-flow:vertical-ideographic;mso-next-textbox:#_x0000_s1132">
              <w:txbxContent>
                <w:p w:rsidR="006D4F9D" w:rsidRDefault="006D4F9D"/>
              </w:txbxContent>
            </v:textbox>
          </v:roundrect>
        </w:pict>
      </w:r>
      <w:r>
        <w:rPr>
          <w:noProof/>
        </w:rPr>
        <w:pict>
          <v:roundrect id="_x0000_s1133" style="position:absolute;left:0;text-align:left;margin-left:240.35pt;margin-top:91.75pt;width:25.6pt;height:14.35pt;rotation:-2869703fd;z-index:251726848" arcsize="10923f" fillcolor="#666 [1936]" strokecolor="#666 [1936]" strokeweight="1pt">
            <v:fill color2="#ccc [656]" angle="-45" focus="-50%" type="gradient"/>
            <v:shadow type="perspective" color="#7f7f7f [1601]" opacity=".5" offset="1pt" offset2="-3pt"/>
            <v:textbox style="layout-flow:vertical-ideographic"/>
          </v:roundrect>
        </w:pict>
      </w:r>
      <w:r>
        <w:rPr>
          <w:noProof/>
        </w:rPr>
        <w:pict>
          <v:roundrect id="_x0000_s1130" style="position:absolute;left:0;text-align:left;margin-left:227.9pt;margin-top:66.45pt;width:29.65pt;height:17.9pt;rotation:3110101fd;z-index:251723776" arcsize="10923f" fillcolor="#666 [1936]" strokecolor="#666 [1936]" strokeweight="1pt">
            <v:fill color2="#ccc [656]" angle="-45" focus="-50%" type="gradient"/>
            <v:shadow type="perspective" color="#7f7f7f [1601]" opacity=".5" offset="1pt" offset2="-3pt"/>
            <v:textbox style="layout-flow:vertical-ideographic"/>
          </v:roundrect>
        </w:pict>
      </w:r>
      <w:r>
        <w:rPr>
          <w:noProof/>
        </w:rPr>
        <w:pict>
          <v:roundrect id="_x0000_s1137" style="position:absolute;left:0;text-align:left;margin-left:223.9pt;margin-top:80.4pt;width:8.55pt;height:10.45pt;rotation:1046298fd;z-index:251729920" arcsize="10923f" fillcolor="#d99594 [1941]" strokecolor="#d99594 [1941]" strokeweight="1pt">
            <v:fill color2="#f2dbdb [661]" angle="-45" focus="-50%" type="gradient"/>
            <v:shadow type="perspective" color="#622423 [1605]" opacity=".5" offset="1pt" offset2="-3pt"/>
            <v:textbox style="mso-next-textbox:#_x0000_s1137">
              <w:txbxContent>
                <w:p w:rsidR="006D4F9D" w:rsidRDefault="006D4F9D">
                  <w:r>
                    <w:t>1111</w:t>
                  </w:r>
                </w:p>
              </w:txbxContent>
            </v:textbox>
          </v:roundrect>
        </w:pict>
      </w:r>
      <w:r>
        <w:rPr>
          <w:noProof/>
        </w:rPr>
        <w:pict>
          <v:roundrect id="_x0000_s1135" style="position:absolute;left:0;text-align:left;margin-left:222.1pt;margin-top:92.25pt;width:10.35pt;height:11.6pt;rotation:1046298fd;z-index:251728896" arcsize="10923f" fillcolor="#666 [1936]" strokecolor="#666 [1936]" strokeweight="1pt">
            <v:fill color2="#ccc [656]" angle="-45" focus="-50%" type="gradient"/>
            <v:shadow type="perspective" color="#7f7f7f [1601]" opacity=".5" offset="1pt" offset2="-3pt"/>
            <v:textbox style="layout-flow:vertical-ideographic"/>
          </v:roundrect>
        </w:pict>
      </w:r>
      <w:r w:rsidR="00453D72" w:rsidRPr="00A12977">
        <w:rPr>
          <w:noProof/>
          <w:rtl/>
        </w:rPr>
        <w:drawing>
          <wp:inline distT="0" distB="0" distL="0" distR="0" wp14:anchorId="41D96C62" wp14:editId="4D1FCAC3">
            <wp:extent cx="5732145" cy="3251835"/>
            <wp:effectExtent l="0" t="0" r="0" b="0"/>
            <wp:docPr id="1" name="Picture 1" descr="D:\Arezoo\Edare Standard\New folder (3)\Captu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ezoo\Edare Standard\New folder (3)\Capture1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2145" cy="3251835"/>
                    </a:xfrm>
                    <a:prstGeom prst="rect">
                      <a:avLst/>
                    </a:prstGeom>
                    <a:noFill/>
                    <a:ln>
                      <a:noFill/>
                    </a:ln>
                  </pic:spPr>
                </pic:pic>
              </a:graphicData>
            </a:graphic>
          </wp:inline>
        </w:drawing>
      </w:r>
    </w:p>
    <w:p w:rsidR="00A645C7" w:rsidRDefault="00A645C7" w:rsidP="002938B1">
      <w:pPr>
        <w:spacing w:line="360" w:lineRule="auto"/>
        <w:jc w:val="both"/>
        <w:rPr>
          <w:rFonts w:cs="B Nazanin"/>
          <w:sz w:val="28"/>
          <w:szCs w:val="28"/>
        </w:rPr>
      </w:pPr>
    </w:p>
    <w:p w:rsidR="002938B1" w:rsidRDefault="002938B1" w:rsidP="002938B1">
      <w:pPr>
        <w:spacing w:line="360" w:lineRule="auto"/>
        <w:jc w:val="both"/>
        <w:rPr>
          <w:rFonts w:cs="B Nazanin"/>
          <w:sz w:val="28"/>
          <w:szCs w:val="28"/>
        </w:rPr>
      </w:pPr>
    </w:p>
    <w:p w:rsidR="002938B1" w:rsidRDefault="00F004D4" w:rsidP="007F3C88">
      <w:pPr>
        <w:pStyle w:val="ListParagraph"/>
        <w:numPr>
          <w:ilvl w:val="0"/>
          <w:numId w:val="2"/>
        </w:numPr>
        <w:spacing w:line="360" w:lineRule="auto"/>
        <w:jc w:val="both"/>
        <w:rPr>
          <w:rFonts w:cs="B Nazanin"/>
          <w:sz w:val="28"/>
          <w:szCs w:val="28"/>
          <w:lang w:bidi="fa-IR"/>
        </w:rPr>
      </w:pPr>
      <w:r>
        <w:rPr>
          <w:rFonts w:cs="B Nazanin" w:hint="cs"/>
          <w:sz w:val="28"/>
          <w:szCs w:val="28"/>
          <w:rtl/>
          <w:lang w:bidi="fa-IR"/>
        </w:rPr>
        <w:t>سایت مورد نظر</w:t>
      </w:r>
    </w:p>
    <w:p w:rsidR="00F004D4" w:rsidRDefault="00F004D4" w:rsidP="007F3C88">
      <w:pPr>
        <w:pStyle w:val="ListParagraph"/>
        <w:numPr>
          <w:ilvl w:val="0"/>
          <w:numId w:val="2"/>
        </w:numPr>
        <w:spacing w:line="360" w:lineRule="auto"/>
        <w:jc w:val="both"/>
        <w:rPr>
          <w:rFonts w:cs="B Nazanin"/>
          <w:sz w:val="28"/>
          <w:szCs w:val="28"/>
          <w:lang w:bidi="fa-IR"/>
        </w:rPr>
      </w:pPr>
      <w:r>
        <w:rPr>
          <w:rFonts w:cs="B Nazanin" w:hint="cs"/>
          <w:sz w:val="28"/>
          <w:szCs w:val="28"/>
          <w:rtl/>
          <w:lang w:bidi="fa-IR"/>
        </w:rPr>
        <w:t>زمین خالی</w:t>
      </w:r>
    </w:p>
    <w:p w:rsidR="00F004D4" w:rsidRDefault="00F004D4" w:rsidP="007F3C88">
      <w:pPr>
        <w:pStyle w:val="ListParagraph"/>
        <w:numPr>
          <w:ilvl w:val="0"/>
          <w:numId w:val="2"/>
        </w:numPr>
        <w:spacing w:line="360" w:lineRule="auto"/>
        <w:jc w:val="both"/>
        <w:rPr>
          <w:rFonts w:cs="B Nazanin"/>
          <w:sz w:val="28"/>
          <w:szCs w:val="28"/>
          <w:lang w:bidi="fa-IR"/>
        </w:rPr>
      </w:pPr>
      <w:r>
        <w:rPr>
          <w:rFonts w:cs="B Nazanin" w:hint="cs"/>
          <w:sz w:val="28"/>
          <w:szCs w:val="28"/>
          <w:rtl/>
          <w:lang w:bidi="fa-IR"/>
        </w:rPr>
        <w:t>آموزشی</w:t>
      </w:r>
    </w:p>
    <w:p w:rsidR="00F004D4" w:rsidRDefault="00F004D4" w:rsidP="007F3C88">
      <w:pPr>
        <w:pStyle w:val="ListParagraph"/>
        <w:numPr>
          <w:ilvl w:val="0"/>
          <w:numId w:val="2"/>
        </w:numPr>
        <w:spacing w:line="360" w:lineRule="auto"/>
        <w:jc w:val="both"/>
        <w:rPr>
          <w:rFonts w:cs="B Nazanin"/>
          <w:sz w:val="28"/>
          <w:szCs w:val="28"/>
          <w:lang w:bidi="fa-IR"/>
        </w:rPr>
      </w:pPr>
      <w:r>
        <w:rPr>
          <w:rFonts w:cs="B Nazanin" w:hint="cs"/>
          <w:sz w:val="28"/>
          <w:szCs w:val="28"/>
          <w:rtl/>
          <w:lang w:bidi="fa-IR"/>
        </w:rPr>
        <w:t>مسکونی</w:t>
      </w:r>
    </w:p>
    <w:p w:rsidR="004A0401" w:rsidRPr="00B4443A" w:rsidRDefault="00F004D4" w:rsidP="007F3C88">
      <w:pPr>
        <w:pStyle w:val="ListParagraph"/>
        <w:numPr>
          <w:ilvl w:val="0"/>
          <w:numId w:val="2"/>
        </w:numPr>
        <w:spacing w:line="360" w:lineRule="auto"/>
        <w:jc w:val="both"/>
        <w:rPr>
          <w:rFonts w:cs="B Nazanin"/>
          <w:sz w:val="28"/>
          <w:szCs w:val="28"/>
          <w:rtl/>
          <w:lang w:bidi="fa-IR"/>
        </w:rPr>
      </w:pPr>
      <w:r>
        <w:rPr>
          <w:rFonts w:cs="B Nazanin" w:hint="cs"/>
          <w:sz w:val="28"/>
          <w:szCs w:val="28"/>
          <w:rtl/>
          <w:lang w:bidi="fa-IR"/>
        </w:rPr>
        <w:t>اداری</w:t>
      </w:r>
    </w:p>
    <w:p w:rsidR="00B4443A" w:rsidRDefault="00B4443A" w:rsidP="00C865A9">
      <w:pPr>
        <w:pStyle w:val="ListParagraph"/>
        <w:spacing w:line="360" w:lineRule="auto"/>
        <w:ind w:left="805"/>
        <w:jc w:val="both"/>
        <w:rPr>
          <w:rFonts w:cs="B Nazanin"/>
          <w:b/>
          <w:bCs/>
          <w:sz w:val="28"/>
          <w:szCs w:val="28"/>
          <w:rtl/>
        </w:rPr>
      </w:pPr>
    </w:p>
    <w:p w:rsidR="0019770D" w:rsidRDefault="0042393F" w:rsidP="00C865A9">
      <w:pPr>
        <w:pStyle w:val="ListParagraph"/>
        <w:spacing w:line="360" w:lineRule="auto"/>
        <w:ind w:left="805"/>
        <w:jc w:val="both"/>
        <w:rPr>
          <w:rFonts w:cs="B Nazanin"/>
          <w:b/>
          <w:bCs/>
          <w:sz w:val="28"/>
          <w:szCs w:val="28"/>
          <w:rtl/>
        </w:rPr>
      </w:pPr>
      <w:r w:rsidRPr="004A0401">
        <w:rPr>
          <w:rFonts w:cs="B Nazanin" w:hint="cs"/>
          <w:b/>
          <w:bCs/>
          <w:sz w:val="28"/>
          <w:szCs w:val="28"/>
          <w:rtl/>
        </w:rPr>
        <w:t>دسترسی به سایت</w:t>
      </w:r>
    </w:p>
    <w:p w:rsidR="00B4443A" w:rsidRPr="00C865A9" w:rsidRDefault="00B4443A" w:rsidP="00C865A9">
      <w:pPr>
        <w:pStyle w:val="ListParagraph"/>
        <w:spacing w:line="360" w:lineRule="auto"/>
        <w:ind w:left="805"/>
        <w:jc w:val="both"/>
        <w:rPr>
          <w:rFonts w:cs="B Nazanin"/>
          <w:b/>
          <w:bCs/>
          <w:sz w:val="28"/>
          <w:szCs w:val="28"/>
          <w:rtl/>
        </w:rPr>
      </w:pPr>
    </w:p>
    <w:p w:rsidR="00BF6270" w:rsidRDefault="00BF6270" w:rsidP="0019770D">
      <w:pPr>
        <w:rPr>
          <w:rFonts w:cs="B Nazanin"/>
          <w:b/>
          <w:bCs/>
          <w:sz w:val="28"/>
          <w:szCs w:val="28"/>
          <w:rtl/>
        </w:rPr>
      </w:pPr>
    </w:p>
    <w:p w:rsidR="00C865A9" w:rsidRDefault="00BF6270" w:rsidP="00C865A9">
      <w:pPr>
        <w:rPr>
          <w:rFonts w:cs="B Nazanin"/>
          <w:b/>
          <w:bCs/>
          <w:sz w:val="28"/>
          <w:szCs w:val="28"/>
          <w:rtl/>
        </w:rPr>
      </w:pPr>
      <w:r>
        <w:rPr>
          <w:noProof/>
        </w:rPr>
        <w:lastRenderedPageBreak/>
        <w:drawing>
          <wp:inline distT="0" distB="0" distL="0" distR="0" wp14:anchorId="6E0AAE05" wp14:editId="2AC2EAC8">
            <wp:extent cx="5731463" cy="58782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44067" cy="5891213"/>
                    </a:xfrm>
                    <a:prstGeom prst="rect">
                      <a:avLst/>
                    </a:prstGeom>
                  </pic:spPr>
                </pic:pic>
              </a:graphicData>
            </a:graphic>
          </wp:inline>
        </w:drawing>
      </w:r>
    </w:p>
    <w:p w:rsidR="00B4443A" w:rsidRDefault="00B4443A" w:rsidP="00C865A9">
      <w:pPr>
        <w:rPr>
          <w:rFonts w:cs="B Nazanin"/>
          <w:b/>
          <w:bCs/>
          <w:sz w:val="28"/>
          <w:szCs w:val="28"/>
          <w:rtl/>
        </w:rPr>
      </w:pPr>
    </w:p>
    <w:p w:rsidR="00B4443A" w:rsidRDefault="00B4443A" w:rsidP="00C865A9">
      <w:pPr>
        <w:rPr>
          <w:rFonts w:cs="B Nazanin"/>
          <w:b/>
          <w:bCs/>
          <w:sz w:val="28"/>
          <w:szCs w:val="28"/>
          <w:rtl/>
        </w:rPr>
      </w:pPr>
    </w:p>
    <w:p w:rsidR="00B4443A" w:rsidRDefault="00B4443A" w:rsidP="00C865A9">
      <w:pPr>
        <w:rPr>
          <w:rFonts w:cs="B Nazanin"/>
          <w:b/>
          <w:bCs/>
          <w:sz w:val="28"/>
          <w:szCs w:val="28"/>
          <w:rtl/>
        </w:rPr>
      </w:pPr>
    </w:p>
    <w:p w:rsidR="00B4443A" w:rsidRDefault="00B4443A" w:rsidP="00C865A9">
      <w:pPr>
        <w:rPr>
          <w:rFonts w:cs="B Nazanin"/>
          <w:b/>
          <w:bCs/>
          <w:sz w:val="28"/>
          <w:szCs w:val="28"/>
          <w:rtl/>
        </w:rPr>
      </w:pPr>
    </w:p>
    <w:p w:rsidR="00C865A9" w:rsidRDefault="00C865A9" w:rsidP="00C865A9">
      <w:pPr>
        <w:rPr>
          <w:rFonts w:cs="B Nazanin"/>
          <w:b/>
          <w:bCs/>
          <w:sz w:val="28"/>
          <w:szCs w:val="28"/>
          <w:rtl/>
        </w:rPr>
      </w:pPr>
    </w:p>
    <w:p w:rsidR="00096AE3" w:rsidRDefault="00C865A9" w:rsidP="00C865A9">
      <w:pPr>
        <w:rPr>
          <w:rFonts w:cs="B Nazanin"/>
          <w:b/>
          <w:bCs/>
          <w:sz w:val="28"/>
          <w:szCs w:val="28"/>
          <w:rtl/>
        </w:rPr>
      </w:pPr>
      <w:r>
        <w:rPr>
          <w:rFonts w:cs="B Nazanin" w:hint="cs"/>
          <w:b/>
          <w:bCs/>
          <w:sz w:val="28"/>
          <w:szCs w:val="28"/>
          <w:rtl/>
        </w:rPr>
        <w:t>وضعیت بادها</w:t>
      </w:r>
    </w:p>
    <w:p w:rsidR="00C865A9" w:rsidRPr="00C865A9" w:rsidRDefault="00C865A9" w:rsidP="00C865A9">
      <w:pPr>
        <w:rPr>
          <w:rFonts w:cs="B Nazanin"/>
          <w:b/>
          <w:bCs/>
          <w:sz w:val="28"/>
          <w:szCs w:val="28"/>
          <w:rtl/>
        </w:rPr>
      </w:pPr>
    </w:p>
    <w:p w:rsidR="00096AE3" w:rsidRPr="00C865A9" w:rsidRDefault="00A64F09" w:rsidP="00C865A9">
      <w:pPr>
        <w:spacing w:line="360" w:lineRule="auto"/>
        <w:rPr>
          <w:rFonts w:cs="B Nazanin"/>
          <w:sz w:val="28"/>
          <w:szCs w:val="28"/>
          <w:rtl/>
        </w:rPr>
      </w:pPr>
      <w:r>
        <w:rPr>
          <w:noProof/>
          <w:rtl/>
          <w:lang w:val="fy-NL"/>
        </w:rPr>
        <w:lastRenderedPageBreak/>
        <w:pict>
          <v:shape id="_x0000_s1161" type="#_x0000_t136" style="position:absolute;left:0;text-align:left;margin-left:89.65pt;margin-top:82.15pt;width:66pt;height:28.5pt;z-index:251743232" fillcolor="black [3213]">
            <v:stroke r:id="rId26" o:title=""/>
            <v:shadow opacity="52429f"/>
            <v:textpath style="font-family:&quot;Arial Black&quot;;font-size:20pt;font-style:italic;v-text-kern:t" trim="t" fitpath="t" string="باد نامطلوب"/>
          </v:shape>
        </w:pict>
      </w:r>
      <w:r>
        <w:rPr>
          <w:noProof/>
          <w:rtl/>
        </w:rPr>
        <w:pict>
          <v:shape id="_x0000_s1164" type="#_x0000_t93" style="position:absolute;left:0;text-align:left;margin-left:104.15pt;margin-top:188.95pt;width:106.65pt;height:28.6pt;rotation:-2766530fd;z-index:251746304" fillcolor="#95b3d7 [1940]" strokecolor="#95b3d7 [1940]" strokeweight="1pt">
            <v:fill color2="#dbe5f1 [660]" angle="-45" focus="-50%" type="gradient"/>
            <v:shadow on="t" type="perspective" color="#243f60 [1604]" opacity=".5" offset="1pt" offset2="-3pt"/>
            <v:textbox style="layout-flow:vertical-ideographic"/>
          </v:shape>
        </w:pict>
      </w:r>
      <w:r>
        <w:rPr>
          <w:noProof/>
          <w:rtl/>
        </w:rPr>
        <w:pict>
          <v:shape id="_x0000_s1163" type="#_x0000_t93" style="position:absolute;left:0;text-align:left;margin-left:278.65pt;margin-top:116.95pt;width:106.65pt;height:28.6pt;rotation:180;z-index:251745280" fillcolor="#95b3d7 [1940]" strokecolor="#95b3d7 [1940]" strokeweight="1pt">
            <v:fill color2="#dbe5f1 [660]" angle="-45" focus="-50%" type="gradient"/>
            <v:shadow on="t" type="perspective" color="#243f60 [1604]" opacity=".5" offset="1pt" offset2="-3pt"/>
            <v:textbox style="layout-flow:vertical-ideographic"/>
          </v:shape>
        </w:pict>
      </w:r>
      <w:r>
        <w:rPr>
          <w:noProof/>
          <w:rtl/>
        </w:rPr>
        <w:pict>
          <v:shape id="_x0000_s1156" type="#_x0000_t93" style="position:absolute;left:0;text-align:left;margin-left:80.15pt;margin-top:116.95pt;width:106.65pt;height:28.6pt;z-index:251740160" fillcolor="#95b3d7 [1940]" strokecolor="#95b3d7 [1940]" strokeweight="1pt">
            <v:fill color2="#dbe5f1 [660]" angle="-45" focus="-50%" type="gradient"/>
            <v:shadow on="t" type="perspective" color="#243f60 [1604]" opacity=".5" offset="1pt" offset2="-3pt"/>
            <v:textbox style="layout-flow:vertical-ideographic"/>
          </v:shape>
        </w:pict>
      </w:r>
      <w:r>
        <w:rPr>
          <w:noProof/>
          <w:rtl/>
        </w:rPr>
        <w:pict>
          <v:shape id="_x0000_s1169" style="position:absolute;left:0;text-align:left;margin-left:228.45pt;margin-top:108.05pt;width:19.35pt;height:40.15pt;z-index:25175142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540,920" path="m180,l540,370,360,920,80,750,120,630,,600,180,xe" fillcolor="#c00000" strokecolor="black [3213]" strokeweight="1pt">
            <v:fill color2="#ccc [656]"/>
            <v:shadow on="t" type="perspective" color="#7f7f7f [1601]" opacity=".5" offset="1pt" offset2="-3pt"/>
            <v:path arrowok="t"/>
          </v:shape>
        </w:pict>
      </w:r>
      <w:r w:rsidR="00C865A9">
        <w:rPr>
          <w:noProof/>
        </w:rPr>
        <w:drawing>
          <wp:inline distT="0" distB="0" distL="0" distR="0" wp14:anchorId="0DBBAD69" wp14:editId="73F85714">
            <wp:extent cx="5732145" cy="34436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2145" cy="3443605"/>
                    </a:xfrm>
                    <a:prstGeom prst="rect">
                      <a:avLst/>
                    </a:prstGeom>
                  </pic:spPr>
                </pic:pic>
              </a:graphicData>
            </a:graphic>
          </wp:inline>
        </w:drawing>
      </w:r>
    </w:p>
    <w:p w:rsidR="00096AE3" w:rsidRDefault="00A64F09" w:rsidP="00C865A9">
      <w:pPr>
        <w:rPr>
          <w:rFonts w:cs="B Nazanin"/>
          <w:sz w:val="28"/>
          <w:szCs w:val="28"/>
          <w:rtl/>
        </w:rPr>
      </w:pPr>
      <w:r>
        <w:rPr>
          <w:noProof/>
          <w:rtl/>
        </w:rPr>
        <w:pict>
          <v:shape id="_x0000_s1167" type="#_x0000_t136" style="position:absolute;left:0;text-align:left;margin-left:153.2pt;margin-top:30.1pt;width:66pt;height:28.5pt;z-index:251749376" fillcolor="black [3213]">
            <v:stroke r:id="rId26" o:title=""/>
            <v:shadow opacity="52429f"/>
            <v:textpath style="font-family:&quot;Arial Black&quot;;font-size:20pt;font-style:italic;v-text-kern:t" trim="t" fitpath="t" string="باد مطلوب"/>
          </v:shape>
        </w:pict>
      </w:r>
      <w:r>
        <w:rPr>
          <w:noProof/>
          <w:rtl/>
        </w:rPr>
        <w:pict>
          <v:shape id="_x0000_s1166" type="#_x0000_t93" style="position:absolute;left:0;text-align:left;margin-left:195.45pt;margin-top:37.2pt;width:81.5pt;height:28.6pt;rotation:90;z-index:251748352" fillcolor="#95b3d7 [1940]" strokecolor="#95b3d7 [1940]" strokeweight="1pt">
            <v:fill color2="#dbe5f1 [660]" angle="-45" focus="-50%" type="gradient"/>
            <v:shadow on="t" type="perspective" color="#243f60 [1604]" opacity=".5" offset="1pt" offset2="-3pt"/>
            <v:textbox style="layout-flow:vertical-ideographic"/>
          </v:shape>
        </w:pict>
      </w:r>
      <w:r>
        <w:rPr>
          <w:noProof/>
          <w:rtl/>
        </w:rPr>
        <w:pict>
          <v:shape id="_x0000_s1168" style="position:absolute;left:0;text-align:left;margin-left:228.45pt;margin-top:107.5pt;width:19.35pt;height:40.15pt;z-index:25175040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540,920" path="m180,l540,370,360,920,80,750,120,630,,600,180,xe" fillcolor="#c00000" strokecolor="black [3213]" strokeweight="1pt">
            <v:fill color2="#ccc [656]"/>
            <v:shadow on="t" type="perspective" color="#7f7f7f [1601]" opacity=".5" offset="1pt" offset2="-3pt"/>
            <v:path arrowok="t"/>
          </v:shape>
        </w:pict>
      </w:r>
      <w:r w:rsidR="00C865A9">
        <w:rPr>
          <w:noProof/>
        </w:rPr>
        <w:drawing>
          <wp:inline distT="0" distB="0" distL="0" distR="0" wp14:anchorId="2955D3EC" wp14:editId="73513625">
            <wp:extent cx="5732145" cy="34436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2145" cy="3443605"/>
                    </a:xfrm>
                    <a:prstGeom prst="rect">
                      <a:avLst/>
                    </a:prstGeom>
                  </pic:spPr>
                </pic:pic>
              </a:graphicData>
            </a:graphic>
          </wp:inline>
        </w:drawing>
      </w:r>
    </w:p>
    <w:p w:rsidR="00096AE3" w:rsidRDefault="00096AE3" w:rsidP="00721247">
      <w:pPr>
        <w:pStyle w:val="ListParagraph"/>
        <w:spacing w:line="360" w:lineRule="auto"/>
        <w:ind w:left="805"/>
        <w:jc w:val="center"/>
        <w:rPr>
          <w:rFonts w:cs="B Nazanin"/>
          <w:sz w:val="28"/>
          <w:szCs w:val="28"/>
          <w:rtl/>
        </w:rPr>
      </w:pPr>
    </w:p>
    <w:p w:rsidR="00B4443A" w:rsidRDefault="00B4443A" w:rsidP="00B4443A">
      <w:pPr>
        <w:rPr>
          <w:rFonts w:cs="B Nazanin"/>
          <w:sz w:val="28"/>
          <w:szCs w:val="28"/>
          <w:rtl/>
        </w:rPr>
      </w:pPr>
    </w:p>
    <w:p w:rsidR="00C865A9" w:rsidRDefault="00C865A9" w:rsidP="00B4443A">
      <w:pPr>
        <w:rPr>
          <w:rFonts w:cs="B Nazanin"/>
          <w:b/>
          <w:bCs/>
          <w:sz w:val="28"/>
          <w:szCs w:val="28"/>
          <w:rtl/>
        </w:rPr>
      </w:pPr>
      <w:r w:rsidRPr="00B4443A">
        <w:rPr>
          <w:rFonts w:cs="B Nazanin" w:hint="cs"/>
          <w:b/>
          <w:bCs/>
          <w:sz w:val="28"/>
          <w:szCs w:val="28"/>
          <w:rtl/>
        </w:rPr>
        <w:t>نور</w:t>
      </w:r>
    </w:p>
    <w:p w:rsidR="00C865A9" w:rsidRDefault="00C865A9" w:rsidP="00C865A9">
      <w:pPr>
        <w:spacing w:line="360" w:lineRule="auto"/>
        <w:jc w:val="both"/>
        <w:rPr>
          <w:rFonts w:cs="B Nazanin"/>
          <w:sz w:val="28"/>
          <w:szCs w:val="28"/>
          <w:rtl/>
        </w:rPr>
      </w:pPr>
    </w:p>
    <w:p w:rsidR="00B4443A" w:rsidRDefault="00A64F09" w:rsidP="00B4443A">
      <w:pPr>
        <w:jc w:val="both"/>
        <w:rPr>
          <w:rFonts w:cs="B Nazanin"/>
          <w:sz w:val="28"/>
          <w:szCs w:val="28"/>
          <w:rtl/>
        </w:rPr>
      </w:pPr>
      <w:r>
        <w:rPr>
          <w:noProof/>
          <w:rtl/>
        </w:rPr>
        <w:lastRenderedPageBreak/>
        <w:pict>
          <v:shape id="_x0000_s1176" type="#_x0000_t136" style="position:absolute;left:0;text-align:left;margin-left:277.2pt;margin-top:153.75pt;width:66pt;height:28.5pt;z-index:251755520" fillcolor="black [3213]">
            <v:stroke r:id="rId26" o:title=""/>
            <v:shadow opacity="52429f"/>
            <v:textpath style="font-family:&quot;Arial Black&quot;;font-size:20pt;font-style:italic;v-text-kern:t" trim="t" fitpath="t" string="نور مطلوب"/>
          </v:shape>
        </w:pict>
      </w:r>
      <w:r>
        <w:rPr>
          <w:noProof/>
          <w:rtl/>
        </w:rPr>
        <w:pict>
          <v:shape id="_x0000_s1175" type="#_x0000_t93" style="position:absolute;left:0;text-align:left;margin-left:210.2pt;margin-top:150.65pt;width:81.5pt;height:28.6pt;rotation:270;z-index:251754496" fillcolor="#fabf8f [1945]" strokecolor="#e36c0a [2409]" strokeweight="1pt">
            <v:fill color2="#fde9d9 [665]" angle="-45" focus="-50%" type="gradient"/>
            <v:shadow on="t" type="perspective" color="#974706 [1609]" opacity=".5" offset="1pt" offset2="-3pt"/>
            <v:textbox style="layout-flow:vertical-ideographic"/>
          </v:shape>
        </w:pict>
      </w:r>
      <w:r>
        <w:rPr>
          <w:noProof/>
          <w:rtl/>
        </w:rPr>
        <w:pict>
          <v:shape id="_x0000_s1170" style="position:absolute;left:0;text-align:left;margin-left:228.1pt;margin-top:31.1pt;width:43.2pt;height:1in;z-index:251753472;mso-wrap-style:square;mso-wrap-distance-left:9pt;mso-wrap-distance-top:0;mso-wrap-distance-right:9pt;mso-wrap-distance-bottom:0;mso-position-horizontal-relative:text;mso-position-vertical-relative:text;mso-width-relative:page;mso-height-relative:page;mso-position-horizontal-col-start:0;mso-width-col-span:0;v-text-anchor:top" coordsize="540,920" path="m180,l540,370,360,920,80,750,120,630,,600,180,xe" fillcolor="#c00000" strokecolor="black [3213]" strokeweight="1pt">
            <v:fill color2="#ccc [656]"/>
            <v:shadow on="t" type="perspective" color="#7f7f7f [1601]" opacity=".5" offset="1pt" offset2="-3pt"/>
            <v:path arrowok="t"/>
          </v:shape>
        </w:pict>
      </w:r>
      <w:r w:rsidR="00C865A9" w:rsidRPr="00A12977">
        <w:rPr>
          <w:noProof/>
          <w:rtl/>
        </w:rPr>
        <w:drawing>
          <wp:inline distT="0" distB="0" distL="0" distR="0" wp14:anchorId="71D394BC" wp14:editId="5CFDF4C5">
            <wp:extent cx="5732145" cy="3230880"/>
            <wp:effectExtent l="0" t="0" r="0" b="0"/>
            <wp:docPr id="24" name="Picture 24" descr="D:\Arezoo\Edare Standard\New folder (3)\Capt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rezoo\Edare Standard\New folder (3)\Capture1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2145" cy="3230880"/>
                    </a:xfrm>
                    <a:prstGeom prst="rect">
                      <a:avLst/>
                    </a:prstGeom>
                    <a:noFill/>
                    <a:ln>
                      <a:noFill/>
                    </a:ln>
                  </pic:spPr>
                </pic:pic>
              </a:graphicData>
            </a:graphic>
          </wp:inline>
        </w:drawing>
      </w:r>
    </w:p>
    <w:p w:rsidR="00B4443A" w:rsidRDefault="00B4443A" w:rsidP="00B4443A">
      <w:pPr>
        <w:jc w:val="both"/>
        <w:rPr>
          <w:rFonts w:cs="B Nazanin"/>
          <w:sz w:val="28"/>
          <w:szCs w:val="28"/>
          <w:rtl/>
        </w:rPr>
      </w:pPr>
    </w:p>
    <w:p w:rsidR="00B4443A" w:rsidRDefault="00B4443A" w:rsidP="00B4443A">
      <w:pPr>
        <w:jc w:val="both"/>
        <w:rPr>
          <w:rFonts w:cs="B Nazanin"/>
          <w:b/>
          <w:bCs/>
          <w:sz w:val="28"/>
          <w:szCs w:val="28"/>
          <w:rtl/>
        </w:rPr>
      </w:pPr>
      <w:r>
        <w:rPr>
          <w:rFonts w:cs="B Nazanin" w:hint="cs"/>
          <w:b/>
          <w:bCs/>
          <w:sz w:val="28"/>
          <w:szCs w:val="28"/>
          <w:rtl/>
        </w:rPr>
        <w:t xml:space="preserve">   </w:t>
      </w:r>
      <w:r w:rsidR="009416E5" w:rsidRPr="00721247">
        <w:rPr>
          <w:rFonts w:cs="B Nazanin" w:hint="cs"/>
          <w:b/>
          <w:bCs/>
          <w:sz w:val="28"/>
          <w:szCs w:val="28"/>
          <w:rtl/>
        </w:rPr>
        <w:t>صوت</w:t>
      </w:r>
    </w:p>
    <w:p w:rsidR="00B4443A" w:rsidRPr="00B4443A" w:rsidRDefault="00B4443A" w:rsidP="00B4443A">
      <w:pPr>
        <w:jc w:val="both"/>
        <w:rPr>
          <w:rFonts w:cs="B Nazanin"/>
          <w:sz w:val="28"/>
          <w:szCs w:val="28"/>
          <w:rtl/>
        </w:rPr>
      </w:pPr>
    </w:p>
    <w:p w:rsidR="00AE4910" w:rsidRDefault="00A64F09" w:rsidP="00AE4910">
      <w:pPr>
        <w:rPr>
          <w:rFonts w:cs="B Nazanin"/>
          <w:sz w:val="28"/>
          <w:szCs w:val="28"/>
          <w:rtl/>
        </w:rPr>
      </w:pPr>
      <w:r>
        <w:rPr>
          <w:noProof/>
          <w:rt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89" type="#_x0000_t67" style="position:absolute;left:0;text-align:left;margin-left:157.45pt;margin-top:76.85pt;width:51.15pt;height:86.35pt;rotation:-5692822fd;z-index:251766784" fillcolor="#b2a1c7 [1943]" strokecolor="#5f497a [2407]" strokeweight="1pt">
            <v:fill color2="#e5dfec [663]" angle="-45" focus="-50%" type="gradient"/>
            <v:shadow on="t" type="perspective" color="#3f3151 [1607]" opacity=".5" offset="1pt" offset2="-3pt"/>
            <v:textbox style="layout-flow:vertical-ideographic"/>
          </v:shape>
        </w:pict>
      </w:r>
      <w:r>
        <w:rPr>
          <w:noProof/>
          <w:rtl/>
        </w:rPr>
        <w:pict>
          <v:shape id="_x0000_s1190" type="#_x0000_t67" style="position:absolute;left:0;text-align:left;margin-left:260.45pt;margin-top:44.1pt;width:17.95pt;height:76.75pt;rotation:2648273fd;z-index:251767808" fillcolor="#b2a1c7 [1943]" strokecolor="#5f497a [2407]" strokeweight="1pt">
            <v:fill color2="#e5dfec [663]" angle="-45" focus="-50%" type="gradient"/>
            <v:shadow on="t" type="perspective" color="#3f3151 [1607]" opacity=".5" offset="1pt" offset2="-3pt"/>
            <v:textbox style="layout-flow:vertical-ideographic"/>
          </v:shape>
        </w:pict>
      </w:r>
      <w:r>
        <w:rPr>
          <w:noProof/>
          <w:rtl/>
        </w:rPr>
        <w:pict>
          <v:shape id="_x0000_s1191" type="#_x0000_t67" style="position:absolute;left:0;text-align:left;margin-left:275.55pt;margin-top:119.45pt;width:24.15pt;height:76.75pt;rotation:7942468fd;z-index:251768832" fillcolor="#b2a1c7 [1943]" strokecolor="#5f497a [2407]" strokeweight="1pt">
            <v:fill color2="#e5dfec [663]" angle="-45" focus="-50%" type="gradient"/>
            <v:shadow on="t" type="perspective" color="#3f3151 [1607]" opacity=".5" offset="1pt" offset2="-3pt"/>
            <v:textbox style="layout-flow:vertical-ideographic"/>
          </v:shape>
        </w:pict>
      </w:r>
      <w:r>
        <w:rPr>
          <w:noProof/>
          <w:rtl/>
        </w:rPr>
        <w:pict>
          <v:shape id="_x0000_s1192" type="#_x0000_t67" style="position:absolute;left:0;text-align:left;margin-left:226.2pt;margin-top:153.3pt;width:30.55pt;height:76.75pt;rotation:180;z-index:251769856" fillcolor="#b2a1c7 [1943]" strokecolor="#5f497a [2407]" strokeweight="1pt">
            <v:fill color2="#e5dfec [663]" angle="-45" focus="-50%" type="gradient"/>
            <v:shadow on="t" type="perspective" color="#3f3151 [1607]" opacity=".5" offset="1pt" offset2="-3pt"/>
            <v:textbox style="layout-flow:vertical-ideographic"/>
          </v:shape>
        </w:pict>
      </w:r>
      <w:r>
        <w:rPr>
          <w:noProof/>
          <w:rtl/>
        </w:rPr>
        <w:pict>
          <v:shape id="_x0000_s1179" style="position:absolute;left:0;text-align:left;margin-left:228.45pt;margin-top:107.5pt;width:19.35pt;height:40.15pt;z-index:251759616;mso-wrap-style:square;mso-wrap-distance-left:9pt;mso-wrap-distance-top:0;mso-wrap-distance-right:9pt;mso-wrap-distance-bottom:0;mso-position-horizontal-relative:text;mso-position-vertical-relative:text;mso-width-relative:page;mso-height-relative:page;mso-position-horizontal-col-start:0;mso-width-col-span:0;v-text-anchor:top" coordsize="540,920" path="m180,l540,370,360,920,80,750,120,630,,600,180,xe" fillcolor="#c00000" strokecolor="black [3213]" strokeweight="1pt">
            <v:fill color2="#ccc [656]"/>
            <v:shadow on="t" type="perspective" color="#7f7f7f [1601]" opacity=".5" offset="1pt" offset2="-3pt"/>
            <v:path arrowok="t"/>
          </v:shape>
        </w:pict>
      </w:r>
      <w:r w:rsidR="00AE4910">
        <w:rPr>
          <w:noProof/>
        </w:rPr>
        <w:drawing>
          <wp:inline distT="0" distB="0" distL="0" distR="0" wp14:anchorId="1E426688" wp14:editId="74643AC8">
            <wp:extent cx="5732145" cy="34436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2145" cy="3443605"/>
                    </a:xfrm>
                    <a:prstGeom prst="rect">
                      <a:avLst/>
                    </a:prstGeom>
                  </pic:spPr>
                </pic:pic>
              </a:graphicData>
            </a:graphic>
          </wp:inline>
        </w:drawing>
      </w:r>
    </w:p>
    <w:p w:rsidR="00AE4910" w:rsidRPr="00721247" w:rsidRDefault="00AE4910" w:rsidP="00721247">
      <w:pPr>
        <w:spacing w:line="360" w:lineRule="auto"/>
        <w:jc w:val="both"/>
        <w:rPr>
          <w:rFonts w:cs="B Nazanin"/>
          <w:b/>
          <w:bCs/>
          <w:sz w:val="28"/>
          <w:szCs w:val="28"/>
          <w:rtl/>
        </w:rPr>
      </w:pPr>
    </w:p>
    <w:p w:rsidR="009416E5" w:rsidRPr="00721247" w:rsidRDefault="009416E5" w:rsidP="00721247">
      <w:pPr>
        <w:spacing w:line="360" w:lineRule="auto"/>
        <w:jc w:val="right"/>
        <w:rPr>
          <w:rFonts w:cs="B Nazanin"/>
          <w:sz w:val="28"/>
          <w:szCs w:val="28"/>
          <w:rtl/>
        </w:rPr>
      </w:pPr>
    </w:p>
    <w:p w:rsidR="009416E5" w:rsidRDefault="009416E5" w:rsidP="00F24FC5">
      <w:pPr>
        <w:pStyle w:val="ListParagraph"/>
        <w:spacing w:line="360" w:lineRule="auto"/>
        <w:ind w:left="805"/>
        <w:jc w:val="both"/>
        <w:rPr>
          <w:rFonts w:cs="B Nazanin"/>
          <w:sz w:val="28"/>
          <w:szCs w:val="28"/>
          <w:rtl/>
        </w:rPr>
      </w:pPr>
    </w:p>
    <w:p w:rsidR="009416E5" w:rsidRPr="004A0401" w:rsidRDefault="009416E5" w:rsidP="00F24FC5">
      <w:pPr>
        <w:pStyle w:val="ListParagraph"/>
        <w:spacing w:line="360" w:lineRule="auto"/>
        <w:ind w:left="805"/>
        <w:jc w:val="both"/>
        <w:rPr>
          <w:rFonts w:cs="B Nazanin"/>
          <w:b/>
          <w:bCs/>
          <w:sz w:val="28"/>
          <w:szCs w:val="28"/>
        </w:rPr>
      </w:pPr>
    </w:p>
    <w:p w:rsidR="00F54B83" w:rsidRPr="004A0401" w:rsidRDefault="00F54B83" w:rsidP="00F24FC5">
      <w:pPr>
        <w:pStyle w:val="ListParagraph"/>
        <w:spacing w:line="360" w:lineRule="auto"/>
        <w:ind w:left="805"/>
        <w:jc w:val="both"/>
        <w:rPr>
          <w:rFonts w:cs="B Nazanin"/>
          <w:b/>
          <w:bCs/>
          <w:sz w:val="28"/>
          <w:szCs w:val="28"/>
        </w:rPr>
      </w:pPr>
    </w:p>
    <w:p w:rsidR="00F54B83" w:rsidRPr="00B4443A" w:rsidRDefault="00F54B83" w:rsidP="00B4443A">
      <w:pPr>
        <w:spacing w:line="360" w:lineRule="auto"/>
        <w:jc w:val="both"/>
        <w:rPr>
          <w:rFonts w:cs="B Nazanin"/>
          <w:sz w:val="28"/>
          <w:szCs w:val="28"/>
        </w:rPr>
      </w:pPr>
    </w:p>
    <w:p w:rsidR="00D37D6F" w:rsidRPr="00557B12" w:rsidRDefault="00D37D6F" w:rsidP="00557B12">
      <w:pPr>
        <w:spacing w:line="360" w:lineRule="auto"/>
        <w:rPr>
          <w:rFonts w:cs="B Nazanin"/>
          <w:sz w:val="28"/>
          <w:szCs w:val="28"/>
          <w:rtl/>
        </w:rPr>
      </w:pPr>
    </w:p>
    <w:p w:rsidR="00D37D6F" w:rsidRDefault="00D37D6F" w:rsidP="00D37D6F">
      <w:pPr>
        <w:pStyle w:val="ListParagraph"/>
        <w:spacing w:line="360" w:lineRule="auto"/>
        <w:ind w:left="805"/>
        <w:jc w:val="center"/>
        <w:rPr>
          <w:rFonts w:cs="B Nazanin"/>
          <w:sz w:val="28"/>
          <w:szCs w:val="28"/>
          <w:rtl/>
        </w:rPr>
      </w:pPr>
    </w:p>
    <w:p w:rsidR="00D37D6F" w:rsidRDefault="00D37D6F" w:rsidP="00D37D6F">
      <w:pPr>
        <w:pStyle w:val="ListParagraph"/>
        <w:spacing w:line="360" w:lineRule="auto"/>
        <w:ind w:left="805"/>
        <w:jc w:val="center"/>
        <w:rPr>
          <w:rFonts w:cs="B Nazanin"/>
          <w:sz w:val="28"/>
          <w:szCs w:val="28"/>
          <w:rtl/>
        </w:rPr>
      </w:pPr>
    </w:p>
    <w:p w:rsidR="00F54B83" w:rsidRPr="00D37D6F" w:rsidRDefault="00D37D6F" w:rsidP="00DA4F9A">
      <w:pPr>
        <w:pStyle w:val="ListParagraph"/>
        <w:spacing w:line="360" w:lineRule="auto"/>
        <w:ind w:left="805"/>
        <w:jc w:val="center"/>
        <w:rPr>
          <w:rFonts w:cs="B Nazanin"/>
          <w:sz w:val="70"/>
          <w:szCs w:val="70"/>
          <w:rtl/>
        </w:rPr>
      </w:pPr>
      <w:r w:rsidRPr="00D37D6F">
        <w:rPr>
          <w:rFonts w:cs="B Nazanin" w:hint="cs"/>
          <w:sz w:val="70"/>
          <w:szCs w:val="70"/>
          <w:rtl/>
        </w:rPr>
        <w:t>فصل ه</w:t>
      </w:r>
      <w:r w:rsidR="00DA4F9A">
        <w:rPr>
          <w:rFonts w:cs="B Nazanin" w:hint="cs"/>
          <w:sz w:val="70"/>
          <w:szCs w:val="70"/>
          <w:rtl/>
        </w:rPr>
        <w:t>ف</w:t>
      </w:r>
      <w:r w:rsidRPr="00D37D6F">
        <w:rPr>
          <w:rFonts w:cs="B Nazanin" w:hint="cs"/>
          <w:sz w:val="70"/>
          <w:szCs w:val="70"/>
          <w:rtl/>
        </w:rPr>
        <w:t>تم</w:t>
      </w:r>
      <w:r w:rsidR="00DA4F9A">
        <w:rPr>
          <w:rFonts w:cs="B Nazanin" w:hint="cs"/>
          <w:sz w:val="70"/>
          <w:szCs w:val="70"/>
          <w:rtl/>
        </w:rPr>
        <w:t xml:space="preserve"> </w:t>
      </w:r>
      <w:r w:rsidRPr="00D37D6F">
        <w:rPr>
          <w:rFonts w:cs="B Nazanin" w:hint="cs"/>
          <w:sz w:val="70"/>
          <w:szCs w:val="70"/>
          <w:rtl/>
        </w:rPr>
        <w:t>:</w:t>
      </w:r>
    </w:p>
    <w:p w:rsidR="00D37D6F" w:rsidRDefault="00D37D6F" w:rsidP="00F24FC5">
      <w:pPr>
        <w:pStyle w:val="ListParagraph"/>
        <w:spacing w:line="360" w:lineRule="auto"/>
        <w:ind w:left="805"/>
        <w:jc w:val="both"/>
        <w:rPr>
          <w:rFonts w:cs="B Nazanin"/>
          <w:sz w:val="28"/>
          <w:szCs w:val="28"/>
          <w:rtl/>
        </w:rPr>
      </w:pPr>
    </w:p>
    <w:p w:rsidR="00D37D6F" w:rsidRPr="00D37D6F" w:rsidRDefault="00D37D6F" w:rsidP="00D37D6F">
      <w:pPr>
        <w:pStyle w:val="ListParagraph"/>
        <w:spacing w:line="360" w:lineRule="auto"/>
        <w:ind w:left="805"/>
        <w:jc w:val="center"/>
        <w:rPr>
          <w:rFonts w:cs="B Nazanin"/>
          <w:sz w:val="80"/>
          <w:szCs w:val="80"/>
        </w:rPr>
      </w:pPr>
      <w:r w:rsidRPr="00D37D6F">
        <w:rPr>
          <w:rFonts w:cs="B Nazanin" w:hint="cs"/>
          <w:sz w:val="80"/>
          <w:szCs w:val="80"/>
          <w:rtl/>
        </w:rPr>
        <w:t>برنامه فیزیکی</w:t>
      </w:r>
    </w:p>
    <w:p w:rsidR="00F54B83" w:rsidRPr="00D37D6F" w:rsidRDefault="00F54B83" w:rsidP="00D37D6F">
      <w:pPr>
        <w:pStyle w:val="ListParagraph"/>
        <w:tabs>
          <w:tab w:val="left" w:pos="3173"/>
        </w:tabs>
        <w:spacing w:line="360" w:lineRule="auto"/>
        <w:ind w:left="805"/>
        <w:jc w:val="center"/>
        <w:rPr>
          <w:rFonts w:cs="B Nazanin"/>
          <w:sz w:val="80"/>
          <w:szCs w:val="80"/>
        </w:rPr>
      </w:pPr>
    </w:p>
    <w:p w:rsidR="00F54B83" w:rsidRDefault="00F54B83" w:rsidP="00F24FC5">
      <w:pPr>
        <w:pStyle w:val="ListParagraph"/>
        <w:spacing w:line="360" w:lineRule="auto"/>
        <w:ind w:left="805"/>
        <w:jc w:val="both"/>
        <w:rPr>
          <w:rFonts w:cs="B Nazanin"/>
          <w:sz w:val="28"/>
          <w:szCs w:val="28"/>
        </w:rPr>
      </w:pPr>
    </w:p>
    <w:p w:rsidR="00F54B83" w:rsidRDefault="00F54B83" w:rsidP="00F24FC5">
      <w:pPr>
        <w:pStyle w:val="ListParagraph"/>
        <w:spacing w:line="360" w:lineRule="auto"/>
        <w:ind w:left="805"/>
        <w:jc w:val="both"/>
        <w:rPr>
          <w:rFonts w:cs="B Nazanin"/>
          <w:sz w:val="28"/>
          <w:szCs w:val="28"/>
        </w:rPr>
      </w:pPr>
    </w:p>
    <w:p w:rsidR="00F54B83" w:rsidRDefault="00F54B83" w:rsidP="00F24FC5">
      <w:pPr>
        <w:pStyle w:val="ListParagraph"/>
        <w:spacing w:line="360" w:lineRule="auto"/>
        <w:ind w:left="805"/>
        <w:jc w:val="both"/>
        <w:rPr>
          <w:rFonts w:cs="B Nazanin"/>
          <w:sz w:val="28"/>
          <w:szCs w:val="28"/>
        </w:rPr>
      </w:pPr>
    </w:p>
    <w:p w:rsidR="00F54B83" w:rsidRDefault="00F54B83" w:rsidP="00F24FC5">
      <w:pPr>
        <w:pStyle w:val="ListParagraph"/>
        <w:spacing w:line="360" w:lineRule="auto"/>
        <w:ind w:left="805"/>
        <w:jc w:val="both"/>
        <w:rPr>
          <w:rFonts w:cs="B Nazanin"/>
          <w:sz w:val="28"/>
          <w:szCs w:val="28"/>
          <w:rtl/>
        </w:rPr>
      </w:pPr>
    </w:p>
    <w:p w:rsidR="00D37D6F" w:rsidRDefault="00D37D6F" w:rsidP="00F24FC5">
      <w:pPr>
        <w:pStyle w:val="ListParagraph"/>
        <w:spacing w:line="360" w:lineRule="auto"/>
        <w:ind w:left="805"/>
        <w:jc w:val="both"/>
        <w:rPr>
          <w:rFonts w:cs="B Nazanin"/>
          <w:sz w:val="28"/>
          <w:szCs w:val="28"/>
          <w:rtl/>
        </w:rPr>
      </w:pPr>
    </w:p>
    <w:p w:rsidR="00D37D6F" w:rsidRDefault="00D37D6F" w:rsidP="00F24FC5">
      <w:pPr>
        <w:pStyle w:val="ListParagraph"/>
        <w:spacing w:line="360" w:lineRule="auto"/>
        <w:ind w:left="805"/>
        <w:jc w:val="both"/>
        <w:rPr>
          <w:rFonts w:cs="B Nazanin"/>
          <w:sz w:val="28"/>
          <w:szCs w:val="28"/>
          <w:rtl/>
        </w:rPr>
      </w:pPr>
    </w:p>
    <w:p w:rsidR="00D37D6F" w:rsidRPr="00B13781" w:rsidRDefault="00D37D6F" w:rsidP="00B13781">
      <w:pPr>
        <w:spacing w:line="360" w:lineRule="auto"/>
        <w:jc w:val="both"/>
        <w:rPr>
          <w:rFonts w:cs="B Nazanin"/>
          <w:sz w:val="28"/>
          <w:szCs w:val="28"/>
          <w:rtl/>
        </w:rPr>
      </w:pPr>
    </w:p>
    <w:p w:rsidR="00F2257C" w:rsidRDefault="00F2257C" w:rsidP="00A87EC0">
      <w:pPr>
        <w:pStyle w:val="ListParagraph"/>
        <w:spacing w:line="360" w:lineRule="auto"/>
        <w:ind w:left="805"/>
        <w:jc w:val="both"/>
        <w:rPr>
          <w:rFonts w:cs="B Nazanin"/>
          <w:b/>
          <w:bCs/>
          <w:sz w:val="28"/>
          <w:szCs w:val="28"/>
          <w:rtl/>
        </w:rPr>
      </w:pPr>
      <w:r w:rsidRPr="00F2257C">
        <w:rPr>
          <w:rFonts w:cs="B Nazanin" w:hint="cs"/>
          <w:b/>
          <w:bCs/>
          <w:sz w:val="28"/>
          <w:szCs w:val="28"/>
          <w:rtl/>
        </w:rPr>
        <w:t>ایده و کانسپت طرح :</w:t>
      </w:r>
    </w:p>
    <w:p w:rsidR="00F2257C" w:rsidRDefault="00DC5253" w:rsidP="00DC5253">
      <w:pPr>
        <w:pStyle w:val="ListParagraph"/>
        <w:spacing w:line="360" w:lineRule="auto"/>
        <w:ind w:left="805"/>
        <w:rPr>
          <w:rFonts w:cs="B Nazanin"/>
          <w:sz w:val="28"/>
          <w:szCs w:val="28"/>
          <w:rtl/>
        </w:rPr>
      </w:pPr>
      <w:r w:rsidRPr="00DC5253">
        <w:rPr>
          <w:rFonts w:cs="B Nazanin" w:hint="cs"/>
          <w:sz w:val="28"/>
          <w:szCs w:val="28"/>
          <w:rtl/>
        </w:rPr>
        <w:t>در طراحی این مجموعه از فرم علامت استاندارد الهام گرفته شده و ایده این طرح علامت استاندارد می باشد که در سایت پلان این طرح آشکار میش</w:t>
      </w:r>
      <w:r>
        <w:rPr>
          <w:rFonts w:cs="B Nazanin" w:hint="cs"/>
          <w:sz w:val="28"/>
          <w:szCs w:val="28"/>
          <w:rtl/>
        </w:rPr>
        <w:t>ود .</w:t>
      </w:r>
      <w:r w:rsidRPr="00DC5253">
        <w:rPr>
          <w:rFonts w:cs="B Nazanin"/>
          <w:sz w:val="28"/>
          <w:szCs w:val="28"/>
          <w:rtl/>
        </w:rPr>
        <w:br/>
      </w:r>
      <w:r w:rsidRPr="00DC5253">
        <w:rPr>
          <w:rFonts w:cs="B Nazanin" w:hint="cs"/>
          <w:sz w:val="28"/>
          <w:szCs w:val="28"/>
          <w:rtl/>
        </w:rPr>
        <w:t>این کانسپت هم با موضوع طراحی ارتباط داشته و هم امکان طراحی  فضاهای مربع شکل که برای حوزه اداری مناسب تر است را</w:t>
      </w:r>
      <w:r w:rsidR="00F2257C" w:rsidRPr="00DC5253">
        <w:rPr>
          <w:rFonts w:cs="B Nazanin" w:hint="cs"/>
          <w:sz w:val="28"/>
          <w:szCs w:val="28"/>
          <w:rtl/>
        </w:rPr>
        <w:t xml:space="preserve"> </w:t>
      </w:r>
      <w:r w:rsidRPr="00DC5253">
        <w:rPr>
          <w:rFonts w:cs="B Nazanin" w:hint="cs"/>
          <w:sz w:val="28"/>
          <w:szCs w:val="28"/>
          <w:rtl/>
        </w:rPr>
        <w:t>فراهم نموده است .</w:t>
      </w:r>
    </w:p>
    <w:p w:rsidR="00DC5253" w:rsidRDefault="00C95A11" w:rsidP="00DC5253">
      <w:pPr>
        <w:pStyle w:val="ListParagraph"/>
        <w:spacing w:line="360" w:lineRule="auto"/>
        <w:ind w:left="805"/>
        <w:rPr>
          <w:rFonts w:cs="B Nazanin"/>
          <w:sz w:val="28"/>
          <w:szCs w:val="28"/>
          <w:rtl/>
        </w:rPr>
      </w:pPr>
      <w:r w:rsidRPr="00DC5253">
        <w:rPr>
          <w:rFonts w:cs="B Nazanin"/>
          <w:noProof/>
          <w:sz w:val="28"/>
          <w:szCs w:val="28"/>
          <w:rtl/>
        </w:rPr>
        <w:drawing>
          <wp:anchor distT="0" distB="0" distL="114300" distR="114300" simplePos="0" relativeHeight="251692544" behindDoc="1" locked="0" layoutInCell="1" allowOverlap="1" wp14:anchorId="24B8528C" wp14:editId="4E4399D4">
            <wp:simplePos x="0" y="0"/>
            <wp:positionH relativeFrom="column">
              <wp:posOffset>258288</wp:posOffset>
            </wp:positionH>
            <wp:positionV relativeFrom="paragraph">
              <wp:posOffset>107649</wp:posOffset>
            </wp:positionV>
            <wp:extent cx="1388745" cy="1417320"/>
            <wp:effectExtent l="0" t="0" r="0" b="0"/>
            <wp:wrapSquare wrapText="bothSides"/>
            <wp:docPr id="76" name="Picture 76" descr="D:\Arezoo\Edare Standard\history.aspx_files\s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rezoo\Edare Standard\history.aspx_files\sss.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8745"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5253">
        <w:rPr>
          <w:rFonts w:cs="B Nazanin"/>
          <w:noProof/>
          <w:sz w:val="28"/>
          <w:szCs w:val="28"/>
          <w:rtl/>
        </w:rPr>
        <w:drawing>
          <wp:anchor distT="0" distB="0" distL="114300" distR="114300" simplePos="0" relativeHeight="251675136" behindDoc="1" locked="0" layoutInCell="1" allowOverlap="1" wp14:anchorId="048D4A7E" wp14:editId="3B6F8809">
            <wp:simplePos x="0" y="0"/>
            <wp:positionH relativeFrom="column">
              <wp:posOffset>4035425</wp:posOffset>
            </wp:positionH>
            <wp:positionV relativeFrom="paragraph">
              <wp:posOffset>120650</wp:posOffset>
            </wp:positionV>
            <wp:extent cx="1388745" cy="1417320"/>
            <wp:effectExtent l="19050" t="0" r="1905" b="0"/>
            <wp:wrapSquare wrapText="bothSides"/>
            <wp:docPr id="74" name="Picture 74" descr="D:\Arezoo\Edare Standard\history.aspx_files\s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rezoo\Edare Standard\history.aspx_files\sss.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388745"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5253" w:rsidRDefault="00A64F09" w:rsidP="00DC5253">
      <w:pPr>
        <w:pStyle w:val="ListParagraph"/>
        <w:spacing w:line="360" w:lineRule="auto"/>
        <w:ind w:left="805"/>
        <w:rPr>
          <w:rFonts w:cs="B Nazanin"/>
          <w:sz w:val="28"/>
          <w:szCs w:val="28"/>
          <w:rtl/>
        </w:rPr>
      </w:pPr>
      <w:r>
        <w:rPr>
          <w:rFonts w:cs="B Nazanin"/>
          <w:noProof/>
          <w:sz w:val="28"/>
          <w:szCs w:val="28"/>
          <w:rtl/>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196" type="#_x0000_t94" style="position:absolute;left:0;text-align:left;margin-left:49.3pt;margin-top:25pt;width:96.75pt;height:25.25pt;z-index:251778048" fillcolor="white [3201]" strokecolor="#f79646 [3209]" strokeweight="5pt">
            <v:stroke linestyle="thickThin"/>
            <v:shadow color="#868686"/>
            <v:textbox style="layout-flow:vertical-ideographic"/>
          </v:shape>
        </w:pict>
      </w:r>
    </w:p>
    <w:p w:rsidR="00DC5253" w:rsidRDefault="00DC5253" w:rsidP="00DC5253">
      <w:pPr>
        <w:pStyle w:val="ListParagraph"/>
        <w:spacing w:line="360" w:lineRule="auto"/>
        <w:ind w:left="805"/>
        <w:rPr>
          <w:rFonts w:cs="B Nazanin"/>
          <w:sz w:val="28"/>
          <w:szCs w:val="28"/>
          <w:rtl/>
        </w:rPr>
      </w:pPr>
    </w:p>
    <w:p w:rsidR="00DC5253" w:rsidRDefault="00DC5253" w:rsidP="00DC5253">
      <w:pPr>
        <w:pStyle w:val="ListParagraph"/>
        <w:spacing w:line="360" w:lineRule="auto"/>
        <w:ind w:left="805"/>
        <w:rPr>
          <w:rFonts w:cs="B Nazanin"/>
          <w:sz w:val="28"/>
          <w:szCs w:val="28"/>
          <w:rtl/>
        </w:rPr>
      </w:pPr>
    </w:p>
    <w:p w:rsidR="00DC5253" w:rsidRDefault="00A64F09" w:rsidP="00DC5253">
      <w:pPr>
        <w:pStyle w:val="ListParagraph"/>
        <w:spacing w:line="360" w:lineRule="auto"/>
        <w:ind w:left="805"/>
        <w:rPr>
          <w:rFonts w:cs="B Nazanin"/>
          <w:sz w:val="28"/>
          <w:szCs w:val="28"/>
          <w:rtl/>
        </w:rPr>
      </w:pPr>
      <w:r>
        <w:rPr>
          <w:noProof/>
          <w:rtl/>
        </w:rPr>
        <w:pict>
          <v:shape id="_x0000_s1198" type="#_x0000_t94" style="position:absolute;left:0;text-align:left;margin-left:320.55pt;margin-top:28.7pt;width:80.75pt;height:25.25pt;rotation:7533669fd;z-index:251782144" fillcolor="white [3201]" strokecolor="#f79646 [3209]" strokeweight="5pt">
            <v:stroke linestyle="thickThin"/>
            <v:shadow color="#868686"/>
            <v:textbox style="layout-flow:vertical-ideographic"/>
          </v:shape>
        </w:pict>
      </w:r>
    </w:p>
    <w:p w:rsidR="00DC5253" w:rsidRDefault="00DC5253" w:rsidP="00DC5253">
      <w:pPr>
        <w:pStyle w:val="ListParagraph"/>
        <w:spacing w:line="360" w:lineRule="auto"/>
        <w:ind w:left="805"/>
        <w:rPr>
          <w:rFonts w:cs="B Nazanin"/>
          <w:sz w:val="28"/>
          <w:szCs w:val="28"/>
          <w:rtl/>
        </w:rPr>
      </w:pPr>
      <w:r>
        <w:rPr>
          <w:noProof/>
        </w:rPr>
        <w:drawing>
          <wp:inline distT="0" distB="0" distL="0" distR="0" wp14:anchorId="4810AA71" wp14:editId="4267977A">
            <wp:extent cx="3851275" cy="416823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167" t="7015" r="7436" b="10846"/>
                    <a:stretch/>
                  </pic:blipFill>
                  <pic:spPr bwMode="auto">
                    <a:xfrm>
                      <a:off x="0" y="0"/>
                      <a:ext cx="3858677" cy="4176250"/>
                    </a:xfrm>
                    <a:prstGeom prst="rect">
                      <a:avLst/>
                    </a:prstGeom>
                    <a:ln>
                      <a:noFill/>
                    </a:ln>
                    <a:extLst>
                      <a:ext uri="{53640926-AAD7-44D8-BBD7-CCE9431645EC}">
                        <a14:shadowObscured xmlns:a14="http://schemas.microsoft.com/office/drawing/2010/main"/>
                      </a:ext>
                    </a:extLst>
                  </pic:spPr>
                </pic:pic>
              </a:graphicData>
            </a:graphic>
          </wp:inline>
        </w:drawing>
      </w:r>
    </w:p>
    <w:p w:rsidR="00DC5253" w:rsidRPr="00DC5253" w:rsidRDefault="00DC5253" w:rsidP="00DC5253">
      <w:pPr>
        <w:pStyle w:val="ListParagraph"/>
        <w:spacing w:line="360" w:lineRule="auto"/>
        <w:ind w:left="805"/>
        <w:rPr>
          <w:rFonts w:cs="B Nazanin"/>
          <w:sz w:val="28"/>
          <w:szCs w:val="28"/>
          <w:rtl/>
        </w:rPr>
      </w:pPr>
    </w:p>
    <w:p w:rsidR="00C95A11" w:rsidRDefault="00C95A11" w:rsidP="00A87EC0">
      <w:pPr>
        <w:pStyle w:val="ListParagraph"/>
        <w:spacing w:line="360" w:lineRule="auto"/>
        <w:ind w:left="805"/>
        <w:jc w:val="both"/>
        <w:rPr>
          <w:rFonts w:cs="B Nazanin"/>
          <w:sz w:val="28"/>
          <w:szCs w:val="28"/>
          <w:rtl/>
        </w:rPr>
      </w:pPr>
    </w:p>
    <w:p w:rsidR="00D37D6F" w:rsidRDefault="00363674" w:rsidP="00A87EC0">
      <w:pPr>
        <w:pStyle w:val="ListParagraph"/>
        <w:spacing w:line="360" w:lineRule="auto"/>
        <w:ind w:left="805"/>
        <w:jc w:val="both"/>
        <w:rPr>
          <w:rFonts w:cs="B Nazanin"/>
          <w:sz w:val="28"/>
          <w:szCs w:val="28"/>
          <w:rtl/>
        </w:rPr>
      </w:pPr>
      <w:r>
        <w:rPr>
          <w:rFonts w:cs="B Nazanin" w:hint="cs"/>
          <w:sz w:val="28"/>
          <w:szCs w:val="28"/>
          <w:rtl/>
        </w:rPr>
        <w:t>به طور کلی کاربرد</w:t>
      </w:r>
      <w:r w:rsidR="00D37D6F" w:rsidRPr="00D37D6F">
        <w:rPr>
          <w:rFonts w:cs="B Nazanin" w:hint="cs"/>
          <w:sz w:val="28"/>
          <w:szCs w:val="28"/>
          <w:rtl/>
        </w:rPr>
        <w:t xml:space="preserve"> این طرح در حوزه </w:t>
      </w:r>
      <w:r>
        <w:rPr>
          <w:rFonts w:cs="B Nazanin" w:hint="cs"/>
          <w:sz w:val="28"/>
          <w:szCs w:val="28"/>
          <w:rtl/>
        </w:rPr>
        <w:t>اداری</w:t>
      </w:r>
      <w:r w:rsidR="00D37D6F">
        <w:rPr>
          <w:rFonts w:cs="B Nazanin" w:hint="cs"/>
          <w:sz w:val="28"/>
          <w:szCs w:val="28"/>
          <w:rtl/>
        </w:rPr>
        <w:t xml:space="preserve"> سازماندهی شده است </w:t>
      </w:r>
      <w:r w:rsidR="00A87EC0">
        <w:rPr>
          <w:rFonts w:cs="B Nazanin" w:hint="cs"/>
          <w:sz w:val="28"/>
          <w:szCs w:val="28"/>
          <w:rtl/>
        </w:rPr>
        <w:t>و در سه طبقه طراحی شده است ریز فضا های هر طبقه به شرح زیر می باشد</w:t>
      </w:r>
      <w:r w:rsidR="00D37D6F">
        <w:rPr>
          <w:rFonts w:cs="B Nazanin" w:hint="cs"/>
          <w:sz w:val="28"/>
          <w:szCs w:val="28"/>
          <w:rtl/>
        </w:rPr>
        <w:t>:</w:t>
      </w:r>
    </w:p>
    <w:p w:rsidR="00A87EC0" w:rsidRDefault="00A87EC0" w:rsidP="00363674">
      <w:pPr>
        <w:pStyle w:val="ListParagraph"/>
        <w:spacing w:line="360" w:lineRule="auto"/>
        <w:ind w:left="805"/>
        <w:jc w:val="both"/>
        <w:rPr>
          <w:rFonts w:cs="B Nazanin"/>
          <w:sz w:val="28"/>
          <w:szCs w:val="28"/>
          <w:rtl/>
        </w:rPr>
      </w:pPr>
    </w:p>
    <w:p w:rsidR="00D37D6F" w:rsidRDefault="00A87EC0" w:rsidP="00F24FC5">
      <w:pPr>
        <w:pStyle w:val="ListParagraph"/>
        <w:spacing w:line="360" w:lineRule="auto"/>
        <w:ind w:left="805"/>
        <w:jc w:val="both"/>
        <w:rPr>
          <w:rFonts w:cs="B Nazanin"/>
          <w:b/>
          <w:bCs/>
          <w:sz w:val="28"/>
          <w:szCs w:val="28"/>
          <w:rtl/>
        </w:rPr>
      </w:pPr>
      <w:r>
        <w:rPr>
          <w:rFonts w:cs="B Nazanin" w:hint="cs"/>
          <w:b/>
          <w:bCs/>
          <w:sz w:val="28"/>
          <w:szCs w:val="28"/>
          <w:rtl/>
        </w:rPr>
        <w:t xml:space="preserve">طبقه همکف </w:t>
      </w:r>
      <w:r w:rsidR="00D37D6F" w:rsidRPr="00103797">
        <w:rPr>
          <w:rFonts w:cs="B Nazanin" w:hint="cs"/>
          <w:b/>
          <w:bCs/>
          <w:sz w:val="28"/>
          <w:szCs w:val="28"/>
          <w:rtl/>
        </w:rPr>
        <w:t>:</w:t>
      </w:r>
    </w:p>
    <w:p w:rsidR="00282A8B" w:rsidRDefault="00282A8B" w:rsidP="00F24FC5">
      <w:pPr>
        <w:pStyle w:val="ListParagraph"/>
        <w:spacing w:line="360" w:lineRule="auto"/>
        <w:ind w:left="805"/>
        <w:jc w:val="both"/>
        <w:rPr>
          <w:rFonts w:cs="B Nazanin"/>
          <w:b/>
          <w:bCs/>
          <w:sz w:val="28"/>
          <w:szCs w:val="28"/>
          <w:rtl/>
        </w:rPr>
      </w:pPr>
    </w:p>
    <w:p w:rsidR="00A87EC0" w:rsidRDefault="00A87EC0" w:rsidP="00F24FC5">
      <w:pPr>
        <w:pStyle w:val="ListParagraph"/>
        <w:spacing w:line="360" w:lineRule="auto"/>
        <w:ind w:left="805"/>
        <w:jc w:val="both"/>
        <w:rPr>
          <w:rFonts w:cs="B Nazanin"/>
          <w:sz w:val="28"/>
          <w:szCs w:val="28"/>
          <w:rtl/>
        </w:rPr>
      </w:pPr>
      <w:r w:rsidRPr="00A87EC0">
        <w:rPr>
          <w:rFonts w:cs="B Nazanin" w:hint="cs"/>
          <w:sz w:val="28"/>
          <w:szCs w:val="28"/>
          <w:rtl/>
        </w:rPr>
        <w:t>اداره فناوری اطلاعات و ارتباطات</w:t>
      </w:r>
    </w:p>
    <w:p w:rsidR="00A87EC0" w:rsidRDefault="00282A8B" w:rsidP="007F3C88">
      <w:pPr>
        <w:pStyle w:val="ListParagraph"/>
        <w:numPr>
          <w:ilvl w:val="0"/>
          <w:numId w:val="3"/>
        </w:numPr>
        <w:spacing w:line="360" w:lineRule="auto"/>
        <w:jc w:val="both"/>
        <w:rPr>
          <w:rFonts w:cs="B Nazanin"/>
          <w:sz w:val="28"/>
          <w:szCs w:val="28"/>
        </w:rPr>
      </w:pPr>
      <w:r>
        <w:rPr>
          <w:rFonts w:cs="B Nazanin" w:hint="cs"/>
          <w:sz w:val="28"/>
          <w:szCs w:val="28"/>
          <w:rtl/>
        </w:rPr>
        <w:t>رییس</w:t>
      </w:r>
    </w:p>
    <w:p w:rsidR="00282A8B" w:rsidRDefault="00282A8B" w:rsidP="007F3C88">
      <w:pPr>
        <w:pStyle w:val="ListParagraph"/>
        <w:numPr>
          <w:ilvl w:val="0"/>
          <w:numId w:val="3"/>
        </w:numPr>
        <w:spacing w:line="360" w:lineRule="auto"/>
        <w:jc w:val="both"/>
        <w:rPr>
          <w:rFonts w:cs="B Nazanin"/>
          <w:sz w:val="28"/>
          <w:szCs w:val="28"/>
        </w:rPr>
      </w:pPr>
      <w:r>
        <w:rPr>
          <w:rFonts w:cs="B Nazanin" w:hint="cs"/>
          <w:sz w:val="28"/>
          <w:szCs w:val="28"/>
          <w:rtl/>
        </w:rPr>
        <w:t>کارشناس فناوری اطلاعات و ارتباطات</w:t>
      </w:r>
    </w:p>
    <w:p w:rsidR="00282A8B" w:rsidRDefault="00282A8B" w:rsidP="007F3C88">
      <w:pPr>
        <w:pStyle w:val="ListParagraph"/>
        <w:numPr>
          <w:ilvl w:val="0"/>
          <w:numId w:val="3"/>
        </w:numPr>
        <w:spacing w:line="360" w:lineRule="auto"/>
        <w:jc w:val="both"/>
        <w:rPr>
          <w:rFonts w:cs="B Nazanin"/>
          <w:sz w:val="28"/>
          <w:szCs w:val="28"/>
        </w:rPr>
      </w:pPr>
      <w:r>
        <w:rPr>
          <w:rFonts w:cs="B Nazanin" w:hint="cs"/>
          <w:sz w:val="28"/>
          <w:szCs w:val="28"/>
          <w:rtl/>
        </w:rPr>
        <w:t>کارشناس فناوری اطلاعات و ارتباطات</w:t>
      </w:r>
    </w:p>
    <w:p w:rsidR="00282A8B" w:rsidRDefault="00282A8B" w:rsidP="007F3C88">
      <w:pPr>
        <w:pStyle w:val="ListParagraph"/>
        <w:numPr>
          <w:ilvl w:val="0"/>
          <w:numId w:val="3"/>
        </w:numPr>
        <w:spacing w:line="360" w:lineRule="auto"/>
        <w:jc w:val="both"/>
        <w:rPr>
          <w:rFonts w:cs="B Nazanin"/>
          <w:sz w:val="28"/>
          <w:szCs w:val="28"/>
        </w:rPr>
      </w:pPr>
      <w:r>
        <w:rPr>
          <w:rFonts w:cs="B Nazanin" w:hint="cs"/>
          <w:sz w:val="28"/>
          <w:szCs w:val="28"/>
          <w:rtl/>
        </w:rPr>
        <w:lastRenderedPageBreak/>
        <w:t>کارشناس فناوری اطلاعات و ارتباطات</w:t>
      </w:r>
    </w:p>
    <w:p w:rsidR="00282A8B" w:rsidRDefault="00282A8B" w:rsidP="00282A8B">
      <w:pPr>
        <w:pStyle w:val="ListParagraph"/>
        <w:spacing w:line="360" w:lineRule="auto"/>
        <w:ind w:left="990"/>
        <w:jc w:val="both"/>
        <w:rPr>
          <w:rFonts w:cs="B Nazanin"/>
          <w:sz w:val="28"/>
          <w:szCs w:val="28"/>
        </w:rPr>
      </w:pPr>
    </w:p>
    <w:p w:rsidR="00282A8B" w:rsidRDefault="00282A8B" w:rsidP="00282A8B">
      <w:pPr>
        <w:pStyle w:val="ListParagraph"/>
        <w:spacing w:line="360" w:lineRule="auto"/>
        <w:ind w:left="805"/>
        <w:jc w:val="both"/>
        <w:rPr>
          <w:rFonts w:cs="B Nazanin"/>
          <w:sz w:val="28"/>
          <w:szCs w:val="28"/>
          <w:rtl/>
        </w:rPr>
      </w:pPr>
      <w:r>
        <w:rPr>
          <w:rFonts w:cs="B Nazanin" w:hint="cs"/>
          <w:sz w:val="28"/>
          <w:szCs w:val="28"/>
          <w:rtl/>
        </w:rPr>
        <w:t>اداره اس</w:t>
      </w:r>
      <w:r w:rsidR="00B13781">
        <w:rPr>
          <w:rFonts w:cs="B Nazanin" w:hint="cs"/>
          <w:sz w:val="28"/>
          <w:szCs w:val="28"/>
          <w:rtl/>
        </w:rPr>
        <w:t>ت</w:t>
      </w:r>
      <w:r>
        <w:rPr>
          <w:rFonts w:cs="B Nazanin" w:hint="cs"/>
          <w:sz w:val="28"/>
          <w:szCs w:val="28"/>
          <w:rtl/>
        </w:rPr>
        <w:t>اندارد سازی و ترویج استاندارد</w:t>
      </w:r>
    </w:p>
    <w:p w:rsidR="00282A8B" w:rsidRDefault="00282A8B" w:rsidP="007F3C88">
      <w:pPr>
        <w:pStyle w:val="ListParagraph"/>
        <w:numPr>
          <w:ilvl w:val="0"/>
          <w:numId w:val="3"/>
        </w:numPr>
        <w:spacing w:line="360" w:lineRule="auto"/>
        <w:jc w:val="both"/>
        <w:rPr>
          <w:rFonts w:cs="B Nazanin"/>
          <w:sz w:val="28"/>
          <w:szCs w:val="28"/>
        </w:rPr>
      </w:pPr>
      <w:r>
        <w:rPr>
          <w:rFonts w:cs="B Nazanin" w:hint="cs"/>
          <w:sz w:val="28"/>
          <w:szCs w:val="28"/>
          <w:rtl/>
        </w:rPr>
        <w:t>رییس</w:t>
      </w:r>
    </w:p>
    <w:p w:rsidR="00282A8B" w:rsidRDefault="00282A8B" w:rsidP="007F3C88">
      <w:pPr>
        <w:pStyle w:val="ListParagraph"/>
        <w:numPr>
          <w:ilvl w:val="0"/>
          <w:numId w:val="3"/>
        </w:numPr>
        <w:spacing w:line="360" w:lineRule="auto"/>
        <w:jc w:val="both"/>
        <w:rPr>
          <w:rFonts w:cs="B Nazanin"/>
          <w:sz w:val="28"/>
          <w:szCs w:val="28"/>
        </w:rPr>
      </w:pPr>
      <w:r>
        <w:rPr>
          <w:rFonts w:cs="B Nazanin" w:hint="cs"/>
          <w:sz w:val="28"/>
          <w:szCs w:val="28"/>
          <w:rtl/>
        </w:rPr>
        <w:t>کارشناس هماهنگی امور تدوین استاندارد</w:t>
      </w:r>
    </w:p>
    <w:p w:rsidR="00282A8B" w:rsidRDefault="00282A8B" w:rsidP="007F3C88">
      <w:pPr>
        <w:pStyle w:val="ListParagraph"/>
        <w:numPr>
          <w:ilvl w:val="0"/>
          <w:numId w:val="3"/>
        </w:numPr>
        <w:spacing w:line="360" w:lineRule="auto"/>
        <w:jc w:val="both"/>
        <w:rPr>
          <w:rFonts w:cs="B Nazanin"/>
          <w:sz w:val="28"/>
          <w:szCs w:val="28"/>
        </w:rPr>
      </w:pPr>
      <w:r>
        <w:rPr>
          <w:rFonts w:cs="B Nazanin" w:hint="cs"/>
          <w:sz w:val="28"/>
          <w:szCs w:val="28"/>
          <w:rtl/>
        </w:rPr>
        <w:t>کارشناس امور آموزش</w:t>
      </w:r>
    </w:p>
    <w:p w:rsidR="00282A8B" w:rsidRDefault="00282A8B" w:rsidP="007F3C88">
      <w:pPr>
        <w:pStyle w:val="ListParagraph"/>
        <w:numPr>
          <w:ilvl w:val="0"/>
          <w:numId w:val="3"/>
        </w:numPr>
        <w:spacing w:line="360" w:lineRule="auto"/>
        <w:jc w:val="both"/>
        <w:rPr>
          <w:rFonts w:cs="B Nazanin"/>
          <w:sz w:val="28"/>
          <w:szCs w:val="28"/>
        </w:rPr>
      </w:pPr>
      <w:r>
        <w:rPr>
          <w:rFonts w:cs="B Nazanin" w:hint="cs"/>
          <w:sz w:val="28"/>
          <w:szCs w:val="28"/>
          <w:rtl/>
        </w:rPr>
        <w:t>کارشناس امور ترویج</w:t>
      </w:r>
    </w:p>
    <w:p w:rsidR="00B13781" w:rsidRDefault="00B13781" w:rsidP="00B13781">
      <w:pPr>
        <w:pStyle w:val="ListParagraph"/>
        <w:spacing w:line="360" w:lineRule="auto"/>
        <w:ind w:left="990"/>
        <w:jc w:val="both"/>
        <w:rPr>
          <w:rFonts w:cs="B Nazanin"/>
          <w:sz w:val="28"/>
          <w:szCs w:val="28"/>
        </w:rPr>
      </w:pPr>
    </w:p>
    <w:p w:rsidR="00B13781" w:rsidRDefault="00B13781" w:rsidP="00B13781">
      <w:pPr>
        <w:pStyle w:val="ListParagraph"/>
        <w:spacing w:line="360" w:lineRule="auto"/>
        <w:ind w:left="805"/>
        <w:jc w:val="both"/>
        <w:rPr>
          <w:rFonts w:cs="B Nazanin"/>
          <w:sz w:val="28"/>
          <w:szCs w:val="28"/>
          <w:rtl/>
        </w:rPr>
      </w:pPr>
      <w:r>
        <w:rPr>
          <w:rFonts w:cs="B Nazanin" w:hint="cs"/>
          <w:sz w:val="28"/>
          <w:szCs w:val="28"/>
          <w:rtl/>
        </w:rPr>
        <w:t>اداره امور حقوقی و پاسخگویی به شکایات و ارزیابی عملکرد</w:t>
      </w:r>
    </w:p>
    <w:p w:rsidR="00B13781" w:rsidRDefault="00B13781" w:rsidP="007F3C88">
      <w:pPr>
        <w:pStyle w:val="ListParagraph"/>
        <w:numPr>
          <w:ilvl w:val="0"/>
          <w:numId w:val="3"/>
        </w:numPr>
        <w:spacing w:line="360" w:lineRule="auto"/>
        <w:jc w:val="both"/>
        <w:rPr>
          <w:rFonts w:cs="B Nazanin"/>
          <w:sz w:val="28"/>
          <w:szCs w:val="28"/>
        </w:rPr>
      </w:pPr>
      <w:r>
        <w:rPr>
          <w:rFonts w:cs="B Nazanin" w:hint="cs"/>
          <w:sz w:val="28"/>
          <w:szCs w:val="28"/>
          <w:rtl/>
        </w:rPr>
        <w:t>رییس</w:t>
      </w:r>
    </w:p>
    <w:p w:rsidR="00B13781" w:rsidRDefault="00B13781" w:rsidP="007F3C88">
      <w:pPr>
        <w:pStyle w:val="ListParagraph"/>
        <w:numPr>
          <w:ilvl w:val="0"/>
          <w:numId w:val="3"/>
        </w:numPr>
        <w:spacing w:line="360" w:lineRule="auto"/>
        <w:jc w:val="both"/>
        <w:rPr>
          <w:rFonts w:cs="B Nazanin"/>
          <w:sz w:val="28"/>
          <w:szCs w:val="28"/>
        </w:rPr>
      </w:pPr>
      <w:r>
        <w:rPr>
          <w:rFonts w:cs="B Nazanin" w:hint="cs"/>
          <w:sz w:val="28"/>
          <w:szCs w:val="28"/>
          <w:rtl/>
        </w:rPr>
        <w:t>کارشناس امور حقوقی</w:t>
      </w:r>
    </w:p>
    <w:p w:rsidR="00B13781" w:rsidRDefault="00B13781" w:rsidP="007F3C88">
      <w:pPr>
        <w:pStyle w:val="ListParagraph"/>
        <w:numPr>
          <w:ilvl w:val="0"/>
          <w:numId w:val="3"/>
        </w:numPr>
        <w:spacing w:line="360" w:lineRule="auto"/>
        <w:jc w:val="both"/>
        <w:rPr>
          <w:rFonts w:cs="B Nazanin"/>
          <w:sz w:val="28"/>
          <w:szCs w:val="28"/>
        </w:rPr>
      </w:pPr>
      <w:r>
        <w:rPr>
          <w:rFonts w:cs="B Nazanin" w:hint="cs"/>
          <w:sz w:val="28"/>
          <w:szCs w:val="28"/>
          <w:rtl/>
        </w:rPr>
        <w:t>کارشناس ارزیابی عملکرد</w:t>
      </w:r>
    </w:p>
    <w:p w:rsidR="00B13781" w:rsidRDefault="00B13781" w:rsidP="007F3C88">
      <w:pPr>
        <w:pStyle w:val="ListParagraph"/>
        <w:numPr>
          <w:ilvl w:val="0"/>
          <w:numId w:val="3"/>
        </w:numPr>
        <w:spacing w:line="360" w:lineRule="auto"/>
        <w:jc w:val="both"/>
        <w:rPr>
          <w:rFonts w:cs="B Nazanin"/>
          <w:sz w:val="28"/>
          <w:szCs w:val="28"/>
        </w:rPr>
      </w:pPr>
      <w:r>
        <w:rPr>
          <w:rFonts w:cs="B Nazanin" w:hint="cs"/>
          <w:sz w:val="28"/>
          <w:szCs w:val="28"/>
          <w:rtl/>
        </w:rPr>
        <w:t xml:space="preserve">کارشناس پاسخگویی به شکایات </w:t>
      </w:r>
    </w:p>
    <w:p w:rsidR="00B13781" w:rsidRDefault="00B13781" w:rsidP="00B13781">
      <w:pPr>
        <w:pStyle w:val="ListParagraph"/>
        <w:spacing w:line="360" w:lineRule="auto"/>
        <w:ind w:left="805"/>
        <w:jc w:val="both"/>
        <w:rPr>
          <w:rFonts w:cs="B Nazanin"/>
          <w:sz w:val="28"/>
          <w:szCs w:val="28"/>
          <w:rtl/>
        </w:rPr>
      </w:pPr>
      <w:r>
        <w:rPr>
          <w:rFonts w:cs="B Nazanin" w:hint="cs"/>
          <w:sz w:val="28"/>
          <w:szCs w:val="28"/>
          <w:rtl/>
        </w:rPr>
        <w:t>اداره امور مالی</w:t>
      </w:r>
    </w:p>
    <w:p w:rsidR="00B13781" w:rsidRDefault="00B13781" w:rsidP="007F3C88">
      <w:pPr>
        <w:pStyle w:val="ListParagraph"/>
        <w:numPr>
          <w:ilvl w:val="0"/>
          <w:numId w:val="3"/>
        </w:numPr>
        <w:spacing w:line="360" w:lineRule="auto"/>
        <w:jc w:val="both"/>
        <w:rPr>
          <w:rFonts w:cs="B Nazanin"/>
          <w:sz w:val="28"/>
          <w:szCs w:val="28"/>
        </w:rPr>
      </w:pPr>
      <w:r>
        <w:rPr>
          <w:rFonts w:cs="B Nazanin" w:hint="cs"/>
          <w:sz w:val="28"/>
          <w:szCs w:val="28"/>
          <w:rtl/>
        </w:rPr>
        <w:t>رییس</w:t>
      </w:r>
    </w:p>
    <w:p w:rsidR="00B13781" w:rsidRDefault="00B13781" w:rsidP="007F3C88">
      <w:pPr>
        <w:pStyle w:val="ListParagraph"/>
        <w:numPr>
          <w:ilvl w:val="0"/>
          <w:numId w:val="3"/>
        </w:numPr>
        <w:spacing w:line="360" w:lineRule="auto"/>
        <w:jc w:val="both"/>
        <w:rPr>
          <w:rFonts w:cs="B Nazanin"/>
          <w:sz w:val="28"/>
          <w:szCs w:val="28"/>
        </w:rPr>
      </w:pPr>
      <w:r>
        <w:rPr>
          <w:rFonts w:cs="B Nazanin" w:hint="cs"/>
          <w:sz w:val="28"/>
          <w:szCs w:val="28"/>
          <w:rtl/>
        </w:rPr>
        <w:t>حسابدار مسئول</w:t>
      </w:r>
    </w:p>
    <w:p w:rsidR="00B13781" w:rsidRDefault="00B13781" w:rsidP="007F3C88">
      <w:pPr>
        <w:pStyle w:val="ListParagraph"/>
        <w:numPr>
          <w:ilvl w:val="0"/>
          <w:numId w:val="3"/>
        </w:numPr>
        <w:spacing w:line="360" w:lineRule="auto"/>
        <w:jc w:val="both"/>
        <w:rPr>
          <w:rFonts w:cs="B Nazanin"/>
          <w:sz w:val="28"/>
          <w:szCs w:val="28"/>
        </w:rPr>
      </w:pPr>
      <w:r>
        <w:rPr>
          <w:rFonts w:cs="B Nazanin" w:hint="cs"/>
          <w:sz w:val="28"/>
          <w:szCs w:val="28"/>
          <w:rtl/>
        </w:rPr>
        <w:t>حسابدار</w:t>
      </w:r>
    </w:p>
    <w:p w:rsidR="00B13781" w:rsidRDefault="00B13781" w:rsidP="007F3C88">
      <w:pPr>
        <w:pStyle w:val="ListParagraph"/>
        <w:numPr>
          <w:ilvl w:val="0"/>
          <w:numId w:val="3"/>
        </w:numPr>
        <w:spacing w:line="360" w:lineRule="auto"/>
        <w:jc w:val="both"/>
        <w:rPr>
          <w:rFonts w:cs="B Nazanin"/>
          <w:sz w:val="28"/>
          <w:szCs w:val="28"/>
        </w:rPr>
      </w:pPr>
      <w:r>
        <w:rPr>
          <w:rFonts w:cs="B Nazanin" w:hint="cs"/>
          <w:sz w:val="28"/>
          <w:szCs w:val="28"/>
          <w:rtl/>
        </w:rPr>
        <w:t>امین اموال</w:t>
      </w:r>
    </w:p>
    <w:p w:rsidR="00B13781" w:rsidRDefault="00B13781" w:rsidP="00B13781">
      <w:pPr>
        <w:pStyle w:val="ListParagraph"/>
        <w:spacing w:line="360" w:lineRule="auto"/>
        <w:ind w:left="990"/>
        <w:jc w:val="both"/>
        <w:rPr>
          <w:rFonts w:cs="B Nazanin"/>
          <w:sz w:val="28"/>
          <w:szCs w:val="28"/>
          <w:rtl/>
        </w:rPr>
      </w:pPr>
    </w:p>
    <w:p w:rsidR="00B13781" w:rsidRDefault="00B13781" w:rsidP="00B13781">
      <w:pPr>
        <w:pStyle w:val="ListParagraph"/>
        <w:spacing w:line="360" w:lineRule="auto"/>
        <w:ind w:left="805"/>
        <w:jc w:val="both"/>
        <w:rPr>
          <w:rFonts w:cs="B Nazanin"/>
          <w:sz w:val="28"/>
          <w:szCs w:val="28"/>
          <w:rtl/>
        </w:rPr>
      </w:pPr>
      <w:r>
        <w:rPr>
          <w:rFonts w:cs="B Nazanin" w:hint="cs"/>
          <w:sz w:val="28"/>
          <w:szCs w:val="28"/>
          <w:rtl/>
        </w:rPr>
        <w:t>معاونت منابع انسانی و امور پشتیبانی</w:t>
      </w:r>
    </w:p>
    <w:p w:rsidR="00B13781" w:rsidRDefault="00B13781" w:rsidP="00B13781">
      <w:pPr>
        <w:pStyle w:val="ListParagraph"/>
        <w:spacing w:line="360" w:lineRule="auto"/>
        <w:ind w:left="990"/>
        <w:jc w:val="both"/>
        <w:rPr>
          <w:rFonts w:cs="B Nazanin"/>
          <w:sz w:val="28"/>
          <w:szCs w:val="28"/>
          <w:rtl/>
        </w:rPr>
      </w:pPr>
    </w:p>
    <w:p w:rsidR="00544C62" w:rsidRDefault="00544C62" w:rsidP="00544C62">
      <w:pPr>
        <w:pStyle w:val="ListParagraph"/>
        <w:spacing w:line="360" w:lineRule="auto"/>
        <w:ind w:left="805"/>
        <w:jc w:val="both"/>
        <w:rPr>
          <w:rFonts w:cs="B Nazanin"/>
          <w:b/>
          <w:bCs/>
          <w:sz w:val="28"/>
          <w:szCs w:val="28"/>
          <w:rtl/>
        </w:rPr>
      </w:pPr>
      <w:r w:rsidRPr="00544C62">
        <w:rPr>
          <w:rFonts w:cs="B Nazanin" w:hint="cs"/>
          <w:b/>
          <w:bCs/>
          <w:sz w:val="28"/>
          <w:szCs w:val="28"/>
          <w:rtl/>
        </w:rPr>
        <w:t>طبقه اول :</w:t>
      </w:r>
    </w:p>
    <w:p w:rsidR="005C3F17" w:rsidRDefault="005C3F17" w:rsidP="00544C62">
      <w:pPr>
        <w:pStyle w:val="ListParagraph"/>
        <w:spacing w:line="360" w:lineRule="auto"/>
        <w:ind w:left="805"/>
        <w:jc w:val="both"/>
        <w:rPr>
          <w:rFonts w:cs="B Nazanin"/>
          <w:b/>
          <w:bCs/>
          <w:sz w:val="28"/>
          <w:szCs w:val="28"/>
          <w:rtl/>
        </w:rPr>
      </w:pPr>
    </w:p>
    <w:p w:rsidR="00544C62" w:rsidRPr="00544C62" w:rsidRDefault="00544C62" w:rsidP="00544C62">
      <w:pPr>
        <w:pStyle w:val="ListParagraph"/>
        <w:spacing w:line="360" w:lineRule="auto"/>
        <w:ind w:left="805"/>
        <w:jc w:val="both"/>
        <w:rPr>
          <w:rFonts w:cs="B Nazanin"/>
          <w:sz w:val="28"/>
          <w:szCs w:val="28"/>
          <w:rtl/>
        </w:rPr>
      </w:pPr>
      <w:r w:rsidRPr="00544C62">
        <w:rPr>
          <w:rFonts w:cs="B Nazanin" w:hint="cs"/>
          <w:sz w:val="28"/>
          <w:szCs w:val="28"/>
          <w:rtl/>
        </w:rPr>
        <w:t>اداره تایید صلاحیت و سیستمهای مدیریت کیفیت</w:t>
      </w:r>
    </w:p>
    <w:p w:rsidR="00544C62" w:rsidRPr="00544C62" w:rsidRDefault="00544C62" w:rsidP="007F3C88">
      <w:pPr>
        <w:pStyle w:val="ListParagraph"/>
        <w:numPr>
          <w:ilvl w:val="0"/>
          <w:numId w:val="3"/>
        </w:numPr>
        <w:spacing w:line="360" w:lineRule="auto"/>
        <w:jc w:val="both"/>
        <w:rPr>
          <w:rFonts w:cs="B Nazanin"/>
          <w:sz w:val="28"/>
          <w:szCs w:val="28"/>
        </w:rPr>
      </w:pPr>
      <w:r w:rsidRPr="00544C62">
        <w:rPr>
          <w:rFonts w:cs="B Nazanin" w:hint="cs"/>
          <w:sz w:val="28"/>
          <w:szCs w:val="28"/>
          <w:rtl/>
        </w:rPr>
        <w:t>رییس</w:t>
      </w:r>
    </w:p>
    <w:p w:rsidR="00544C62" w:rsidRDefault="005C3F17" w:rsidP="007F3C88">
      <w:pPr>
        <w:pStyle w:val="ListParagraph"/>
        <w:numPr>
          <w:ilvl w:val="0"/>
          <w:numId w:val="3"/>
        </w:numPr>
        <w:spacing w:line="360" w:lineRule="auto"/>
        <w:jc w:val="both"/>
        <w:rPr>
          <w:rFonts w:cs="B Nazanin"/>
          <w:sz w:val="28"/>
          <w:szCs w:val="28"/>
        </w:rPr>
      </w:pPr>
      <w:r>
        <w:rPr>
          <w:rFonts w:cs="B Nazanin" w:hint="cs"/>
          <w:sz w:val="28"/>
          <w:szCs w:val="28"/>
          <w:rtl/>
        </w:rPr>
        <w:t>کارشناس امور استاندارد</w:t>
      </w:r>
    </w:p>
    <w:p w:rsidR="005C3F17" w:rsidRDefault="005C3F17" w:rsidP="007F3C88">
      <w:pPr>
        <w:pStyle w:val="ListParagraph"/>
        <w:numPr>
          <w:ilvl w:val="0"/>
          <w:numId w:val="3"/>
        </w:numPr>
        <w:spacing w:line="360" w:lineRule="auto"/>
        <w:jc w:val="both"/>
        <w:rPr>
          <w:rFonts w:cs="B Nazanin"/>
          <w:sz w:val="28"/>
          <w:szCs w:val="28"/>
        </w:rPr>
      </w:pPr>
      <w:r>
        <w:rPr>
          <w:rFonts w:cs="B Nazanin" w:hint="cs"/>
          <w:sz w:val="28"/>
          <w:szCs w:val="28"/>
          <w:rtl/>
        </w:rPr>
        <w:t>کارشناس امور استاندارد</w:t>
      </w:r>
    </w:p>
    <w:p w:rsidR="005C3F17" w:rsidRDefault="005C3F17" w:rsidP="007F3C88">
      <w:pPr>
        <w:pStyle w:val="ListParagraph"/>
        <w:numPr>
          <w:ilvl w:val="0"/>
          <w:numId w:val="3"/>
        </w:numPr>
        <w:spacing w:line="360" w:lineRule="auto"/>
        <w:jc w:val="both"/>
        <w:rPr>
          <w:rFonts w:cs="B Nazanin"/>
          <w:sz w:val="28"/>
          <w:szCs w:val="28"/>
        </w:rPr>
      </w:pPr>
      <w:r>
        <w:rPr>
          <w:rFonts w:cs="B Nazanin" w:hint="cs"/>
          <w:sz w:val="28"/>
          <w:szCs w:val="28"/>
          <w:rtl/>
        </w:rPr>
        <w:lastRenderedPageBreak/>
        <w:t>کارشناس امور استاندارد</w:t>
      </w:r>
    </w:p>
    <w:p w:rsidR="005C3F17" w:rsidRDefault="005C3F17" w:rsidP="005C3F17">
      <w:pPr>
        <w:pStyle w:val="ListParagraph"/>
        <w:spacing w:line="360" w:lineRule="auto"/>
        <w:ind w:left="990"/>
        <w:jc w:val="both"/>
        <w:rPr>
          <w:rFonts w:cs="B Nazanin"/>
          <w:sz w:val="28"/>
          <w:szCs w:val="28"/>
          <w:rtl/>
        </w:rPr>
      </w:pPr>
    </w:p>
    <w:p w:rsidR="005C3F17" w:rsidRDefault="005C3F17" w:rsidP="005C3F17">
      <w:pPr>
        <w:pStyle w:val="ListParagraph"/>
        <w:spacing w:line="360" w:lineRule="auto"/>
        <w:ind w:left="805"/>
        <w:jc w:val="both"/>
        <w:rPr>
          <w:rFonts w:cs="B Nazanin"/>
          <w:sz w:val="28"/>
          <w:szCs w:val="28"/>
          <w:rtl/>
        </w:rPr>
      </w:pPr>
      <w:r>
        <w:rPr>
          <w:rFonts w:cs="B Nazanin" w:hint="cs"/>
          <w:sz w:val="28"/>
          <w:szCs w:val="28"/>
          <w:rtl/>
        </w:rPr>
        <w:t>اداره اندازه شناسی ، اوزان و مقیاس ها</w:t>
      </w:r>
    </w:p>
    <w:p w:rsidR="005C3F17" w:rsidRDefault="005C3F17" w:rsidP="007F3C88">
      <w:pPr>
        <w:pStyle w:val="ListParagraph"/>
        <w:numPr>
          <w:ilvl w:val="0"/>
          <w:numId w:val="3"/>
        </w:numPr>
        <w:spacing w:line="360" w:lineRule="auto"/>
        <w:jc w:val="both"/>
        <w:rPr>
          <w:rFonts w:cs="B Nazanin"/>
          <w:sz w:val="28"/>
          <w:szCs w:val="28"/>
        </w:rPr>
      </w:pPr>
      <w:r>
        <w:rPr>
          <w:rFonts w:cs="B Nazanin" w:hint="cs"/>
          <w:sz w:val="28"/>
          <w:szCs w:val="28"/>
          <w:rtl/>
        </w:rPr>
        <w:t>رییس</w:t>
      </w:r>
    </w:p>
    <w:p w:rsidR="005C3F17" w:rsidRDefault="005C3F17" w:rsidP="007F3C88">
      <w:pPr>
        <w:pStyle w:val="ListParagraph"/>
        <w:numPr>
          <w:ilvl w:val="0"/>
          <w:numId w:val="3"/>
        </w:numPr>
        <w:spacing w:line="360" w:lineRule="auto"/>
        <w:jc w:val="both"/>
        <w:rPr>
          <w:rFonts w:cs="B Nazanin"/>
          <w:sz w:val="28"/>
          <w:szCs w:val="28"/>
        </w:rPr>
      </w:pPr>
      <w:r>
        <w:rPr>
          <w:rFonts w:cs="B Nazanin" w:hint="cs"/>
          <w:sz w:val="28"/>
          <w:szCs w:val="28"/>
          <w:rtl/>
        </w:rPr>
        <w:t>کارشناس امور استاندارد</w:t>
      </w:r>
    </w:p>
    <w:p w:rsidR="005C3F17" w:rsidRDefault="005C3F17" w:rsidP="007F3C88">
      <w:pPr>
        <w:pStyle w:val="ListParagraph"/>
        <w:numPr>
          <w:ilvl w:val="0"/>
          <w:numId w:val="3"/>
        </w:numPr>
        <w:spacing w:line="360" w:lineRule="auto"/>
        <w:jc w:val="both"/>
        <w:rPr>
          <w:rFonts w:cs="B Nazanin"/>
          <w:sz w:val="28"/>
          <w:szCs w:val="28"/>
        </w:rPr>
      </w:pPr>
      <w:r>
        <w:rPr>
          <w:rFonts w:cs="B Nazanin" w:hint="cs"/>
          <w:sz w:val="28"/>
          <w:szCs w:val="28"/>
          <w:rtl/>
        </w:rPr>
        <w:t>کارشناس امور استاندارد</w:t>
      </w:r>
    </w:p>
    <w:p w:rsidR="005C3F17" w:rsidRDefault="005C3F17" w:rsidP="007F3C88">
      <w:pPr>
        <w:pStyle w:val="ListParagraph"/>
        <w:numPr>
          <w:ilvl w:val="0"/>
          <w:numId w:val="3"/>
        </w:numPr>
        <w:spacing w:line="360" w:lineRule="auto"/>
        <w:jc w:val="both"/>
        <w:rPr>
          <w:rFonts w:cs="B Nazanin"/>
          <w:sz w:val="28"/>
          <w:szCs w:val="28"/>
        </w:rPr>
      </w:pPr>
      <w:r>
        <w:rPr>
          <w:rFonts w:cs="B Nazanin" w:hint="cs"/>
          <w:sz w:val="28"/>
          <w:szCs w:val="28"/>
          <w:rtl/>
        </w:rPr>
        <w:t>کارشناس امور استاندارد</w:t>
      </w:r>
    </w:p>
    <w:p w:rsidR="005C3F17" w:rsidRDefault="005C3F17" w:rsidP="005C3F17">
      <w:pPr>
        <w:pStyle w:val="ListParagraph"/>
        <w:spacing w:line="360" w:lineRule="auto"/>
        <w:ind w:left="1525"/>
        <w:jc w:val="both"/>
        <w:rPr>
          <w:rFonts w:cs="B Nazanin"/>
          <w:sz w:val="28"/>
          <w:szCs w:val="28"/>
          <w:rtl/>
        </w:rPr>
      </w:pPr>
    </w:p>
    <w:p w:rsidR="009C1DA6" w:rsidRDefault="009C1DA6" w:rsidP="009C1DA6">
      <w:pPr>
        <w:pStyle w:val="ListParagraph"/>
        <w:spacing w:line="360" w:lineRule="auto"/>
        <w:ind w:left="805"/>
        <w:jc w:val="both"/>
        <w:rPr>
          <w:rFonts w:cs="B Nazanin"/>
          <w:sz w:val="28"/>
          <w:szCs w:val="28"/>
          <w:rtl/>
        </w:rPr>
      </w:pPr>
      <w:r>
        <w:rPr>
          <w:rFonts w:cs="B Nazanin" w:hint="cs"/>
          <w:sz w:val="28"/>
          <w:szCs w:val="28"/>
          <w:rtl/>
        </w:rPr>
        <w:t>اداره توسعه منابع انسانی بودجه و برنامه ریزی</w:t>
      </w:r>
    </w:p>
    <w:p w:rsidR="009C1DA6" w:rsidRDefault="009C1DA6" w:rsidP="007F3C88">
      <w:pPr>
        <w:pStyle w:val="ListParagraph"/>
        <w:numPr>
          <w:ilvl w:val="0"/>
          <w:numId w:val="3"/>
        </w:numPr>
        <w:spacing w:line="360" w:lineRule="auto"/>
        <w:jc w:val="both"/>
        <w:rPr>
          <w:rFonts w:cs="B Nazanin"/>
          <w:sz w:val="28"/>
          <w:szCs w:val="28"/>
        </w:rPr>
      </w:pPr>
      <w:r>
        <w:rPr>
          <w:rFonts w:cs="B Nazanin" w:hint="cs"/>
          <w:sz w:val="28"/>
          <w:szCs w:val="28"/>
          <w:rtl/>
        </w:rPr>
        <w:t>کارشناس آمار و برنامه ریزی</w:t>
      </w:r>
    </w:p>
    <w:p w:rsidR="009C1DA6" w:rsidRDefault="009C1DA6" w:rsidP="007F3C88">
      <w:pPr>
        <w:pStyle w:val="ListParagraph"/>
        <w:numPr>
          <w:ilvl w:val="0"/>
          <w:numId w:val="3"/>
        </w:numPr>
        <w:spacing w:line="360" w:lineRule="auto"/>
        <w:jc w:val="both"/>
        <w:rPr>
          <w:rFonts w:cs="B Nazanin"/>
          <w:sz w:val="28"/>
          <w:szCs w:val="28"/>
        </w:rPr>
      </w:pPr>
      <w:r>
        <w:rPr>
          <w:rFonts w:cs="B Nazanin" w:hint="cs"/>
          <w:sz w:val="28"/>
          <w:szCs w:val="28"/>
          <w:rtl/>
        </w:rPr>
        <w:t>کارشناس امور اداری</w:t>
      </w:r>
    </w:p>
    <w:p w:rsidR="009C1DA6" w:rsidRDefault="009C1DA6" w:rsidP="007F3C88">
      <w:pPr>
        <w:pStyle w:val="ListParagraph"/>
        <w:numPr>
          <w:ilvl w:val="0"/>
          <w:numId w:val="3"/>
        </w:numPr>
        <w:spacing w:line="360" w:lineRule="auto"/>
        <w:jc w:val="both"/>
        <w:rPr>
          <w:rFonts w:cs="B Nazanin"/>
          <w:sz w:val="28"/>
          <w:szCs w:val="28"/>
        </w:rPr>
      </w:pPr>
      <w:r>
        <w:rPr>
          <w:rFonts w:cs="B Nazanin" w:hint="cs"/>
          <w:sz w:val="28"/>
          <w:szCs w:val="28"/>
          <w:rtl/>
        </w:rPr>
        <w:t>کارشناس بودجه</w:t>
      </w:r>
    </w:p>
    <w:p w:rsidR="009C1DA6" w:rsidRDefault="009C1DA6" w:rsidP="007F3C88">
      <w:pPr>
        <w:pStyle w:val="ListParagraph"/>
        <w:numPr>
          <w:ilvl w:val="0"/>
          <w:numId w:val="3"/>
        </w:numPr>
        <w:spacing w:line="360" w:lineRule="auto"/>
        <w:jc w:val="both"/>
        <w:rPr>
          <w:rFonts w:cs="B Nazanin"/>
          <w:sz w:val="28"/>
          <w:szCs w:val="28"/>
        </w:rPr>
      </w:pPr>
      <w:r>
        <w:rPr>
          <w:rFonts w:cs="B Nazanin" w:hint="cs"/>
          <w:sz w:val="28"/>
          <w:szCs w:val="28"/>
          <w:rtl/>
        </w:rPr>
        <w:t>کارشناس امور آموزش کارکنان</w:t>
      </w:r>
    </w:p>
    <w:p w:rsidR="009C1DA6" w:rsidRDefault="009C1DA6" w:rsidP="007F3C88">
      <w:pPr>
        <w:pStyle w:val="ListParagraph"/>
        <w:numPr>
          <w:ilvl w:val="0"/>
          <w:numId w:val="3"/>
        </w:numPr>
        <w:spacing w:line="360" w:lineRule="auto"/>
        <w:jc w:val="both"/>
        <w:rPr>
          <w:rFonts w:cs="B Nazanin"/>
          <w:sz w:val="28"/>
          <w:szCs w:val="28"/>
        </w:rPr>
      </w:pPr>
      <w:r>
        <w:rPr>
          <w:rFonts w:cs="B Nazanin" w:hint="cs"/>
          <w:sz w:val="28"/>
          <w:szCs w:val="28"/>
          <w:rtl/>
        </w:rPr>
        <w:t>کارپرداز</w:t>
      </w:r>
    </w:p>
    <w:p w:rsidR="009C1DA6" w:rsidRDefault="009C1DA6" w:rsidP="005F734B">
      <w:pPr>
        <w:pStyle w:val="ListParagraph"/>
        <w:spacing w:line="360" w:lineRule="auto"/>
        <w:ind w:left="990"/>
        <w:jc w:val="both"/>
        <w:rPr>
          <w:rFonts w:cs="B Nazanin"/>
          <w:sz w:val="28"/>
          <w:szCs w:val="28"/>
          <w:rtl/>
        </w:rPr>
      </w:pPr>
    </w:p>
    <w:p w:rsidR="005F734B" w:rsidRDefault="005F734B" w:rsidP="005F734B">
      <w:pPr>
        <w:pStyle w:val="ListParagraph"/>
        <w:spacing w:line="360" w:lineRule="auto"/>
        <w:ind w:left="805"/>
        <w:jc w:val="both"/>
        <w:rPr>
          <w:rFonts w:cs="B Nazanin"/>
          <w:sz w:val="28"/>
          <w:szCs w:val="28"/>
          <w:rtl/>
        </w:rPr>
      </w:pPr>
      <w:r>
        <w:rPr>
          <w:rFonts w:cs="B Nazanin" w:hint="cs"/>
          <w:sz w:val="28"/>
          <w:szCs w:val="28"/>
          <w:rtl/>
        </w:rPr>
        <w:t>اداره نظارت بر اجرای استاندارد</w:t>
      </w:r>
    </w:p>
    <w:p w:rsidR="005F734B" w:rsidRPr="009C1DA6" w:rsidRDefault="005F734B" w:rsidP="007F3C88">
      <w:pPr>
        <w:pStyle w:val="ListParagraph"/>
        <w:numPr>
          <w:ilvl w:val="0"/>
          <w:numId w:val="3"/>
        </w:numPr>
        <w:spacing w:line="360" w:lineRule="auto"/>
        <w:jc w:val="both"/>
        <w:rPr>
          <w:rFonts w:cs="B Nazanin"/>
          <w:sz w:val="28"/>
          <w:szCs w:val="28"/>
          <w:rtl/>
        </w:rPr>
      </w:pPr>
      <w:r>
        <w:rPr>
          <w:rFonts w:cs="B Nazanin" w:hint="cs"/>
          <w:sz w:val="28"/>
          <w:szCs w:val="28"/>
          <w:rtl/>
        </w:rPr>
        <w:t>رییس</w:t>
      </w:r>
    </w:p>
    <w:p w:rsidR="009C1DA6" w:rsidRDefault="009C1DA6" w:rsidP="005C3F17">
      <w:pPr>
        <w:pStyle w:val="ListParagraph"/>
        <w:spacing w:line="360" w:lineRule="auto"/>
        <w:ind w:left="1525"/>
        <w:jc w:val="both"/>
        <w:rPr>
          <w:rFonts w:cs="B Nazanin"/>
          <w:sz w:val="28"/>
          <w:szCs w:val="28"/>
          <w:rtl/>
        </w:rPr>
      </w:pPr>
    </w:p>
    <w:p w:rsidR="005F734B" w:rsidRDefault="005F734B" w:rsidP="005F734B">
      <w:pPr>
        <w:pStyle w:val="ListParagraph"/>
        <w:spacing w:line="360" w:lineRule="auto"/>
        <w:ind w:left="805"/>
        <w:jc w:val="both"/>
        <w:rPr>
          <w:rFonts w:cs="B Nazanin"/>
          <w:sz w:val="28"/>
          <w:szCs w:val="28"/>
          <w:rtl/>
        </w:rPr>
      </w:pPr>
      <w:r>
        <w:rPr>
          <w:rFonts w:cs="B Nazanin" w:hint="cs"/>
          <w:sz w:val="28"/>
          <w:szCs w:val="28"/>
          <w:rtl/>
        </w:rPr>
        <w:t>اداره نظارت بر اجرای استاندارد</w:t>
      </w:r>
    </w:p>
    <w:p w:rsidR="005F734B" w:rsidRDefault="005F734B" w:rsidP="007F3C88">
      <w:pPr>
        <w:pStyle w:val="ListParagraph"/>
        <w:numPr>
          <w:ilvl w:val="0"/>
          <w:numId w:val="3"/>
        </w:numPr>
        <w:spacing w:line="360" w:lineRule="auto"/>
        <w:jc w:val="both"/>
        <w:rPr>
          <w:rFonts w:cs="B Nazanin"/>
          <w:sz w:val="28"/>
          <w:szCs w:val="28"/>
        </w:rPr>
      </w:pPr>
      <w:r>
        <w:rPr>
          <w:rFonts w:cs="B Nazanin" w:hint="cs"/>
          <w:sz w:val="28"/>
          <w:szCs w:val="28"/>
          <w:rtl/>
        </w:rPr>
        <w:t>کارشناس نظارت بر کالا های صادراتی و وارداتی</w:t>
      </w:r>
    </w:p>
    <w:p w:rsidR="005F734B" w:rsidRDefault="005F734B" w:rsidP="005F734B">
      <w:pPr>
        <w:pStyle w:val="ListParagraph"/>
        <w:spacing w:line="360" w:lineRule="auto"/>
        <w:ind w:left="990"/>
        <w:jc w:val="both"/>
        <w:rPr>
          <w:rFonts w:cs="B Nazanin"/>
          <w:sz w:val="28"/>
          <w:szCs w:val="28"/>
          <w:rtl/>
        </w:rPr>
      </w:pPr>
    </w:p>
    <w:p w:rsidR="005F734B" w:rsidRDefault="005F734B" w:rsidP="005F734B">
      <w:pPr>
        <w:pStyle w:val="ListParagraph"/>
        <w:spacing w:line="360" w:lineRule="auto"/>
        <w:ind w:left="805"/>
        <w:jc w:val="both"/>
        <w:rPr>
          <w:rFonts w:cs="B Nazanin"/>
          <w:sz w:val="28"/>
          <w:szCs w:val="28"/>
          <w:rtl/>
        </w:rPr>
      </w:pPr>
      <w:r>
        <w:rPr>
          <w:rFonts w:cs="B Nazanin" w:hint="cs"/>
          <w:sz w:val="28"/>
          <w:szCs w:val="28"/>
          <w:rtl/>
        </w:rPr>
        <w:t>اداره نظارت بر اجرای استاندارد</w:t>
      </w:r>
    </w:p>
    <w:p w:rsidR="005F734B" w:rsidRDefault="005F734B" w:rsidP="007F3C88">
      <w:pPr>
        <w:pStyle w:val="ListParagraph"/>
        <w:numPr>
          <w:ilvl w:val="0"/>
          <w:numId w:val="3"/>
        </w:numPr>
        <w:spacing w:line="360" w:lineRule="auto"/>
        <w:jc w:val="both"/>
        <w:rPr>
          <w:rFonts w:cs="B Nazanin"/>
          <w:sz w:val="28"/>
          <w:szCs w:val="28"/>
        </w:rPr>
      </w:pPr>
      <w:r>
        <w:rPr>
          <w:rFonts w:cs="B Nazanin" w:hint="cs"/>
          <w:sz w:val="28"/>
          <w:szCs w:val="28"/>
          <w:rtl/>
        </w:rPr>
        <w:t>کارشناس امور استاندارد</w:t>
      </w:r>
    </w:p>
    <w:p w:rsidR="00594350" w:rsidRDefault="00594350" w:rsidP="00594350">
      <w:pPr>
        <w:spacing w:line="360" w:lineRule="auto"/>
        <w:jc w:val="both"/>
        <w:rPr>
          <w:rFonts w:cs="B Nazanin"/>
          <w:sz w:val="28"/>
          <w:szCs w:val="28"/>
          <w:rtl/>
        </w:rPr>
      </w:pPr>
    </w:p>
    <w:p w:rsidR="00594350" w:rsidRDefault="00594350" w:rsidP="00594350">
      <w:pPr>
        <w:pStyle w:val="ListParagraph"/>
        <w:spacing w:line="360" w:lineRule="auto"/>
        <w:ind w:left="805"/>
        <w:jc w:val="both"/>
        <w:rPr>
          <w:rFonts w:cs="B Nazanin"/>
          <w:sz w:val="28"/>
          <w:szCs w:val="28"/>
          <w:rtl/>
        </w:rPr>
      </w:pPr>
      <w:r>
        <w:rPr>
          <w:rFonts w:cs="B Nazanin" w:hint="cs"/>
          <w:sz w:val="28"/>
          <w:szCs w:val="28"/>
          <w:rtl/>
        </w:rPr>
        <w:t>معاونت ارزیابی انطباق</w:t>
      </w:r>
    </w:p>
    <w:p w:rsidR="00594350" w:rsidRDefault="00594350" w:rsidP="00594350">
      <w:pPr>
        <w:pStyle w:val="ListParagraph"/>
        <w:spacing w:line="360" w:lineRule="auto"/>
        <w:ind w:left="805"/>
        <w:jc w:val="both"/>
        <w:rPr>
          <w:rFonts w:cs="B Nazanin"/>
          <w:sz w:val="28"/>
          <w:szCs w:val="28"/>
          <w:rtl/>
        </w:rPr>
      </w:pPr>
    </w:p>
    <w:p w:rsidR="004A3DD3" w:rsidRDefault="004A3DD3" w:rsidP="00594350">
      <w:pPr>
        <w:pStyle w:val="ListParagraph"/>
        <w:spacing w:line="360" w:lineRule="auto"/>
        <w:ind w:left="805"/>
        <w:jc w:val="both"/>
        <w:rPr>
          <w:rFonts w:cs="B Nazanin"/>
          <w:sz w:val="28"/>
          <w:szCs w:val="28"/>
          <w:rtl/>
        </w:rPr>
      </w:pPr>
    </w:p>
    <w:p w:rsidR="004A3DD3" w:rsidRDefault="004A3DD3" w:rsidP="00594350">
      <w:pPr>
        <w:pStyle w:val="ListParagraph"/>
        <w:spacing w:line="360" w:lineRule="auto"/>
        <w:ind w:left="805"/>
        <w:jc w:val="both"/>
        <w:rPr>
          <w:rFonts w:cs="B Nazanin"/>
          <w:sz w:val="28"/>
          <w:szCs w:val="28"/>
          <w:rtl/>
        </w:rPr>
      </w:pPr>
    </w:p>
    <w:p w:rsidR="00594350" w:rsidRPr="00594350" w:rsidRDefault="00594350" w:rsidP="00594350">
      <w:pPr>
        <w:pStyle w:val="ListParagraph"/>
        <w:spacing w:line="360" w:lineRule="auto"/>
        <w:ind w:left="805"/>
        <w:jc w:val="both"/>
        <w:rPr>
          <w:rFonts w:cs="B Nazanin"/>
          <w:sz w:val="28"/>
          <w:szCs w:val="28"/>
          <w:rtl/>
        </w:rPr>
      </w:pPr>
    </w:p>
    <w:p w:rsidR="005C3F17" w:rsidRDefault="005C3F17" w:rsidP="005C3F17">
      <w:pPr>
        <w:pStyle w:val="ListParagraph"/>
        <w:spacing w:line="360" w:lineRule="auto"/>
        <w:ind w:left="990"/>
        <w:jc w:val="both"/>
        <w:rPr>
          <w:rFonts w:cs="B Nazanin"/>
          <w:sz w:val="28"/>
          <w:szCs w:val="28"/>
        </w:rPr>
      </w:pPr>
    </w:p>
    <w:p w:rsidR="00594350" w:rsidRDefault="00594350" w:rsidP="004A3DD3">
      <w:pPr>
        <w:pStyle w:val="ListParagraph"/>
        <w:spacing w:line="360" w:lineRule="auto"/>
        <w:ind w:left="805"/>
        <w:jc w:val="both"/>
        <w:rPr>
          <w:rFonts w:cs="B Nazanin"/>
          <w:b/>
          <w:bCs/>
          <w:sz w:val="28"/>
          <w:szCs w:val="28"/>
          <w:rtl/>
        </w:rPr>
      </w:pPr>
      <w:r w:rsidRPr="00544C62">
        <w:rPr>
          <w:rFonts w:cs="B Nazanin" w:hint="cs"/>
          <w:b/>
          <w:bCs/>
          <w:sz w:val="28"/>
          <w:szCs w:val="28"/>
          <w:rtl/>
        </w:rPr>
        <w:t xml:space="preserve">طبقه </w:t>
      </w:r>
      <w:r w:rsidR="004A3DD3">
        <w:rPr>
          <w:rFonts w:cs="B Nazanin" w:hint="cs"/>
          <w:b/>
          <w:bCs/>
          <w:sz w:val="28"/>
          <w:szCs w:val="28"/>
          <w:rtl/>
        </w:rPr>
        <w:t>دوم</w:t>
      </w:r>
      <w:r w:rsidRPr="00544C62">
        <w:rPr>
          <w:rFonts w:cs="B Nazanin" w:hint="cs"/>
          <w:b/>
          <w:bCs/>
          <w:sz w:val="28"/>
          <w:szCs w:val="28"/>
          <w:rtl/>
        </w:rPr>
        <w:t xml:space="preserve"> :</w:t>
      </w:r>
    </w:p>
    <w:p w:rsidR="004A3DD3" w:rsidRDefault="004A3DD3" w:rsidP="004A3DD3">
      <w:pPr>
        <w:pStyle w:val="ListParagraph"/>
        <w:spacing w:line="360" w:lineRule="auto"/>
        <w:ind w:left="805"/>
        <w:jc w:val="both"/>
        <w:rPr>
          <w:rFonts w:cs="B Nazanin"/>
          <w:b/>
          <w:bCs/>
          <w:sz w:val="28"/>
          <w:szCs w:val="28"/>
          <w:rtl/>
        </w:rPr>
      </w:pPr>
    </w:p>
    <w:p w:rsidR="004A3DD3" w:rsidRDefault="004A3DD3" w:rsidP="004A3DD3">
      <w:pPr>
        <w:pStyle w:val="ListParagraph"/>
        <w:spacing w:line="360" w:lineRule="auto"/>
        <w:ind w:left="805"/>
        <w:jc w:val="both"/>
        <w:rPr>
          <w:rFonts w:cs="B Nazanin"/>
          <w:sz w:val="28"/>
          <w:szCs w:val="28"/>
          <w:rtl/>
        </w:rPr>
      </w:pPr>
      <w:r w:rsidRPr="004A3DD3">
        <w:rPr>
          <w:rFonts w:cs="B Nazanin" w:hint="cs"/>
          <w:sz w:val="28"/>
          <w:szCs w:val="28"/>
          <w:rtl/>
        </w:rPr>
        <w:t>مدیر کل</w:t>
      </w:r>
    </w:p>
    <w:p w:rsidR="004A3DD3" w:rsidRPr="004A3DD3" w:rsidRDefault="004A3DD3" w:rsidP="007F3C88">
      <w:pPr>
        <w:pStyle w:val="ListParagraph"/>
        <w:numPr>
          <w:ilvl w:val="0"/>
          <w:numId w:val="3"/>
        </w:numPr>
        <w:spacing w:line="360" w:lineRule="auto"/>
        <w:jc w:val="both"/>
        <w:rPr>
          <w:rFonts w:cs="B Nazanin"/>
          <w:b/>
          <w:bCs/>
          <w:sz w:val="28"/>
          <w:szCs w:val="28"/>
        </w:rPr>
      </w:pPr>
      <w:r w:rsidRPr="004A3DD3">
        <w:rPr>
          <w:rFonts w:cs="B Nazanin" w:hint="cs"/>
          <w:sz w:val="28"/>
          <w:szCs w:val="28"/>
          <w:rtl/>
        </w:rPr>
        <w:t>مسئول دفتری</w:t>
      </w:r>
    </w:p>
    <w:p w:rsidR="004A3DD3" w:rsidRDefault="004A3DD3" w:rsidP="004A3DD3">
      <w:pPr>
        <w:pStyle w:val="ListParagraph"/>
        <w:spacing w:line="360" w:lineRule="auto"/>
        <w:ind w:left="990"/>
        <w:jc w:val="both"/>
        <w:rPr>
          <w:rFonts w:cs="B Nazanin"/>
          <w:b/>
          <w:bCs/>
          <w:sz w:val="28"/>
          <w:szCs w:val="28"/>
          <w:rtl/>
        </w:rPr>
      </w:pPr>
    </w:p>
    <w:p w:rsidR="005C3F17" w:rsidRDefault="004A3DD3" w:rsidP="005C3F17">
      <w:pPr>
        <w:spacing w:line="360" w:lineRule="auto"/>
        <w:ind w:left="630"/>
        <w:jc w:val="both"/>
        <w:rPr>
          <w:rFonts w:cs="B Nazanin"/>
          <w:sz w:val="28"/>
          <w:szCs w:val="28"/>
          <w:rtl/>
        </w:rPr>
      </w:pPr>
      <w:r>
        <w:rPr>
          <w:rFonts w:cs="B Nazanin" w:hint="cs"/>
          <w:sz w:val="28"/>
          <w:szCs w:val="28"/>
          <w:rtl/>
        </w:rPr>
        <w:t>متصدی امور دفتری و بایگانی</w:t>
      </w:r>
    </w:p>
    <w:p w:rsidR="003138EF" w:rsidRDefault="003138EF" w:rsidP="005C3F17">
      <w:pPr>
        <w:spacing w:line="360" w:lineRule="auto"/>
        <w:ind w:left="630"/>
        <w:jc w:val="both"/>
        <w:rPr>
          <w:rFonts w:cs="B Nazanin"/>
          <w:sz w:val="28"/>
          <w:szCs w:val="28"/>
          <w:rtl/>
        </w:rPr>
      </w:pPr>
    </w:p>
    <w:p w:rsidR="003138EF" w:rsidRDefault="003138EF" w:rsidP="005C3F17">
      <w:pPr>
        <w:spacing w:line="360" w:lineRule="auto"/>
        <w:ind w:left="630"/>
        <w:jc w:val="both"/>
        <w:rPr>
          <w:rFonts w:cs="B Nazanin"/>
          <w:sz w:val="28"/>
          <w:szCs w:val="28"/>
          <w:rtl/>
        </w:rPr>
      </w:pPr>
      <w:r>
        <w:rPr>
          <w:rFonts w:cs="B Nazanin" w:hint="cs"/>
          <w:sz w:val="28"/>
          <w:szCs w:val="28"/>
          <w:rtl/>
        </w:rPr>
        <w:t>بایگانی</w:t>
      </w:r>
    </w:p>
    <w:p w:rsidR="004A3DD3" w:rsidRDefault="004A3DD3" w:rsidP="005C3F17">
      <w:pPr>
        <w:spacing w:line="360" w:lineRule="auto"/>
        <w:ind w:left="630"/>
        <w:jc w:val="both"/>
        <w:rPr>
          <w:rFonts w:cs="B Nazanin"/>
          <w:sz w:val="28"/>
          <w:szCs w:val="28"/>
          <w:rtl/>
        </w:rPr>
      </w:pPr>
    </w:p>
    <w:p w:rsidR="004A3DD3" w:rsidRDefault="004A3DD3" w:rsidP="005C3F17">
      <w:pPr>
        <w:spacing w:line="360" w:lineRule="auto"/>
        <w:ind w:left="630"/>
        <w:jc w:val="both"/>
        <w:rPr>
          <w:rFonts w:cs="B Nazanin"/>
          <w:sz w:val="28"/>
          <w:szCs w:val="28"/>
          <w:rtl/>
        </w:rPr>
      </w:pPr>
      <w:r>
        <w:rPr>
          <w:rFonts w:cs="B Nazanin" w:hint="cs"/>
          <w:sz w:val="28"/>
          <w:szCs w:val="28"/>
          <w:rtl/>
        </w:rPr>
        <w:t>کارشناس پدافند غیر عامل و حفاظت اسناد</w:t>
      </w:r>
    </w:p>
    <w:p w:rsidR="004A3DD3" w:rsidRDefault="004A3DD3" w:rsidP="005C3F17">
      <w:pPr>
        <w:spacing w:line="360" w:lineRule="auto"/>
        <w:ind w:left="630"/>
        <w:jc w:val="both"/>
        <w:rPr>
          <w:rFonts w:cs="B Nazanin"/>
          <w:sz w:val="28"/>
          <w:szCs w:val="28"/>
          <w:rtl/>
        </w:rPr>
      </w:pPr>
    </w:p>
    <w:p w:rsidR="004A3DD3" w:rsidRDefault="004A3DD3" w:rsidP="005C3F17">
      <w:pPr>
        <w:spacing w:line="360" w:lineRule="auto"/>
        <w:ind w:left="630"/>
        <w:jc w:val="both"/>
        <w:rPr>
          <w:rFonts w:cs="B Nazanin"/>
          <w:sz w:val="28"/>
          <w:szCs w:val="28"/>
          <w:rtl/>
        </w:rPr>
      </w:pPr>
      <w:r>
        <w:rPr>
          <w:rFonts w:cs="B Nazanin" w:hint="cs"/>
          <w:sz w:val="28"/>
          <w:szCs w:val="28"/>
          <w:rtl/>
        </w:rPr>
        <w:t>کارشناس روابط عمومی و اطلاع رسانی</w:t>
      </w:r>
    </w:p>
    <w:p w:rsidR="004A3DD3" w:rsidRDefault="004A3DD3" w:rsidP="005C3F17">
      <w:pPr>
        <w:spacing w:line="360" w:lineRule="auto"/>
        <w:ind w:left="630"/>
        <w:jc w:val="both"/>
        <w:rPr>
          <w:rFonts w:cs="B Nazanin"/>
          <w:sz w:val="28"/>
          <w:szCs w:val="28"/>
          <w:rtl/>
        </w:rPr>
      </w:pPr>
    </w:p>
    <w:p w:rsidR="004A3DD3" w:rsidRDefault="004A3DD3" w:rsidP="005C3F17">
      <w:pPr>
        <w:spacing w:line="360" w:lineRule="auto"/>
        <w:ind w:left="630"/>
        <w:jc w:val="both"/>
        <w:rPr>
          <w:rFonts w:cs="B Nazanin"/>
          <w:sz w:val="28"/>
          <w:szCs w:val="28"/>
          <w:rtl/>
        </w:rPr>
      </w:pPr>
      <w:r>
        <w:rPr>
          <w:rFonts w:cs="B Nazanin" w:hint="cs"/>
          <w:sz w:val="28"/>
          <w:szCs w:val="28"/>
          <w:rtl/>
        </w:rPr>
        <w:t>کارشناس حراست</w:t>
      </w:r>
    </w:p>
    <w:p w:rsidR="004A3DD3" w:rsidRDefault="004A3DD3" w:rsidP="007F3C88">
      <w:pPr>
        <w:pStyle w:val="ListParagraph"/>
        <w:numPr>
          <w:ilvl w:val="0"/>
          <w:numId w:val="3"/>
        </w:numPr>
        <w:spacing w:line="360" w:lineRule="auto"/>
        <w:jc w:val="both"/>
        <w:rPr>
          <w:rFonts w:cs="B Nazanin"/>
          <w:sz w:val="28"/>
          <w:szCs w:val="28"/>
        </w:rPr>
      </w:pPr>
      <w:r>
        <w:rPr>
          <w:rFonts w:cs="B Nazanin" w:hint="cs"/>
          <w:sz w:val="28"/>
          <w:szCs w:val="28"/>
          <w:rtl/>
        </w:rPr>
        <w:t>مسئول دفتر</w:t>
      </w:r>
    </w:p>
    <w:p w:rsidR="004A3DD3" w:rsidRDefault="004A3DD3" w:rsidP="004A3DD3">
      <w:pPr>
        <w:spacing w:line="360" w:lineRule="auto"/>
        <w:jc w:val="both"/>
        <w:rPr>
          <w:rFonts w:cs="B Nazanin"/>
          <w:sz w:val="28"/>
          <w:szCs w:val="28"/>
          <w:rtl/>
        </w:rPr>
      </w:pPr>
    </w:p>
    <w:p w:rsidR="004A3DD3" w:rsidRDefault="004A3DD3" w:rsidP="004A3DD3">
      <w:pPr>
        <w:spacing w:line="360" w:lineRule="auto"/>
        <w:ind w:left="630"/>
        <w:jc w:val="both"/>
        <w:rPr>
          <w:rFonts w:cs="B Nazanin"/>
          <w:sz w:val="28"/>
          <w:szCs w:val="28"/>
          <w:rtl/>
        </w:rPr>
      </w:pPr>
      <w:r>
        <w:rPr>
          <w:rFonts w:cs="B Nazanin" w:hint="cs"/>
          <w:sz w:val="28"/>
          <w:szCs w:val="28"/>
          <w:rtl/>
        </w:rPr>
        <w:t>اداره استاندارد شهرستان ها</w:t>
      </w:r>
    </w:p>
    <w:p w:rsidR="004A3DD3" w:rsidRDefault="004A3DD3" w:rsidP="004A3DD3">
      <w:pPr>
        <w:spacing w:line="360" w:lineRule="auto"/>
        <w:jc w:val="both"/>
        <w:rPr>
          <w:rFonts w:cs="B Nazanin"/>
          <w:sz w:val="28"/>
          <w:szCs w:val="28"/>
          <w:rtl/>
        </w:rPr>
      </w:pPr>
    </w:p>
    <w:p w:rsidR="004A3DD3" w:rsidRPr="004A3DD3" w:rsidRDefault="004A3DD3" w:rsidP="004A3DD3">
      <w:pPr>
        <w:spacing w:line="360" w:lineRule="auto"/>
        <w:ind w:left="630"/>
        <w:jc w:val="both"/>
        <w:rPr>
          <w:rFonts w:cs="B Nazanin"/>
          <w:sz w:val="28"/>
          <w:szCs w:val="28"/>
        </w:rPr>
      </w:pPr>
      <w:r>
        <w:rPr>
          <w:rFonts w:cs="B Nazanin" w:hint="cs"/>
          <w:sz w:val="28"/>
          <w:szCs w:val="28"/>
          <w:rtl/>
        </w:rPr>
        <w:t>اداره استاندارد شهرستان ها</w:t>
      </w:r>
    </w:p>
    <w:p w:rsidR="004A3DD3" w:rsidRDefault="004A3DD3" w:rsidP="004A3DD3">
      <w:pPr>
        <w:spacing w:line="360" w:lineRule="auto"/>
        <w:jc w:val="both"/>
        <w:rPr>
          <w:rFonts w:cs="B Nazanin"/>
          <w:sz w:val="28"/>
          <w:szCs w:val="28"/>
          <w:rtl/>
        </w:rPr>
      </w:pPr>
    </w:p>
    <w:p w:rsidR="004A3DD3" w:rsidRPr="004A3DD3" w:rsidRDefault="004A3DD3" w:rsidP="004A3DD3">
      <w:pPr>
        <w:spacing w:line="360" w:lineRule="auto"/>
        <w:jc w:val="both"/>
        <w:rPr>
          <w:rFonts w:cs="B Nazanin"/>
          <w:sz w:val="28"/>
          <w:szCs w:val="28"/>
          <w:rtl/>
        </w:rPr>
      </w:pPr>
    </w:p>
    <w:p w:rsidR="004A3DD3" w:rsidRDefault="004A3DD3" w:rsidP="005C3F17">
      <w:pPr>
        <w:spacing w:line="360" w:lineRule="auto"/>
        <w:ind w:left="630"/>
        <w:jc w:val="both"/>
        <w:rPr>
          <w:rFonts w:cs="B Nazanin"/>
          <w:sz w:val="28"/>
          <w:szCs w:val="28"/>
          <w:rtl/>
        </w:rPr>
      </w:pPr>
    </w:p>
    <w:p w:rsidR="004A3DD3" w:rsidRPr="005C3F17" w:rsidRDefault="004A3DD3" w:rsidP="005C3F17">
      <w:pPr>
        <w:spacing w:line="360" w:lineRule="auto"/>
        <w:ind w:left="630"/>
        <w:jc w:val="both"/>
        <w:rPr>
          <w:rFonts w:cs="B Nazanin"/>
          <w:sz w:val="28"/>
          <w:szCs w:val="28"/>
          <w:rtl/>
        </w:rPr>
      </w:pPr>
    </w:p>
    <w:p w:rsidR="00B13781" w:rsidRDefault="00B13781" w:rsidP="00544C62">
      <w:pPr>
        <w:pStyle w:val="ListParagraph"/>
        <w:spacing w:line="360" w:lineRule="auto"/>
        <w:ind w:left="805"/>
        <w:jc w:val="both"/>
        <w:rPr>
          <w:rFonts w:cs="B Nazanin"/>
          <w:sz w:val="28"/>
          <w:szCs w:val="28"/>
        </w:rPr>
      </w:pPr>
    </w:p>
    <w:p w:rsidR="00282A8B" w:rsidRDefault="00282A8B" w:rsidP="00282A8B">
      <w:pPr>
        <w:pStyle w:val="ListParagraph"/>
        <w:spacing w:line="360" w:lineRule="auto"/>
        <w:ind w:left="990"/>
        <w:jc w:val="both"/>
        <w:rPr>
          <w:rFonts w:cs="B Nazanin"/>
          <w:sz w:val="28"/>
          <w:szCs w:val="28"/>
          <w:rtl/>
        </w:rPr>
      </w:pPr>
    </w:p>
    <w:p w:rsidR="00066EA3" w:rsidRPr="00066EA3" w:rsidRDefault="00066EA3" w:rsidP="00066EA3">
      <w:pPr>
        <w:pStyle w:val="ListParagraph"/>
        <w:spacing w:line="360" w:lineRule="auto"/>
        <w:ind w:left="805"/>
        <w:jc w:val="both"/>
        <w:rPr>
          <w:rFonts w:cs="B Nazanin"/>
          <w:b/>
          <w:bCs/>
          <w:sz w:val="28"/>
          <w:szCs w:val="28"/>
          <w:rtl/>
          <w:lang w:bidi="fa-IR"/>
        </w:rPr>
      </w:pPr>
      <w:r w:rsidRPr="00066EA3">
        <w:rPr>
          <w:rFonts w:cs="B Nazanin" w:hint="cs"/>
          <w:b/>
          <w:bCs/>
          <w:sz w:val="28"/>
          <w:szCs w:val="28"/>
          <w:rtl/>
          <w:lang w:bidi="fa-IR"/>
        </w:rPr>
        <w:t>پارکینگ</w:t>
      </w:r>
    </w:p>
    <w:p w:rsidR="00066EA3" w:rsidRDefault="00066EA3" w:rsidP="00C95A11">
      <w:pPr>
        <w:pStyle w:val="ListParagraph"/>
        <w:spacing w:line="360" w:lineRule="auto"/>
        <w:ind w:left="805"/>
        <w:jc w:val="both"/>
        <w:rPr>
          <w:rFonts w:cs="B Nazanin"/>
          <w:sz w:val="28"/>
          <w:szCs w:val="28"/>
          <w:rtl/>
          <w:lang w:bidi="fa-IR"/>
        </w:rPr>
      </w:pPr>
      <w:r>
        <w:rPr>
          <w:rFonts w:cs="B Nazanin" w:hint="cs"/>
          <w:sz w:val="28"/>
          <w:szCs w:val="28"/>
          <w:rtl/>
          <w:lang w:bidi="fa-IR"/>
        </w:rPr>
        <w:lastRenderedPageBreak/>
        <w:t xml:space="preserve">به منظور رفاه حال </w:t>
      </w:r>
      <w:r w:rsidR="00C95A11">
        <w:rPr>
          <w:rFonts w:cs="B Nazanin" w:hint="cs"/>
          <w:sz w:val="28"/>
          <w:szCs w:val="28"/>
          <w:rtl/>
          <w:lang w:bidi="fa-IR"/>
        </w:rPr>
        <w:t xml:space="preserve">کارمندان </w:t>
      </w:r>
      <w:r>
        <w:rPr>
          <w:rFonts w:cs="B Nazanin" w:hint="cs"/>
          <w:sz w:val="28"/>
          <w:szCs w:val="28"/>
          <w:rtl/>
          <w:lang w:bidi="fa-IR"/>
        </w:rPr>
        <w:t xml:space="preserve"> فضایی برای پارک اتومبیل ها در سایت در نظر گرفته شد</w:t>
      </w:r>
      <w:r w:rsidR="00C95A11">
        <w:rPr>
          <w:rFonts w:cs="B Nazanin" w:hint="cs"/>
          <w:sz w:val="28"/>
          <w:szCs w:val="28"/>
          <w:rtl/>
          <w:lang w:bidi="fa-IR"/>
        </w:rPr>
        <w:t xml:space="preserve">ه است </w:t>
      </w:r>
      <w:r>
        <w:rPr>
          <w:rFonts w:cs="B Nazanin" w:hint="cs"/>
          <w:sz w:val="28"/>
          <w:szCs w:val="28"/>
          <w:rtl/>
          <w:lang w:bidi="fa-IR"/>
        </w:rPr>
        <w:t>.</w:t>
      </w:r>
    </w:p>
    <w:p w:rsidR="00066EA3" w:rsidRPr="00066EA3" w:rsidRDefault="00066EA3" w:rsidP="00066EA3">
      <w:pPr>
        <w:pStyle w:val="ListParagraph"/>
        <w:spacing w:line="360" w:lineRule="auto"/>
        <w:ind w:left="805"/>
        <w:jc w:val="both"/>
        <w:rPr>
          <w:rFonts w:cs="B Nazanin"/>
          <w:b/>
          <w:bCs/>
          <w:sz w:val="28"/>
          <w:szCs w:val="28"/>
          <w:rtl/>
          <w:lang w:bidi="fa-IR"/>
        </w:rPr>
      </w:pPr>
      <w:r w:rsidRPr="00066EA3">
        <w:rPr>
          <w:rFonts w:cs="B Nazanin" w:hint="cs"/>
          <w:b/>
          <w:bCs/>
          <w:sz w:val="28"/>
          <w:szCs w:val="28"/>
          <w:rtl/>
          <w:lang w:bidi="fa-IR"/>
        </w:rPr>
        <w:t>سازه طرح</w:t>
      </w:r>
    </w:p>
    <w:p w:rsidR="00066EA3" w:rsidRPr="00066EA3" w:rsidRDefault="00066EA3" w:rsidP="00066EA3">
      <w:pPr>
        <w:pStyle w:val="ListParagraph"/>
        <w:spacing w:line="360" w:lineRule="auto"/>
        <w:ind w:left="805"/>
        <w:jc w:val="both"/>
        <w:rPr>
          <w:rFonts w:cs="B Nazanin"/>
          <w:sz w:val="28"/>
          <w:szCs w:val="28"/>
          <w:rtl/>
          <w:lang w:bidi="fa-IR"/>
        </w:rPr>
      </w:pPr>
      <w:r w:rsidRPr="00066EA3">
        <w:rPr>
          <w:rFonts w:cs="B Nazanin" w:hint="cs"/>
          <w:sz w:val="28"/>
          <w:szCs w:val="28"/>
          <w:rtl/>
          <w:lang w:bidi="fa-IR"/>
        </w:rPr>
        <w:t>سازه طرح بتنی در نظر گرفته شد زیرا بتن مقاومت بالایی دارد و در صورت اجرای مناسب دارای عمر بهینه بالایی است همچنین استفاده از بتن در مناطق سردسیر مناسب می باشد.</w:t>
      </w:r>
    </w:p>
    <w:p w:rsidR="00557B12" w:rsidRDefault="00557B12" w:rsidP="00066EA3">
      <w:pPr>
        <w:pStyle w:val="ListParagraph"/>
        <w:spacing w:line="360" w:lineRule="auto"/>
        <w:ind w:left="805"/>
        <w:jc w:val="both"/>
        <w:rPr>
          <w:rFonts w:cs="B Nazanin"/>
          <w:sz w:val="28"/>
          <w:szCs w:val="28"/>
          <w:rtl/>
          <w:lang w:bidi="fa-IR"/>
        </w:rPr>
      </w:pPr>
    </w:p>
    <w:p w:rsidR="00557B12" w:rsidRDefault="00557B12" w:rsidP="00066EA3">
      <w:pPr>
        <w:pStyle w:val="ListParagraph"/>
        <w:spacing w:line="360" w:lineRule="auto"/>
        <w:ind w:left="805"/>
        <w:jc w:val="both"/>
        <w:rPr>
          <w:rFonts w:cs="B Nazanin"/>
          <w:sz w:val="28"/>
          <w:szCs w:val="28"/>
          <w:rtl/>
          <w:lang w:bidi="fa-IR"/>
        </w:rPr>
      </w:pPr>
    </w:p>
    <w:p w:rsidR="004F484D" w:rsidRDefault="004F484D" w:rsidP="004F484D">
      <w:pPr>
        <w:spacing w:line="360" w:lineRule="auto"/>
        <w:jc w:val="both"/>
        <w:rPr>
          <w:rFonts w:cs="B Nazanin"/>
          <w:b/>
          <w:bCs/>
          <w:sz w:val="28"/>
          <w:szCs w:val="28"/>
          <w:rtl/>
        </w:rPr>
      </w:pPr>
    </w:p>
    <w:p w:rsidR="004F484D" w:rsidRDefault="004F484D" w:rsidP="004F484D">
      <w:pPr>
        <w:spacing w:line="360" w:lineRule="auto"/>
        <w:jc w:val="both"/>
        <w:rPr>
          <w:rFonts w:cs="B Nazanin"/>
          <w:b/>
          <w:bCs/>
          <w:sz w:val="28"/>
          <w:szCs w:val="28"/>
          <w:rtl/>
        </w:rPr>
      </w:pPr>
    </w:p>
    <w:p w:rsidR="00557B12" w:rsidRDefault="00557B12" w:rsidP="004F484D">
      <w:pPr>
        <w:spacing w:line="360" w:lineRule="auto"/>
        <w:jc w:val="both"/>
        <w:rPr>
          <w:rFonts w:cs="B Nazanin"/>
          <w:b/>
          <w:bCs/>
          <w:sz w:val="28"/>
          <w:szCs w:val="28"/>
          <w:rtl/>
        </w:rPr>
      </w:pPr>
    </w:p>
    <w:p w:rsidR="00557B12" w:rsidRDefault="00557B12" w:rsidP="004F484D">
      <w:pPr>
        <w:spacing w:line="360" w:lineRule="auto"/>
        <w:jc w:val="both"/>
        <w:rPr>
          <w:rFonts w:cs="B Nazanin"/>
          <w:b/>
          <w:bCs/>
          <w:sz w:val="28"/>
          <w:szCs w:val="28"/>
          <w:rtl/>
        </w:rPr>
      </w:pPr>
    </w:p>
    <w:p w:rsidR="00557B12" w:rsidRDefault="00557B12" w:rsidP="004F484D">
      <w:pPr>
        <w:spacing w:line="360" w:lineRule="auto"/>
        <w:jc w:val="both"/>
        <w:rPr>
          <w:rFonts w:cs="B Nazanin"/>
          <w:b/>
          <w:bCs/>
          <w:sz w:val="28"/>
          <w:szCs w:val="28"/>
          <w:rtl/>
        </w:rPr>
      </w:pPr>
    </w:p>
    <w:p w:rsidR="00557B12" w:rsidRDefault="00557B12" w:rsidP="004F484D">
      <w:pPr>
        <w:spacing w:line="360" w:lineRule="auto"/>
        <w:jc w:val="both"/>
        <w:rPr>
          <w:rFonts w:cs="B Nazanin"/>
          <w:b/>
          <w:bCs/>
          <w:sz w:val="28"/>
          <w:szCs w:val="28"/>
          <w:rtl/>
        </w:rPr>
      </w:pPr>
    </w:p>
    <w:p w:rsidR="00557B12" w:rsidRDefault="00557B12" w:rsidP="004F484D">
      <w:pPr>
        <w:spacing w:line="360" w:lineRule="auto"/>
        <w:jc w:val="both"/>
        <w:rPr>
          <w:rFonts w:cs="B Nazanin"/>
          <w:b/>
          <w:bCs/>
          <w:sz w:val="28"/>
          <w:szCs w:val="28"/>
          <w:rtl/>
        </w:rPr>
      </w:pPr>
    </w:p>
    <w:p w:rsidR="00557B12" w:rsidRDefault="00557B12" w:rsidP="004F484D">
      <w:pPr>
        <w:spacing w:line="360" w:lineRule="auto"/>
        <w:jc w:val="both"/>
        <w:rPr>
          <w:rFonts w:cs="B Nazanin"/>
          <w:b/>
          <w:bCs/>
          <w:sz w:val="28"/>
          <w:szCs w:val="28"/>
          <w:rtl/>
        </w:rPr>
      </w:pPr>
    </w:p>
    <w:p w:rsidR="00557B12" w:rsidRDefault="00557B12" w:rsidP="004F484D">
      <w:pPr>
        <w:spacing w:line="360" w:lineRule="auto"/>
        <w:jc w:val="both"/>
        <w:rPr>
          <w:rFonts w:cs="B Nazanin"/>
          <w:b/>
          <w:bCs/>
          <w:sz w:val="28"/>
          <w:szCs w:val="28"/>
          <w:rtl/>
        </w:rPr>
      </w:pPr>
    </w:p>
    <w:p w:rsidR="00557B12" w:rsidRDefault="00557B12" w:rsidP="004F484D">
      <w:pPr>
        <w:spacing w:line="360" w:lineRule="auto"/>
        <w:jc w:val="both"/>
        <w:rPr>
          <w:rFonts w:cs="B Nazanin"/>
          <w:b/>
          <w:bCs/>
          <w:sz w:val="28"/>
          <w:szCs w:val="28"/>
          <w:rtl/>
        </w:rPr>
      </w:pPr>
    </w:p>
    <w:p w:rsidR="00557B12" w:rsidRDefault="00557B12" w:rsidP="004F484D">
      <w:pPr>
        <w:spacing w:line="360" w:lineRule="auto"/>
        <w:jc w:val="both"/>
        <w:rPr>
          <w:rFonts w:cs="B Nazanin"/>
          <w:b/>
          <w:bCs/>
          <w:sz w:val="28"/>
          <w:szCs w:val="28"/>
          <w:rtl/>
        </w:rPr>
      </w:pPr>
    </w:p>
    <w:p w:rsidR="00557B12" w:rsidRDefault="00557B12" w:rsidP="004F484D">
      <w:pPr>
        <w:spacing w:line="360" w:lineRule="auto"/>
        <w:jc w:val="both"/>
        <w:rPr>
          <w:rFonts w:cs="B Nazanin"/>
          <w:b/>
          <w:bCs/>
          <w:sz w:val="28"/>
          <w:szCs w:val="28"/>
          <w:rtl/>
        </w:rPr>
      </w:pPr>
    </w:p>
    <w:p w:rsidR="00557B12" w:rsidRDefault="00557B12" w:rsidP="004F484D">
      <w:pPr>
        <w:spacing w:line="360" w:lineRule="auto"/>
        <w:jc w:val="both"/>
        <w:rPr>
          <w:rFonts w:cs="B Nazanin"/>
          <w:b/>
          <w:bCs/>
          <w:sz w:val="28"/>
          <w:szCs w:val="28"/>
          <w:rtl/>
        </w:rPr>
      </w:pPr>
    </w:p>
    <w:p w:rsidR="00557B12" w:rsidRDefault="00557B12" w:rsidP="004F484D">
      <w:pPr>
        <w:spacing w:line="360" w:lineRule="auto"/>
        <w:jc w:val="both"/>
        <w:rPr>
          <w:rFonts w:cs="B Nazanin"/>
          <w:b/>
          <w:bCs/>
          <w:sz w:val="28"/>
          <w:szCs w:val="28"/>
          <w:rtl/>
        </w:rPr>
      </w:pPr>
    </w:p>
    <w:p w:rsidR="00557B12" w:rsidRDefault="00557B12" w:rsidP="004F484D">
      <w:pPr>
        <w:spacing w:line="360" w:lineRule="auto"/>
        <w:jc w:val="both"/>
        <w:rPr>
          <w:rFonts w:cs="B Nazanin"/>
          <w:b/>
          <w:bCs/>
          <w:sz w:val="28"/>
          <w:szCs w:val="28"/>
          <w:rtl/>
        </w:rPr>
      </w:pPr>
    </w:p>
    <w:p w:rsidR="00557B12" w:rsidRDefault="00557B12" w:rsidP="004F484D">
      <w:pPr>
        <w:spacing w:line="360" w:lineRule="auto"/>
        <w:jc w:val="both"/>
        <w:rPr>
          <w:rFonts w:cs="B Nazanin"/>
          <w:b/>
          <w:bCs/>
          <w:sz w:val="28"/>
          <w:szCs w:val="28"/>
          <w:rtl/>
        </w:rPr>
      </w:pPr>
    </w:p>
    <w:p w:rsidR="00557B12" w:rsidRDefault="00557B12" w:rsidP="004F484D">
      <w:pPr>
        <w:spacing w:line="360" w:lineRule="auto"/>
        <w:jc w:val="both"/>
        <w:rPr>
          <w:rFonts w:cs="B Nazanin"/>
          <w:b/>
          <w:bCs/>
          <w:sz w:val="28"/>
          <w:szCs w:val="28"/>
          <w:rtl/>
        </w:rPr>
      </w:pPr>
    </w:p>
    <w:p w:rsidR="00557B12" w:rsidRDefault="00557B12" w:rsidP="004F484D">
      <w:pPr>
        <w:spacing w:line="360" w:lineRule="auto"/>
        <w:jc w:val="both"/>
        <w:rPr>
          <w:rFonts w:cs="B Nazanin"/>
          <w:b/>
          <w:bCs/>
          <w:sz w:val="28"/>
          <w:szCs w:val="28"/>
          <w:rtl/>
        </w:rPr>
      </w:pPr>
    </w:p>
    <w:p w:rsidR="00557B12" w:rsidRDefault="00557B12" w:rsidP="004F484D">
      <w:pPr>
        <w:spacing w:line="360" w:lineRule="auto"/>
        <w:jc w:val="both"/>
        <w:rPr>
          <w:rFonts w:cs="B Nazanin"/>
          <w:b/>
          <w:bCs/>
          <w:sz w:val="28"/>
          <w:szCs w:val="28"/>
          <w:rtl/>
        </w:rPr>
      </w:pPr>
    </w:p>
    <w:p w:rsidR="00557B12" w:rsidRPr="004F484D" w:rsidRDefault="00557B12" w:rsidP="004F484D">
      <w:pPr>
        <w:spacing w:line="360" w:lineRule="auto"/>
        <w:jc w:val="both"/>
        <w:rPr>
          <w:rFonts w:cs="B Nazanin"/>
          <w:b/>
          <w:bCs/>
          <w:sz w:val="28"/>
          <w:szCs w:val="28"/>
          <w:rtl/>
        </w:rPr>
      </w:pPr>
    </w:p>
    <w:p w:rsidR="004F484D" w:rsidRDefault="004F484D" w:rsidP="004F484D">
      <w:pPr>
        <w:spacing w:line="348" w:lineRule="auto"/>
        <w:jc w:val="both"/>
        <w:rPr>
          <w:rFonts w:cs="B Zar"/>
          <w:b/>
          <w:bCs/>
          <w:sz w:val="28"/>
          <w:szCs w:val="28"/>
          <w:rtl/>
          <w:lang w:bidi="fa-IR"/>
        </w:rPr>
      </w:pPr>
      <w:r w:rsidRPr="007F5EF0">
        <w:rPr>
          <w:rFonts w:cs="B Zar"/>
          <w:b/>
          <w:bCs/>
          <w:sz w:val="28"/>
          <w:szCs w:val="28"/>
          <w:rtl/>
          <w:lang w:bidi="fa-IR"/>
        </w:rPr>
        <w:lastRenderedPageBreak/>
        <w:t>منابع :</w:t>
      </w:r>
    </w:p>
    <w:p w:rsidR="004F484D" w:rsidRDefault="004F484D" w:rsidP="004F484D">
      <w:pPr>
        <w:spacing w:line="348" w:lineRule="auto"/>
        <w:jc w:val="both"/>
        <w:rPr>
          <w:rFonts w:cs="B Zar"/>
          <w:b/>
          <w:bCs/>
          <w:sz w:val="28"/>
          <w:szCs w:val="28"/>
          <w:rtl/>
          <w:lang w:bidi="fa-IR"/>
        </w:rPr>
      </w:pPr>
    </w:p>
    <w:p w:rsidR="004F484D" w:rsidRPr="007F5EF0" w:rsidRDefault="004F484D" w:rsidP="00557B12">
      <w:pPr>
        <w:spacing w:line="348" w:lineRule="auto"/>
        <w:jc w:val="both"/>
        <w:rPr>
          <w:rFonts w:cs="B Zar"/>
          <w:b/>
          <w:bCs/>
          <w:sz w:val="28"/>
          <w:szCs w:val="28"/>
          <w:rtl/>
          <w:lang w:bidi="fa-IR"/>
        </w:rPr>
      </w:pPr>
    </w:p>
    <w:p w:rsidR="004F484D" w:rsidRPr="004F484D" w:rsidRDefault="00FB28EF" w:rsidP="00557B12">
      <w:pPr>
        <w:spacing w:line="348" w:lineRule="auto"/>
        <w:jc w:val="both"/>
        <w:rPr>
          <w:rFonts w:cs="B Nazanin"/>
          <w:sz w:val="28"/>
          <w:szCs w:val="28"/>
          <w:rtl/>
          <w:lang w:bidi="fa-IR"/>
        </w:rPr>
      </w:pPr>
      <w:r>
        <w:rPr>
          <w:rFonts w:cs="B Nazanin" w:hint="cs"/>
          <w:sz w:val="28"/>
          <w:szCs w:val="28"/>
          <w:rtl/>
          <w:lang w:bidi="fa-IR"/>
        </w:rPr>
        <w:t>1</w:t>
      </w:r>
      <w:r w:rsidR="004F484D" w:rsidRPr="004F484D">
        <w:rPr>
          <w:rFonts w:cs="B Nazanin" w:hint="cs"/>
          <w:sz w:val="28"/>
          <w:szCs w:val="28"/>
          <w:rtl/>
          <w:lang w:bidi="fa-IR"/>
        </w:rPr>
        <w:t>- نشريه شماره 1-132، سازمان مديريت و برنامه‌ريزي، انتشارات سازمان برنامه و بودجه، 1374</w:t>
      </w:r>
    </w:p>
    <w:p w:rsidR="004F484D" w:rsidRPr="004F484D" w:rsidRDefault="00FB28EF" w:rsidP="00557B12">
      <w:pPr>
        <w:spacing w:line="348" w:lineRule="auto"/>
        <w:jc w:val="both"/>
        <w:rPr>
          <w:rFonts w:cs="B Nazanin"/>
          <w:sz w:val="28"/>
          <w:szCs w:val="28"/>
          <w:rtl/>
          <w:lang w:bidi="fa-IR"/>
        </w:rPr>
      </w:pPr>
      <w:r>
        <w:rPr>
          <w:rFonts w:cs="B Nazanin" w:hint="cs"/>
          <w:sz w:val="28"/>
          <w:szCs w:val="28"/>
          <w:rtl/>
          <w:lang w:bidi="fa-IR"/>
        </w:rPr>
        <w:t>2</w:t>
      </w:r>
      <w:r w:rsidR="004F484D" w:rsidRPr="004F484D">
        <w:rPr>
          <w:rFonts w:cs="B Nazanin" w:hint="cs"/>
          <w:sz w:val="28"/>
          <w:szCs w:val="28"/>
          <w:rtl/>
          <w:lang w:bidi="fa-IR"/>
        </w:rPr>
        <w:t>- نشريه شماره 2-132، سازمان مديريت و برنامه‌ريزي، انتشارات سازمان برنامه و بودجه، 1374</w:t>
      </w:r>
    </w:p>
    <w:p w:rsidR="004F484D" w:rsidRPr="004F484D" w:rsidRDefault="00FB28EF" w:rsidP="00557B12">
      <w:pPr>
        <w:spacing w:line="348" w:lineRule="auto"/>
        <w:jc w:val="both"/>
        <w:rPr>
          <w:rFonts w:cs="B Nazanin"/>
          <w:sz w:val="28"/>
          <w:szCs w:val="28"/>
          <w:rtl/>
          <w:lang w:bidi="fa-IR"/>
        </w:rPr>
      </w:pPr>
      <w:r>
        <w:rPr>
          <w:rFonts w:cs="B Nazanin" w:hint="cs"/>
          <w:sz w:val="28"/>
          <w:szCs w:val="28"/>
          <w:rtl/>
          <w:lang w:bidi="fa-IR"/>
        </w:rPr>
        <w:t>3</w:t>
      </w:r>
      <w:r w:rsidR="004F484D" w:rsidRPr="004F484D">
        <w:rPr>
          <w:rFonts w:cs="B Nazanin" w:hint="cs"/>
          <w:sz w:val="28"/>
          <w:szCs w:val="28"/>
          <w:rtl/>
          <w:lang w:bidi="fa-IR"/>
        </w:rPr>
        <w:t>- نشريه شماره 3-132، سازمان مديريت و برنامه‌ريزي انتشارات سازمان برنامه و بودجه، 1374</w:t>
      </w:r>
    </w:p>
    <w:p w:rsidR="004F484D" w:rsidRPr="004F484D" w:rsidRDefault="00FB28EF" w:rsidP="00557B12">
      <w:pPr>
        <w:spacing w:line="348" w:lineRule="auto"/>
        <w:jc w:val="both"/>
        <w:rPr>
          <w:rFonts w:cs="B Nazanin"/>
          <w:sz w:val="28"/>
          <w:szCs w:val="28"/>
          <w:rtl/>
          <w:lang w:bidi="fa-IR"/>
        </w:rPr>
      </w:pPr>
      <w:r>
        <w:rPr>
          <w:rFonts w:cs="B Nazanin" w:hint="cs"/>
          <w:sz w:val="28"/>
          <w:szCs w:val="28"/>
          <w:rtl/>
          <w:lang w:bidi="fa-IR"/>
        </w:rPr>
        <w:t>4</w:t>
      </w:r>
      <w:r w:rsidR="004F484D" w:rsidRPr="004F484D">
        <w:rPr>
          <w:rFonts w:cs="B Nazanin" w:hint="cs"/>
          <w:sz w:val="28"/>
          <w:szCs w:val="28"/>
          <w:rtl/>
          <w:lang w:bidi="fa-IR"/>
        </w:rPr>
        <w:t>- نشريه شماره 4-132، سازمان مديريت و برنامه‌ريزي انتشارات سازمان برنامه و بودجه، 1374</w:t>
      </w:r>
    </w:p>
    <w:p w:rsidR="004F484D" w:rsidRPr="004F484D" w:rsidRDefault="00FB28EF" w:rsidP="00557B12">
      <w:pPr>
        <w:spacing w:line="348" w:lineRule="auto"/>
        <w:jc w:val="both"/>
        <w:rPr>
          <w:rFonts w:cs="B Nazanin"/>
          <w:sz w:val="28"/>
          <w:szCs w:val="28"/>
          <w:lang w:bidi="fa-IR"/>
        </w:rPr>
      </w:pPr>
      <w:r>
        <w:rPr>
          <w:rFonts w:cs="B Nazanin" w:hint="cs"/>
          <w:sz w:val="28"/>
          <w:szCs w:val="28"/>
          <w:rtl/>
          <w:lang w:bidi="fa-IR"/>
        </w:rPr>
        <w:t>5</w:t>
      </w:r>
      <w:r w:rsidR="004F484D" w:rsidRPr="004F484D">
        <w:rPr>
          <w:rFonts w:cs="B Nazanin" w:hint="cs"/>
          <w:sz w:val="28"/>
          <w:szCs w:val="28"/>
          <w:rtl/>
          <w:lang w:bidi="fa-IR"/>
        </w:rPr>
        <w:t xml:space="preserve">- </w:t>
      </w:r>
      <w:r w:rsidR="004F484D" w:rsidRPr="004F484D">
        <w:rPr>
          <w:rFonts w:cs="B Nazanin"/>
          <w:sz w:val="28"/>
          <w:szCs w:val="28"/>
          <w:rtl/>
          <w:lang w:bidi="fa-IR"/>
        </w:rPr>
        <w:t>دکتر هشترودی</w:t>
      </w:r>
      <w:r w:rsidR="004F484D" w:rsidRPr="004F484D">
        <w:rPr>
          <w:rFonts w:cs="B Nazanin" w:hint="cs"/>
          <w:sz w:val="28"/>
          <w:szCs w:val="28"/>
          <w:rtl/>
          <w:lang w:bidi="fa-IR"/>
        </w:rPr>
        <w:t>،</w:t>
      </w:r>
      <w:r w:rsidR="004F484D" w:rsidRPr="004F484D">
        <w:rPr>
          <w:rFonts w:cs="B Nazanin"/>
          <w:sz w:val="28"/>
          <w:szCs w:val="28"/>
          <w:rtl/>
          <w:lang w:bidi="fa-IR"/>
        </w:rPr>
        <w:t xml:space="preserve"> تاریخ شهر</w:t>
      </w:r>
      <w:r w:rsidR="004F484D" w:rsidRPr="004F484D">
        <w:rPr>
          <w:rFonts w:cs="B Nazanin" w:hint="cs"/>
          <w:sz w:val="28"/>
          <w:szCs w:val="28"/>
          <w:rtl/>
          <w:lang w:bidi="fa-IR"/>
        </w:rPr>
        <w:t xml:space="preserve"> </w:t>
      </w:r>
      <w:r w:rsidR="004F484D" w:rsidRPr="004F484D">
        <w:rPr>
          <w:rFonts w:cs="B Nazanin"/>
          <w:sz w:val="28"/>
          <w:szCs w:val="28"/>
          <w:rtl/>
          <w:lang w:bidi="fa-IR"/>
        </w:rPr>
        <w:t xml:space="preserve">زنجان </w:t>
      </w:r>
      <w:r w:rsidR="004F484D" w:rsidRPr="004F484D">
        <w:rPr>
          <w:rFonts w:cs="B Nazanin" w:hint="cs"/>
          <w:sz w:val="28"/>
          <w:szCs w:val="28"/>
          <w:rtl/>
          <w:lang w:bidi="fa-IR"/>
        </w:rPr>
        <w:t>، انتشارات صبا، سال 1381</w:t>
      </w:r>
    </w:p>
    <w:p w:rsidR="004F484D" w:rsidRPr="004F484D" w:rsidRDefault="004F484D" w:rsidP="00557B12">
      <w:pPr>
        <w:spacing w:line="348" w:lineRule="auto"/>
        <w:jc w:val="both"/>
        <w:rPr>
          <w:rFonts w:cs="B Nazanin"/>
          <w:sz w:val="28"/>
          <w:szCs w:val="28"/>
          <w:rtl/>
          <w:lang w:bidi="fa-IR"/>
        </w:rPr>
      </w:pPr>
      <w:r w:rsidRPr="004F484D">
        <w:rPr>
          <w:rFonts w:cs="B Nazanin"/>
          <w:sz w:val="28"/>
          <w:szCs w:val="28"/>
          <w:lang w:bidi="fa-IR"/>
        </w:rPr>
        <w:t xml:space="preserve"> </w:t>
      </w:r>
      <w:r w:rsidR="00FB28EF">
        <w:rPr>
          <w:rFonts w:cs="B Nazanin" w:hint="cs"/>
          <w:sz w:val="28"/>
          <w:szCs w:val="28"/>
          <w:rtl/>
          <w:lang w:bidi="fa-IR"/>
        </w:rPr>
        <w:t>6</w:t>
      </w:r>
      <w:r w:rsidRPr="004F484D">
        <w:rPr>
          <w:rFonts w:cs="B Nazanin" w:hint="cs"/>
          <w:sz w:val="28"/>
          <w:szCs w:val="28"/>
          <w:rtl/>
          <w:lang w:bidi="fa-IR"/>
        </w:rPr>
        <w:t xml:space="preserve">- نویفرت   </w:t>
      </w:r>
    </w:p>
    <w:p w:rsidR="004F484D" w:rsidRPr="004F484D" w:rsidRDefault="00FB28EF" w:rsidP="00557B12">
      <w:pPr>
        <w:spacing w:line="348" w:lineRule="auto"/>
        <w:jc w:val="both"/>
        <w:rPr>
          <w:rFonts w:cs="B Nazanin"/>
          <w:sz w:val="28"/>
          <w:szCs w:val="28"/>
          <w:rtl/>
          <w:lang w:bidi="fa-IR"/>
        </w:rPr>
      </w:pPr>
      <w:r>
        <w:rPr>
          <w:rFonts w:cs="B Nazanin" w:hint="cs"/>
          <w:sz w:val="28"/>
          <w:szCs w:val="28"/>
          <w:rtl/>
          <w:lang w:bidi="fa-IR"/>
        </w:rPr>
        <w:t>7</w:t>
      </w:r>
      <w:r w:rsidR="004F484D" w:rsidRPr="004F484D">
        <w:rPr>
          <w:rFonts w:cs="B Nazanin"/>
          <w:sz w:val="28"/>
          <w:szCs w:val="28"/>
          <w:rtl/>
          <w:lang w:bidi="fa-IR"/>
        </w:rPr>
        <w:t>- احمدي حسين، نگرشي به الگوهاي برنامه ريزي شهري در جهان، انتشارات مركز مطالعات برنامه</w:t>
      </w:r>
      <w:r w:rsidR="004F484D" w:rsidRPr="004F484D">
        <w:rPr>
          <w:rFonts w:cs="B Nazanin" w:hint="cs"/>
          <w:sz w:val="28"/>
          <w:szCs w:val="28"/>
          <w:rtl/>
          <w:lang w:bidi="fa-IR"/>
        </w:rPr>
        <w:t>‌</w:t>
      </w:r>
      <w:r w:rsidR="004F484D" w:rsidRPr="004F484D">
        <w:rPr>
          <w:rFonts w:cs="B Nazanin"/>
          <w:sz w:val="28"/>
          <w:szCs w:val="28"/>
          <w:rtl/>
          <w:lang w:bidi="fa-IR"/>
        </w:rPr>
        <w:t>ريزي. شهري تهران، 1378</w:t>
      </w:r>
    </w:p>
    <w:p w:rsidR="004F484D" w:rsidRPr="004F484D" w:rsidRDefault="00FB28EF" w:rsidP="00557B12">
      <w:pPr>
        <w:spacing w:line="348" w:lineRule="auto"/>
        <w:jc w:val="both"/>
        <w:rPr>
          <w:rFonts w:cs="B Nazanin"/>
          <w:sz w:val="28"/>
          <w:szCs w:val="28"/>
          <w:rtl/>
          <w:lang w:bidi="fa-IR"/>
        </w:rPr>
      </w:pPr>
      <w:r>
        <w:rPr>
          <w:rFonts w:cs="B Nazanin" w:hint="cs"/>
          <w:sz w:val="28"/>
          <w:szCs w:val="28"/>
          <w:rtl/>
          <w:lang w:bidi="fa-IR"/>
        </w:rPr>
        <w:t>8</w:t>
      </w:r>
      <w:r w:rsidR="004F484D" w:rsidRPr="004F484D">
        <w:rPr>
          <w:rFonts w:cs="B Nazanin"/>
          <w:sz w:val="28"/>
          <w:szCs w:val="28"/>
          <w:rtl/>
          <w:lang w:bidi="fa-IR"/>
        </w:rPr>
        <w:t>- اكبري، غضنفر: مقاله : روابط اجتماعي و فضاهاي عمومي شهرشهرداري‌ها / سال سوم / شماره سي/ ص 16</w:t>
      </w:r>
    </w:p>
    <w:p w:rsidR="004F484D" w:rsidRPr="004F484D" w:rsidRDefault="00FB28EF" w:rsidP="00557B12">
      <w:pPr>
        <w:spacing w:line="348" w:lineRule="auto"/>
        <w:jc w:val="both"/>
        <w:rPr>
          <w:rFonts w:cs="B Nazanin"/>
          <w:sz w:val="28"/>
          <w:szCs w:val="28"/>
          <w:rtl/>
          <w:lang w:bidi="fa-IR"/>
        </w:rPr>
      </w:pPr>
      <w:r>
        <w:rPr>
          <w:rFonts w:cs="B Nazanin" w:hint="cs"/>
          <w:sz w:val="28"/>
          <w:szCs w:val="28"/>
          <w:rtl/>
          <w:lang w:bidi="fa-IR"/>
        </w:rPr>
        <w:t>9</w:t>
      </w:r>
      <w:r w:rsidR="004F484D" w:rsidRPr="004F484D">
        <w:rPr>
          <w:rFonts w:cs="B Nazanin"/>
          <w:sz w:val="28"/>
          <w:szCs w:val="28"/>
          <w:rtl/>
          <w:lang w:bidi="fa-IR"/>
        </w:rPr>
        <w:t>- بحريني، سيد حسين، فرآيند طراحي شهري، دانشگاه تهران، 1377</w:t>
      </w:r>
    </w:p>
    <w:p w:rsidR="004F484D" w:rsidRPr="004F484D" w:rsidRDefault="00FB28EF" w:rsidP="00557B12">
      <w:pPr>
        <w:spacing w:line="348" w:lineRule="auto"/>
        <w:jc w:val="both"/>
        <w:rPr>
          <w:rFonts w:cs="B Nazanin"/>
          <w:sz w:val="28"/>
          <w:szCs w:val="28"/>
          <w:rtl/>
          <w:lang w:bidi="fa-IR"/>
        </w:rPr>
      </w:pPr>
      <w:r>
        <w:rPr>
          <w:rFonts w:cs="B Nazanin" w:hint="cs"/>
          <w:sz w:val="28"/>
          <w:szCs w:val="28"/>
          <w:rtl/>
          <w:lang w:bidi="fa-IR"/>
        </w:rPr>
        <w:t>10</w:t>
      </w:r>
      <w:r w:rsidR="004F484D" w:rsidRPr="004F484D">
        <w:rPr>
          <w:rFonts w:cs="B Nazanin"/>
          <w:sz w:val="28"/>
          <w:szCs w:val="28"/>
          <w:rtl/>
          <w:lang w:bidi="fa-IR"/>
        </w:rPr>
        <w:t>- بنتلي ايان وهمكاران محيط‌هاي جوابده:ترجمه دكتر مصطفي بهزاد فر تهران دانشگاه علم وصنعت 1381</w:t>
      </w:r>
    </w:p>
    <w:p w:rsidR="004F484D" w:rsidRPr="004F484D" w:rsidRDefault="00FB28EF" w:rsidP="00557B12">
      <w:pPr>
        <w:spacing w:line="348" w:lineRule="auto"/>
        <w:jc w:val="both"/>
        <w:rPr>
          <w:rFonts w:cs="B Nazanin"/>
          <w:sz w:val="28"/>
          <w:szCs w:val="28"/>
          <w:rtl/>
          <w:lang w:bidi="fa-IR"/>
        </w:rPr>
      </w:pPr>
      <w:r>
        <w:rPr>
          <w:rFonts w:cs="B Nazanin" w:hint="cs"/>
          <w:sz w:val="28"/>
          <w:szCs w:val="28"/>
          <w:rtl/>
          <w:lang w:bidi="fa-IR"/>
        </w:rPr>
        <w:t>11</w:t>
      </w:r>
      <w:r w:rsidR="004F484D" w:rsidRPr="004F484D">
        <w:rPr>
          <w:rFonts w:cs="B Nazanin"/>
          <w:sz w:val="28"/>
          <w:szCs w:val="28"/>
          <w:rtl/>
          <w:lang w:bidi="fa-IR"/>
        </w:rPr>
        <w:t xml:space="preserve">- </w:t>
      </w:r>
      <w:r w:rsidR="004F484D" w:rsidRPr="004F484D">
        <w:rPr>
          <w:rFonts w:cs="B Nazanin" w:hint="cs"/>
          <w:sz w:val="28"/>
          <w:szCs w:val="28"/>
          <w:rtl/>
          <w:lang w:bidi="fa-IR"/>
        </w:rPr>
        <w:t xml:space="preserve"> </w:t>
      </w:r>
      <w:r w:rsidR="004F484D" w:rsidRPr="004F484D">
        <w:rPr>
          <w:rFonts w:cs="B Nazanin"/>
          <w:sz w:val="28"/>
          <w:szCs w:val="28"/>
          <w:rtl/>
          <w:lang w:bidi="fa-IR"/>
        </w:rPr>
        <w:t>بيكن، ادموند: طراحي شهرها، ترجمه: م. فرزانه. انتشارات آگاه.</w:t>
      </w:r>
    </w:p>
    <w:p w:rsidR="004F484D" w:rsidRPr="004F484D" w:rsidRDefault="00FB28EF" w:rsidP="00557B12">
      <w:pPr>
        <w:spacing w:line="348" w:lineRule="auto"/>
        <w:jc w:val="both"/>
        <w:rPr>
          <w:rFonts w:cs="B Nazanin"/>
          <w:sz w:val="28"/>
          <w:szCs w:val="28"/>
          <w:rtl/>
          <w:lang w:bidi="fa-IR"/>
        </w:rPr>
      </w:pPr>
      <w:r>
        <w:rPr>
          <w:rFonts w:cs="B Nazanin" w:hint="cs"/>
          <w:sz w:val="28"/>
          <w:szCs w:val="28"/>
          <w:rtl/>
          <w:lang w:bidi="fa-IR"/>
        </w:rPr>
        <w:t>12</w:t>
      </w:r>
      <w:r w:rsidR="004F484D" w:rsidRPr="004F484D">
        <w:rPr>
          <w:rFonts w:cs="B Nazanin"/>
          <w:sz w:val="28"/>
          <w:szCs w:val="28"/>
          <w:rtl/>
          <w:lang w:bidi="fa-IR"/>
        </w:rPr>
        <w:t>- توسلي, محمود : قواعد و معيارهاي طراحي شهري.</w:t>
      </w:r>
    </w:p>
    <w:p w:rsidR="004F484D" w:rsidRPr="004F484D" w:rsidRDefault="00FB28EF" w:rsidP="00557B12">
      <w:pPr>
        <w:spacing w:line="348" w:lineRule="auto"/>
        <w:jc w:val="both"/>
        <w:rPr>
          <w:rFonts w:cs="B Nazanin"/>
          <w:sz w:val="28"/>
          <w:szCs w:val="28"/>
          <w:rtl/>
          <w:lang w:bidi="fa-IR"/>
        </w:rPr>
      </w:pPr>
      <w:r>
        <w:rPr>
          <w:rFonts w:cs="B Nazanin" w:hint="cs"/>
          <w:sz w:val="28"/>
          <w:szCs w:val="28"/>
          <w:rtl/>
          <w:lang w:bidi="fa-IR"/>
        </w:rPr>
        <w:t>13</w:t>
      </w:r>
      <w:r w:rsidR="004F484D" w:rsidRPr="004F484D">
        <w:rPr>
          <w:rFonts w:cs="B Nazanin"/>
          <w:sz w:val="28"/>
          <w:szCs w:val="28"/>
          <w:rtl/>
          <w:lang w:bidi="fa-IR"/>
        </w:rPr>
        <w:t>-حبيبي سيد محسن، مقصودي مليحه، مرمت شهري، انتشارات دانشگاه تهران، چاپ اول : زمستان 81</w:t>
      </w:r>
    </w:p>
    <w:p w:rsidR="004F484D" w:rsidRPr="004F484D" w:rsidRDefault="00FB28EF" w:rsidP="00557B12">
      <w:pPr>
        <w:spacing w:line="348" w:lineRule="auto"/>
        <w:jc w:val="both"/>
        <w:rPr>
          <w:rFonts w:cs="B Nazanin"/>
          <w:sz w:val="28"/>
          <w:szCs w:val="28"/>
          <w:rtl/>
          <w:lang w:bidi="fa-IR"/>
        </w:rPr>
      </w:pPr>
      <w:r>
        <w:rPr>
          <w:rFonts w:cs="B Nazanin" w:hint="cs"/>
          <w:sz w:val="28"/>
          <w:szCs w:val="28"/>
          <w:rtl/>
          <w:lang w:bidi="fa-IR"/>
        </w:rPr>
        <w:lastRenderedPageBreak/>
        <w:t>14</w:t>
      </w:r>
      <w:r w:rsidR="004F484D" w:rsidRPr="004F484D">
        <w:rPr>
          <w:rFonts w:cs="B Nazanin"/>
          <w:sz w:val="28"/>
          <w:szCs w:val="28"/>
          <w:rtl/>
          <w:lang w:bidi="fa-IR"/>
        </w:rPr>
        <w:t>- حسام، فرحناز.شهرداري‌ها / سال سوم / شماره 30 ص 12 : مقاله حوزه عمومي و تجلي آن در كالبد شهر.</w:t>
      </w:r>
    </w:p>
    <w:p w:rsidR="004F484D" w:rsidRPr="004F484D" w:rsidRDefault="00FB28EF" w:rsidP="00557B12">
      <w:pPr>
        <w:spacing w:line="348" w:lineRule="auto"/>
        <w:jc w:val="both"/>
        <w:rPr>
          <w:rFonts w:cs="B Nazanin"/>
          <w:sz w:val="28"/>
          <w:szCs w:val="28"/>
          <w:rtl/>
          <w:lang w:bidi="fa-IR"/>
        </w:rPr>
      </w:pPr>
      <w:r>
        <w:rPr>
          <w:rFonts w:cs="B Nazanin" w:hint="cs"/>
          <w:sz w:val="28"/>
          <w:szCs w:val="28"/>
          <w:rtl/>
          <w:lang w:bidi="fa-IR"/>
        </w:rPr>
        <w:t>15</w:t>
      </w:r>
      <w:r w:rsidR="004F484D" w:rsidRPr="004F484D">
        <w:rPr>
          <w:rFonts w:cs="B Nazanin"/>
          <w:sz w:val="28"/>
          <w:szCs w:val="28"/>
          <w:rtl/>
          <w:lang w:bidi="fa-IR"/>
        </w:rPr>
        <w:t>- چرمايف، سرج. و كريستفرالكساندر : عرصه‌هاي زندگي جمعي</w:t>
      </w:r>
      <w:r w:rsidR="004F484D" w:rsidRPr="004F484D">
        <w:rPr>
          <w:rFonts w:cs="B Nazanin"/>
          <w:sz w:val="28"/>
          <w:szCs w:val="28"/>
          <w:lang w:bidi="fa-IR"/>
        </w:rPr>
        <w:t></w:t>
      </w:r>
      <w:r w:rsidR="004F484D" w:rsidRPr="004F484D">
        <w:rPr>
          <w:rFonts w:cs="B Nazanin"/>
          <w:sz w:val="28"/>
          <w:szCs w:val="28"/>
          <w:rtl/>
          <w:lang w:bidi="fa-IR"/>
        </w:rPr>
        <w:t xml:space="preserve"> و زندگي خصوصي : ترجمه دكتر</w:t>
      </w:r>
      <w:r w:rsidR="004F484D" w:rsidRPr="004F484D">
        <w:rPr>
          <w:rFonts w:cs="B Nazanin" w:hint="cs"/>
          <w:sz w:val="28"/>
          <w:szCs w:val="28"/>
          <w:rtl/>
          <w:lang w:bidi="fa-IR"/>
        </w:rPr>
        <w:t xml:space="preserve"> </w:t>
      </w:r>
      <w:r w:rsidR="004F484D" w:rsidRPr="004F484D">
        <w:rPr>
          <w:rFonts w:cs="B Nazanin"/>
          <w:sz w:val="28"/>
          <w:szCs w:val="28"/>
          <w:rtl/>
          <w:lang w:bidi="fa-IR"/>
        </w:rPr>
        <w:t>منوچهر مزيني، 1371 : انتشارات دانشگاه تهران.</w:t>
      </w:r>
    </w:p>
    <w:p w:rsidR="004F484D" w:rsidRPr="004F484D" w:rsidRDefault="00FB28EF" w:rsidP="00557B12">
      <w:pPr>
        <w:spacing w:line="348" w:lineRule="auto"/>
        <w:jc w:val="both"/>
        <w:rPr>
          <w:rFonts w:cs="B Nazanin"/>
          <w:sz w:val="28"/>
          <w:szCs w:val="28"/>
          <w:rtl/>
          <w:lang w:bidi="fa-IR"/>
        </w:rPr>
      </w:pPr>
      <w:r>
        <w:rPr>
          <w:rFonts w:cs="B Nazanin" w:hint="cs"/>
          <w:sz w:val="28"/>
          <w:szCs w:val="28"/>
          <w:rtl/>
          <w:lang w:bidi="fa-IR"/>
        </w:rPr>
        <w:t>16</w:t>
      </w:r>
      <w:r w:rsidR="004F484D" w:rsidRPr="004F484D">
        <w:rPr>
          <w:rFonts w:cs="B Nazanin"/>
          <w:sz w:val="28"/>
          <w:szCs w:val="28"/>
          <w:rtl/>
          <w:lang w:bidi="fa-IR"/>
        </w:rPr>
        <w:t>- رفيع پور فرامرز، كند و كاوها و پنداشتها، مرواريد، تهران، 1366</w:t>
      </w:r>
    </w:p>
    <w:p w:rsidR="004F484D" w:rsidRPr="004F484D" w:rsidRDefault="00FB28EF" w:rsidP="00557B12">
      <w:pPr>
        <w:spacing w:line="348" w:lineRule="auto"/>
        <w:jc w:val="both"/>
        <w:rPr>
          <w:rFonts w:cs="B Nazanin"/>
          <w:sz w:val="28"/>
          <w:szCs w:val="28"/>
          <w:rtl/>
          <w:lang w:bidi="fa-IR"/>
        </w:rPr>
      </w:pPr>
      <w:r>
        <w:rPr>
          <w:rFonts w:cs="B Nazanin" w:hint="cs"/>
          <w:sz w:val="28"/>
          <w:szCs w:val="28"/>
          <w:rtl/>
          <w:lang w:bidi="fa-IR"/>
        </w:rPr>
        <w:t>17</w:t>
      </w:r>
      <w:r w:rsidR="004F484D" w:rsidRPr="004F484D">
        <w:rPr>
          <w:rFonts w:cs="B Nazanin"/>
          <w:sz w:val="28"/>
          <w:szCs w:val="28"/>
          <w:rtl/>
          <w:lang w:bidi="fa-IR"/>
        </w:rPr>
        <w:t>- ژان، پي ير موره و ديگران : فضاهاي شهري طراحي، اجراء، مديريت، مترجمان، حسين رضائي و ديگران.،</w:t>
      </w:r>
      <w:r w:rsidR="004F484D" w:rsidRPr="004F484D">
        <w:rPr>
          <w:rFonts w:cs="B Nazanin" w:hint="cs"/>
          <w:sz w:val="28"/>
          <w:szCs w:val="28"/>
          <w:rtl/>
          <w:lang w:bidi="fa-IR"/>
        </w:rPr>
        <w:t xml:space="preserve"> </w:t>
      </w:r>
      <w:r w:rsidR="004F484D" w:rsidRPr="004F484D">
        <w:rPr>
          <w:rFonts w:cs="B Nazanin"/>
          <w:sz w:val="28"/>
          <w:szCs w:val="28"/>
          <w:rtl/>
          <w:lang w:bidi="fa-IR"/>
        </w:rPr>
        <w:t>چاپاول، اداره كل روابط عمومي و بين الملل شهرداري تهران، تهران 1373</w:t>
      </w:r>
    </w:p>
    <w:p w:rsidR="004F484D" w:rsidRPr="004F484D" w:rsidRDefault="00FB28EF" w:rsidP="00557B12">
      <w:pPr>
        <w:spacing w:line="348" w:lineRule="auto"/>
        <w:jc w:val="both"/>
        <w:rPr>
          <w:rFonts w:cs="B Nazanin"/>
          <w:sz w:val="28"/>
          <w:szCs w:val="28"/>
          <w:rtl/>
          <w:lang w:bidi="fa-IR"/>
        </w:rPr>
      </w:pPr>
      <w:r>
        <w:rPr>
          <w:rFonts w:cs="B Nazanin" w:hint="cs"/>
          <w:sz w:val="28"/>
          <w:szCs w:val="28"/>
          <w:rtl/>
          <w:lang w:bidi="fa-IR"/>
        </w:rPr>
        <w:t>18</w:t>
      </w:r>
      <w:r w:rsidR="004F484D" w:rsidRPr="004F484D">
        <w:rPr>
          <w:rFonts w:cs="B Nazanin"/>
          <w:sz w:val="28"/>
          <w:szCs w:val="28"/>
          <w:rtl/>
          <w:lang w:bidi="fa-IR"/>
        </w:rPr>
        <w:t>- لينچ كويين، سيما ي شهر، ترجمه دكتر منوچهر مزيني، دانشگاه ملي، 1355</w:t>
      </w:r>
    </w:p>
    <w:p w:rsidR="004F484D" w:rsidRPr="004F484D" w:rsidRDefault="00FB28EF" w:rsidP="00557B12">
      <w:pPr>
        <w:spacing w:line="348" w:lineRule="auto"/>
        <w:jc w:val="both"/>
        <w:rPr>
          <w:rFonts w:cs="B Nazanin"/>
          <w:sz w:val="28"/>
          <w:szCs w:val="28"/>
          <w:rtl/>
          <w:lang w:bidi="fa-IR"/>
        </w:rPr>
      </w:pPr>
      <w:r>
        <w:rPr>
          <w:rFonts w:cs="B Nazanin" w:hint="cs"/>
          <w:sz w:val="28"/>
          <w:szCs w:val="28"/>
          <w:rtl/>
          <w:lang w:bidi="fa-IR"/>
        </w:rPr>
        <w:t>19</w:t>
      </w:r>
      <w:r w:rsidR="004F484D" w:rsidRPr="004F484D">
        <w:rPr>
          <w:rFonts w:cs="B Nazanin"/>
          <w:sz w:val="28"/>
          <w:szCs w:val="28"/>
          <w:rtl/>
          <w:lang w:bidi="fa-IR"/>
        </w:rPr>
        <w:t>- مسعودي كيومرث : فضاهاي عمومي شهري جايگاه تعامل اجتماعي/ شهرداري‌ها/ شماره 26</w:t>
      </w:r>
    </w:p>
    <w:p w:rsidR="004F484D" w:rsidRPr="004F484D" w:rsidRDefault="00FB28EF" w:rsidP="00557B12">
      <w:pPr>
        <w:spacing w:line="348" w:lineRule="auto"/>
        <w:rPr>
          <w:rFonts w:cs="B Nazanin"/>
          <w:sz w:val="28"/>
          <w:szCs w:val="28"/>
          <w:rtl/>
          <w:lang w:bidi="fa-IR"/>
        </w:rPr>
      </w:pPr>
      <w:r>
        <w:rPr>
          <w:rFonts w:cs="B Nazanin" w:hint="cs"/>
          <w:sz w:val="28"/>
          <w:szCs w:val="28"/>
          <w:rtl/>
          <w:lang w:bidi="fa-IR"/>
        </w:rPr>
        <w:t>20</w:t>
      </w:r>
      <w:r w:rsidR="004F484D" w:rsidRPr="004F484D">
        <w:rPr>
          <w:rFonts w:cs="B Nazanin"/>
          <w:sz w:val="28"/>
          <w:szCs w:val="28"/>
          <w:rtl/>
          <w:lang w:bidi="fa-IR"/>
        </w:rPr>
        <w:t>- مهديزاده، جواد و همكاران، برنامه ريزي راهبردي توسعه شهري ( تجربيات جهاني....)، شوراي انتشارات</w:t>
      </w:r>
      <w:r w:rsidR="004F484D" w:rsidRPr="004F484D">
        <w:rPr>
          <w:rFonts w:cs="B Nazanin" w:hint="cs"/>
          <w:sz w:val="28"/>
          <w:szCs w:val="28"/>
          <w:rtl/>
          <w:lang w:bidi="fa-IR"/>
        </w:rPr>
        <w:t xml:space="preserve"> </w:t>
      </w:r>
      <w:r w:rsidR="004F484D" w:rsidRPr="004F484D">
        <w:rPr>
          <w:rFonts w:cs="B Nazanin"/>
          <w:sz w:val="28"/>
          <w:szCs w:val="28"/>
          <w:rtl/>
          <w:lang w:bidi="fa-IR"/>
        </w:rPr>
        <w:t>حوزه معاونت شهرسازي و معماري وزارت مسكن.</w:t>
      </w:r>
    </w:p>
    <w:p w:rsidR="004F484D" w:rsidRDefault="00FB28EF" w:rsidP="00557B12">
      <w:pPr>
        <w:spacing w:line="348" w:lineRule="auto"/>
        <w:rPr>
          <w:rFonts w:cs="B Nazanin"/>
          <w:sz w:val="28"/>
          <w:szCs w:val="28"/>
          <w:rtl/>
          <w:lang w:bidi="fa-IR"/>
        </w:rPr>
      </w:pPr>
      <w:r>
        <w:rPr>
          <w:rFonts w:cs="B Nazanin" w:hint="cs"/>
          <w:sz w:val="28"/>
          <w:szCs w:val="28"/>
          <w:rtl/>
          <w:lang w:bidi="fa-IR"/>
        </w:rPr>
        <w:t>21</w:t>
      </w:r>
      <w:r w:rsidR="004F484D" w:rsidRPr="004F484D">
        <w:rPr>
          <w:rFonts w:cs="B Nazanin"/>
          <w:sz w:val="28"/>
          <w:szCs w:val="28"/>
          <w:rtl/>
          <w:lang w:bidi="fa-IR"/>
        </w:rPr>
        <w:t>- نراقي، فتانه: فضاي عمومي مكان وگفتگو , شهرداري‌ها / سال سوم / شماره 30 / ص 9</w:t>
      </w:r>
    </w:p>
    <w:p w:rsidR="00C95A11" w:rsidRPr="004F484D" w:rsidRDefault="00C95A11" w:rsidP="00C95A11">
      <w:pPr>
        <w:spacing w:line="348" w:lineRule="auto"/>
        <w:rPr>
          <w:rFonts w:cs="B Nazanin"/>
          <w:sz w:val="28"/>
          <w:szCs w:val="28"/>
          <w:lang w:bidi="fa-IR"/>
        </w:rPr>
      </w:pPr>
      <w:r>
        <w:rPr>
          <w:rFonts w:cs="B Nazanin" w:hint="cs"/>
          <w:sz w:val="28"/>
          <w:szCs w:val="28"/>
          <w:rtl/>
          <w:lang w:bidi="fa-IR"/>
        </w:rPr>
        <w:t>22- مجموعه قوانین و مقررات استاندارد</w:t>
      </w:r>
    </w:p>
    <w:p w:rsidR="004F484D" w:rsidRPr="004F484D" w:rsidRDefault="00A64F09" w:rsidP="004F484D">
      <w:pPr>
        <w:spacing w:line="348" w:lineRule="auto"/>
        <w:ind w:firstLine="340"/>
        <w:jc w:val="right"/>
        <w:rPr>
          <w:rFonts w:cs="B Nazanin"/>
          <w:sz w:val="28"/>
          <w:szCs w:val="28"/>
          <w:rtl/>
          <w:lang w:bidi="fa-IR"/>
        </w:rPr>
      </w:pPr>
      <w:hyperlink r:id="rId33" w:history="1">
        <w:r w:rsidR="004F484D" w:rsidRPr="004F484D">
          <w:rPr>
            <w:rFonts w:cs="B Nazanin"/>
            <w:sz w:val="28"/>
            <w:szCs w:val="28"/>
            <w:lang w:bidi="fa-IR"/>
          </w:rPr>
          <w:t>www.magiran.com</w:t>
        </w:r>
      </w:hyperlink>
      <w:r w:rsidR="004F484D" w:rsidRPr="004F484D">
        <w:rPr>
          <w:rFonts w:cs="B Nazanin"/>
          <w:sz w:val="28"/>
          <w:szCs w:val="28"/>
          <w:lang w:bidi="fa-IR"/>
        </w:rPr>
        <w:t xml:space="preserve"> -</w:t>
      </w:r>
      <w:r w:rsidR="00FB28EF">
        <w:rPr>
          <w:rFonts w:cs="B Nazanin" w:hint="cs"/>
          <w:sz w:val="28"/>
          <w:szCs w:val="28"/>
          <w:rtl/>
          <w:lang w:bidi="fa-IR"/>
        </w:rPr>
        <w:t>-23</w:t>
      </w:r>
    </w:p>
    <w:p w:rsidR="004F484D" w:rsidRPr="004F484D" w:rsidRDefault="00A64F09" w:rsidP="004F484D">
      <w:pPr>
        <w:spacing w:line="348" w:lineRule="auto"/>
        <w:ind w:firstLine="340"/>
        <w:jc w:val="right"/>
        <w:rPr>
          <w:rFonts w:cs="B Nazanin"/>
          <w:sz w:val="28"/>
          <w:szCs w:val="28"/>
          <w:rtl/>
          <w:lang w:bidi="fa-IR"/>
        </w:rPr>
      </w:pPr>
      <w:hyperlink r:id="rId34" w:history="1">
        <w:r w:rsidR="004F484D" w:rsidRPr="004F484D">
          <w:rPr>
            <w:rFonts w:cs="B Nazanin"/>
            <w:sz w:val="28"/>
            <w:szCs w:val="28"/>
            <w:lang w:bidi="fa-IR"/>
          </w:rPr>
          <w:t>www.worldarchitectur.blogfa.com</w:t>
        </w:r>
      </w:hyperlink>
      <w:r w:rsidR="004F484D" w:rsidRPr="004F484D">
        <w:rPr>
          <w:rFonts w:cs="B Nazanin"/>
          <w:sz w:val="28"/>
          <w:szCs w:val="28"/>
          <w:lang w:bidi="fa-IR"/>
        </w:rPr>
        <w:t>-</w:t>
      </w:r>
      <w:r w:rsidR="00FB28EF">
        <w:rPr>
          <w:rFonts w:cs="B Nazanin" w:hint="cs"/>
          <w:sz w:val="28"/>
          <w:szCs w:val="28"/>
          <w:rtl/>
          <w:lang w:bidi="fa-IR"/>
        </w:rPr>
        <w:t>-24</w:t>
      </w:r>
    </w:p>
    <w:p w:rsidR="004F484D" w:rsidRPr="004F484D" w:rsidRDefault="004F484D" w:rsidP="004F484D">
      <w:pPr>
        <w:spacing w:line="348" w:lineRule="auto"/>
        <w:ind w:firstLine="340"/>
        <w:jc w:val="right"/>
        <w:rPr>
          <w:rFonts w:cs="B Nazanin"/>
          <w:sz w:val="28"/>
          <w:szCs w:val="28"/>
          <w:rtl/>
          <w:lang w:bidi="fa-IR"/>
        </w:rPr>
      </w:pPr>
      <w:r w:rsidRPr="004F484D">
        <w:rPr>
          <w:rFonts w:cs="B Nazanin"/>
          <w:sz w:val="28"/>
          <w:szCs w:val="28"/>
          <w:lang w:bidi="fa-IR"/>
        </w:rPr>
        <w:t>-</w:t>
      </w:r>
      <w:r w:rsidR="00783A9F" w:rsidRPr="004F484D">
        <w:rPr>
          <w:rFonts w:cs="B Nazanin"/>
          <w:sz w:val="28"/>
          <w:szCs w:val="28"/>
          <w:lang w:bidi="fa-IR"/>
        </w:rPr>
        <w:t>Dimension</w:t>
      </w:r>
      <w:r w:rsidRPr="004F484D">
        <w:rPr>
          <w:rFonts w:cs="B Nazanin"/>
          <w:sz w:val="28"/>
          <w:szCs w:val="28"/>
          <w:lang w:bidi="fa-IR"/>
        </w:rPr>
        <w:t xml:space="preserve"> CAD.com - AutoCAD &amp; 3Dstudio Blocks </w:t>
      </w:r>
      <w:r w:rsidR="00FB28EF">
        <w:rPr>
          <w:rFonts w:cs="B Nazanin" w:hint="cs"/>
          <w:sz w:val="28"/>
          <w:szCs w:val="28"/>
          <w:rtl/>
          <w:lang w:bidi="fa-IR"/>
        </w:rPr>
        <w:t>25</w:t>
      </w:r>
    </w:p>
    <w:p w:rsidR="00C95A11" w:rsidRDefault="00FB28EF" w:rsidP="00C95A11">
      <w:pPr>
        <w:bidi w:val="0"/>
        <w:spacing w:line="348" w:lineRule="auto"/>
        <w:rPr>
          <w:rFonts w:cs="B Nazanin"/>
          <w:sz w:val="28"/>
          <w:szCs w:val="28"/>
          <w:lang w:bidi="fa-IR"/>
        </w:rPr>
      </w:pPr>
      <w:r>
        <w:rPr>
          <w:rFonts w:cs="B Nazanin" w:hint="cs"/>
          <w:sz w:val="28"/>
          <w:szCs w:val="28"/>
          <w:rtl/>
          <w:lang w:bidi="fa-IR"/>
        </w:rPr>
        <w:t>26</w:t>
      </w:r>
      <w:r w:rsidR="004F484D" w:rsidRPr="004F484D">
        <w:rPr>
          <w:rFonts w:cs="B Nazanin"/>
          <w:sz w:val="28"/>
          <w:szCs w:val="28"/>
          <w:lang w:bidi="fa-IR"/>
        </w:rPr>
        <w:t>- Presentation of Competation for the Architecture Design of National</w:t>
      </w:r>
    </w:p>
    <w:p w:rsidR="00366F38" w:rsidRDefault="00FB28EF" w:rsidP="00C95A11">
      <w:pPr>
        <w:bidi w:val="0"/>
        <w:spacing w:line="348" w:lineRule="auto"/>
        <w:rPr>
          <w:rFonts w:cs="B Nazanin"/>
          <w:sz w:val="28"/>
          <w:szCs w:val="28"/>
          <w:lang w:bidi="fa-IR"/>
        </w:rPr>
      </w:pPr>
      <w:r>
        <w:rPr>
          <w:rFonts w:cs="B Nazanin" w:hint="cs"/>
          <w:sz w:val="28"/>
          <w:szCs w:val="28"/>
          <w:rtl/>
          <w:lang w:bidi="fa-IR"/>
        </w:rPr>
        <w:t xml:space="preserve">  27</w:t>
      </w:r>
      <w:r w:rsidR="00C95A11">
        <w:rPr>
          <w:rFonts w:cs="B Nazanin"/>
          <w:sz w:val="28"/>
          <w:szCs w:val="28"/>
          <w:lang w:bidi="fa-IR"/>
        </w:rPr>
        <w:t>-Standard.ir</w:t>
      </w:r>
    </w:p>
    <w:p w:rsidR="00C95A11" w:rsidRDefault="00C95A11" w:rsidP="00C95A11">
      <w:pPr>
        <w:bidi w:val="0"/>
        <w:spacing w:line="348" w:lineRule="auto"/>
        <w:rPr>
          <w:rFonts w:cs="B Nazanin"/>
          <w:sz w:val="28"/>
          <w:szCs w:val="28"/>
          <w:lang w:bidi="fa-IR"/>
        </w:rPr>
      </w:pPr>
      <w:r>
        <w:rPr>
          <w:rFonts w:cs="B Nazanin"/>
          <w:sz w:val="28"/>
          <w:szCs w:val="28"/>
          <w:lang w:bidi="fa-IR"/>
        </w:rPr>
        <w:t>28-google earth</w:t>
      </w:r>
    </w:p>
    <w:p w:rsidR="00DE01C7" w:rsidRPr="003A3F75" w:rsidRDefault="00DE01C7" w:rsidP="00DE01C7">
      <w:pPr>
        <w:bidi w:val="0"/>
        <w:spacing w:line="348" w:lineRule="auto"/>
        <w:rPr>
          <w:rFonts w:cs="B Nazanin"/>
          <w:sz w:val="28"/>
          <w:szCs w:val="28"/>
          <w:rtl/>
          <w:lang w:bidi="fa-IR"/>
        </w:rPr>
      </w:pPr>
      <w:r>
        <w:rPr>
          <w:rFonts w:cs="B Nazanin"/>
          <w:sz w:val="28"/>
          <w:szCs w:val="28"/>
          <w:lang w:bidi="fa-IR"/>
        </w:rPr>
        <w:t>29-www.ieiri.org</w:t>
      </w:r>
    </w:p>
    <w:sectPr w:rsidR="00DE01C7" w:rsidRPr="003A3F75" w:rsidSect="00B34550">
      <w:headerReference w:type="default" r:id="rId35"/>
      <w:footerReference w:type="default" r:id="rId36"/>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4F09" w:rsidRDefault="00A64F09" w:rsidP="0045413F">
      <w:r>
        <w:separator/>
      </w:r>
    </w:p>
  </w:endnote>
  <w:endnote w:type="continuationSeparator" w:id="0">
    <w:p w:rsidR="00A64F09" w:rsidRDefault="00A64F09" w:rsidP="00454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altName w:val="Courier New"/>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raffic">
    <w:altName w:val="Courier New"/>
    <w:charset w:val="00"/>
    <w:family w:val="auto"/>
    <w:pitch w:val="variable"/>
    <w:sig w:usb0="00000003" w:usb1="00000000" w:usb2="00000000" w:usb3="00000000" w:csb0="00000001" w:csb1="00000000"/>
  </w:font>
  <w:font w:name="B Yagut">
    <w:altName w:val="Courier New"/>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Zar">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1076787"/>
      <w:docPartObj>
        <w:docPartGallery w:val="Page Numbers (Bottom of Page)"/>
        <w:docPartUnique/>
      </w:docPartObj>
    </w:sdtPr>
    <w:sdtEndPr/>
    <w:sdtContent>
      <w:p w:rsidR="006D4F9D" w:rsidRDefault="006D4F9D">
        <w:pPr>
          <w:pStyle w:val="Footer"/>
          <w:jc w:val="center"/>
        </w:pPr>
        <w:r>
          <w:fldChar w:fldCharType="begin"/>
        </w:r>
        <w:r>
          <w:instrText xml:space="preserve"> PAGE   \* MERGEFORMAT </w:instrText>
        </w:r>
        <w:r>
          <w:fldChar w:fldCharType="separate"/>
        </w:r>
        <w:r w:rsidR="000C0F7E">
          <w:rPr>
            <w:noProof/>
            <w:rtl/>
          </w:rPr>
          <w:t>3</w:t>
        </w:r>
        <w:r>
          <w:rPr>
            <w:noProof/>
          </w:rPr>
          <w:fldChar w:fldCharType="end"/>
        </w:r>
      </w:p>
    </w:sdtContent>
  </w:sdt>
  <w:p w:rsidR="006D4F9D" w:rsidRPr="00A673C5" w:rsidRDefault="006D4F9D" w:rsidP="00F54B83">
    <w:pPr>
      <w:pStyle w:val="Footer"/>
      <w:rPr>
        <w:sz w:val="22"/>
        <w:rtl/>
        <w:lang w:bidi="fa-I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4F09" w:rsidRDefault="00A64F09" w:rsidP="0045413F">
      <w:r>
        <w:separator/>
      </w:r>
    </w:p>
  </w:footnote>
  <w:footnote w:type="continuationSeparator" w:id="0">
    <w:p w:rsidR="00A64F09" w:rsidRDefault="00A64F09" w:rsidP="004541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F9D" w:rsidRDefault="00A64F09" w:rsidP="00786323">
    <w:pPr>
      <w:pStyle w:val="Header"/>
      <w:ind w:left="991"/>
      <w:rPr>
        <w:rFonts w:cs="B Yagut"/>
        <w:sz w:val="28"/>
        <w:szCs w:val="28"/>
        <w:rtl/>
      </w:rPr>
    </w:pPr>
    <w:r>
      <w:rPr>
        <w:rFonts w:cs="B Yagut"/>
        <w:b/>
        <w:bCs/>
        <w:noProof/>
        <w:sz w:val="24"/>
        <w:szCs w:val="24"/>
        <w:rtl/>
      </w:rPr>
      <w:pict>
        <v:rect id="_x0000_s2053" style="position:absolute;left:0;text-align:left;margin-left:385.25pt;margin-top:11.2pt;width:81.15pt;height:27pt;z-index:251664384" filled="f" stroked="f">
          <v:textbox style="mso-next-textbox:#_x0000_s2053">
            <w:txbxContent>
              <w:p w:rsidR="006D4F9D" w:rsidRDefault="006D4F9D" w:rsidP="00F54B83"/>
            </w:txbxContent>
          </v:textbox>
          <w10:wrap anchorx="page"/>
        </v:rect>
      </w:pict>
    </w:r>
  </w:p>
  <w:p w:rsidR="006D4F9D" w:rsidRPr="00667037" w:rsidRDefault="006D4F9D" w:rsidP="00F54B83">
    <w:pPr>
      <w:pStyle w:val="Header"/>
      <w:rPr>
        <w:rFonts w:cs="B Yagut"/>
        <w:b/>
        <w:bCs/>
        <w:sz w:val="22"/>
        <w:szCs w:val="22"/>
        <w:rtl/>
        <w:lang w:bidi="fa-IR"/>
      </w:rPr>
    </w:pPr>
    <w:r>
      <w:rPr>
        <w:rFonts w:cs="B Yagut" w:hint="cs"/>
        <w:b/>
        <w:bCs/>
        <w:sz w:val="22"/>
        <w:szCs w:val="22"/>
        <w:rtl/>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F5557"/>
    <w:multiLevelType w:val="hybridMultilevel"/>
    <w:tmpl w:val="71764E16"/>
    <w:lvl w:ilvl="0" w:tplc="B8C0155A">
      <w:start w:val="8"/>
      <w:numFmt w:val="bullet"/>
      <w:lvlText w:val="-"/>
      <w:lvlJc w:val="left"/>
      <w:pPr>
        <w:ind w:left="1165" w:hanging="360"/>
      </w:pPr>
      <w:rPr>
        <w:rFonts w:ascii="Times New Roman" w:eastAsia="Times New Roman" w:hAnsi="Times New Roman" w:cs="B Nazanin" w:hint="default"/>
      </w:rPr>
    </w:lvl>
    <w:lvl w:ilvl="1" w:tplc="04090003" w:tentative="1">
      <w:start w:val="1"/>
      <w:numFmt w:val="bullet"/>
      <w:lvlText w:val="o"/>
      <w:lvlJc w:val="left"/>
      <w:pPr>
        <w:ind w:left="1885" w:hanging="360"/>
      </w:pPr>
      <w:rPr>
        <w:rFonts w:ascii="Courier New" w:hAnsi="Courier New" w:cs="Courier New" w:hint="default"/>
      </w:rPr>
    </w:lvl>
    <w:lvl w:ilvl="2" w:tplc="04090005" w:tentative="1">
      <w:start w:val="1"/>
      <w:numFmt w:val="bullet"/>
      <w:lvlText w:val=""/>
      <w:lvlJc w:val="left"/>
      <w:pPr>
        <w:ind w:left="2605" w:hanging="360"/>
      </w:pPr>
      <w:rPr>
        <w:rFonts w:ascii="Wingdings" w:hAnsi="Wingdings" w:hint="default"/>
      </w:rPr>
    </w:lvl>
    <w:lvl w:ilvl="3" w:tplc="04090001" w:tentative="1">
      <w:start w:val="1"/>
      <w:numFmt w:val="bullet"/>
      <w:lvlText w:val=""/>
      <w:lvlJc w:val="left"/>
      <w:pPr>
        <w:ind w:left="3325" w:hanging="360"/>
      </w:pPr>
      <w:rPr>
        <w:rFonts w:ascii="Symbol" w:hAnsi="Symbol" w:hint="default"/>
      </w:rPr>
    </w:lvl>
    <w:lvl w:ilvl="4" w:tplc="04090003" w:tentative="1">
      <w:start w:val="1"/>
      <w:numFmt w:val="bullet"/>
      <w:lvlText w:val="o"/>
      <w:lvlJc w:val="left"/>
      <w:pPr>
        <w:ind w:left="4045" w:hanging="360"/>
      </w:pPr>
      <w:rPr>
        <w:rFonts w:ascii="Courier New" w:hAnsi="Courier New" w:cs="Courier New" w:hint="default"/>
      </w:rPr>
    </w:lvl>
    <w:lvl w:ilvl="5" w:tplc="04090005" w:tentative="1">
      <w:start w:val="1"/>
      <w:numFmt w:val="bullet"/>
      <w:lvlText w:val=""/>
      <w:lvlJc w:val="left"/>
      <w:pPr>
        <w:ind w:left="4765" w:hanging="360"/>
      </w:pPr>
      <w:rPr>
        <w:rFonts w:ascii="Wingdings" w:hAnsi="Wingdings" w:hint="default"/>
      </w:rPr>
    </w:lvl>
    <w:lvl w:ilvl="6" w:tplc="04090001" w:tentative="1">
      <w:start w:val="1"/>
      <w:numFmt w:val="bullet"/>
      <w:lvlText w:val=""/>
      <w:lvlJc w:val="left"/>
      <w:pPr>
        <w:ind w:left="5485" w:hanging="360"/>
      </w:pPr>
      <w:rPr>
        <w:rFonts w:ascii="Symbol" w:hAnsi="Symbol" w:hint="default"/>
      </w:rPr>
    </w:lvl>
    <w:lvl w:ilvl="7" w:tplc="04090003" w:tentative="1">
      <w:start w:val="1"/>
      <w:numFmt w:val="bullet"/>
      <w:lvlText w:val="o"/>
      <w:lvlJc w:val="left"/>
      <w:pPr>
        <w:ind w:left="6205" w:hanging="360"/>
      </w:pPr>
      <w:rPr>
        <w:rFonts w:ascii="Courier New" w:hAnsi="Courier New" w:cs="Courier New" w:hint="default"/>
      </w:rPr>
    </w:lvl>
    <w:lvl w:ilvl="8" w:tplc="04090005" w:tentative="1">
      <w:start w:val="1"/>
      <w:numFmt w:val="bullet"/>
      <w:lvlText w:val=""/>
      <w:lvlJc w:val="left"/>
      <w:pPr>
        <w:ind w:left="6925" w:hanging="360"/>
      </w:pPr>
      <w:rPr>
        <w:rFonts w:ascii="Wingdings" w:hAnsi="Wingdings" w:hint="default"/>
      </w:rPr>
    </w:lvl>
  </w:abstractNum>
  <w:abstractNum w:abstractNumId="1" w15:restartNumberingAfterBreak="0">
    <w:nsid w:val="0742287C"/>
    <w:multiLevelType w:val="hybridMultilevel"/>
    <w:tmpl w:val="606C7062"/>
    <w:lvl w:ilvl="0" w:tplc="6A4C6684">
      <w:start w:val="1"/>
      <w:numFmt w:val="decimal"/>
      <w:lvlText w:val="%1."/>
      <w:lvlJc w:val="left"/>
      <w:pPr>
        <w:ind w:left="1165" w:hanging="360"/>
      </w:pPr>
      <w:rPr>
        <w:rFonts w:hint="default"/>
      </w:rPr>
    </w:lvl>
    <w:lvl w:ilvl="1" w:tplc="04090019" w:tentative="1">
      <w:start w:val="1"/>
      <w:numFmt w:val="lowerLetter"/>
      <w:lvlText w:val="%2."/>
      <w:lvlJc w:val="left"/>
      <w:pPr>
        <w:ind w:left="1885" w:hanging="360"/>
      </w:pPr>
    </w:lvl>
    <w:lvl w:ilvl="2" w:tplc="0409001B" w:tentative="1">
      <w:start w:val="1"/>
      <w:numFmt w:val="lowerRoman"/>
      <w:lvlText w:val="%3."/>
      <w:lvlJc w:val="right"/>
      <w:pPr>
        <w:ind w:left="2605" w:hanging="180"/>
      </w:pPr>
    </w:lvl>
    <w:lvl w:ilvl="3" w:tplc="0409000F" w:tentative="1">
      <w:start w:val="1"/>
      <w:numFmt w:val="decimal"/>
      <w:lvlText w:val="%4."/>
      <w:lvlJc w:val="left"/>
      <w:pPr>
        <w:ind w:left="3325" w:hanging="360"/>
      </w:pPr>
    </w:lvl>
    <w:lvl w:ilvl="4" w:tplc="04090019" w:tentative="1">
      <w:start w:val="1"/>
      <w:numFmt w:val="lowerLetter"/>
      <w:lvlText w:val="%5."/>
      <w:lvlJc w:val="left"/>
      <w:pPr>
        <w:ind w:left="4045" w:hanging="360"/>
      </w:pPr>
    </w:lvl>
    <w:lvl w:ilvl="5" w:tplc="0409001B" w:tentative="1">
      <w:start w:val="1"/>
      <w:numFmt w:val="lowerRoman"/>
      <w:lvlText w:val="%6."/>
      <w:lvlJc w:val="right"/>
      <w:pPr>
        <w:ind w:left="4765" w:hanging="180"/>
      </w:pPr>
    </w:lvl>
    <w:lvl w:ilvl="6" w:tplc="0409000F" w:tentative="1">
      <w:start w:val="1"/>
      <w:numFmt w:val="decimal"/>
      <w:lvlText w:val="%7."/>
      <w:lvlJc w:val="left"/>
      <w:pPr>
        <w:ind w:left="5485" w:hanging="360"/>
      </w:pPr>
    </w:lvl>
    <w:lvl w:ilvl="7" w:tplc="04090019" w:tentative="1">
      <w:start w:val="1"/>
      <w:numFmt w:val="lowerLetter"/>
      <w:lvlText w:val="%8."/>
      <w:lvlJc w:val="left"/>
      <w:pPr>
        <w:ind w:left="6205" w:hanging="360"/>
      </w:pPr>
    </w:lvl>
    <w:lvl w:ilvl="8" w:tplc="0409001B" w:tentative="1">
      <w:start w:val="1"/>
      <w:numFmt w:val="lowerRoman"/>
      <w:lvlText w:val="%9."/>
      <w:lvlJc w:val="right"/>
      <w:pPr>
        <w:ind w:left="6925" w:hanging="180"/>
      </w:pPr>
    </w:lvl>
  </w:abstractNum>
  <w:abstractNum w:abstractNumId="2" w15:restartNumberingAfterBreak="0">
    <w:nsid w:val="0AB27E34"/>
    <w:multiLevelType w:val="hybridMultilevel"/>
    <w:tmpl w:val="AE2C603E"/>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 w15:restartNumberingAfterBreak="0">
    <w:nsid w:val="0ECA1EC9"/>
    <w:multiLevelType w:val="hybridMultilevel"/>
    <w:tmpl w:val="426C9A48"/>
    <w:lvl w:ilvl="0" w:tplc="489CF7B8">
      <w:start w:val="1"/>
      <w:numFmt w:val="decimal"/>
      <w:lvlText w:val="%1."/>
      <w:lvlJc w:val="left"/>
      <w:pPr>
        <w:ind w:left="1885" w:hanging="360"/>
      </w:pPr>
      <w:rPr>
        <w:rFonts w:hint="default"/>
      </w:rPr>
    </w:lvl>
    <w:lvl w:ilvl="1" w:tplc="04090019" w:tentative="1">
      <w:start w:val="1"/>
      <w:numFmt w:val="lowerLetter"/>
      <w:lvlText w:val="%2."/>
      <w:lvlJc w:val="left"/>
      <w:pPr>
        <w:ind w:left="2605" w:hanging="360"/>
      </w:pPr>
    </w:lvl>
    <w:lvl w:ilvl="2" w:tplc="0409001B" w:tentative="1">
      <w:start w:val="1"/>
      <w:numFmt w:val="lowerRoman"/>
      <w:lvlText w:val="%3."/>
      <w:lvlJc w:val="right"/>
      <w:pPr>
        <w:ind w:left="3325" w:hanging="180"/>
      </w:pPr>
    </w:lvl>
    <w:lvl w:ilvl="3" w:tplc="0409000F" w:tentative="1">
      <w:start w:val="1"/>
      <w:numFmt w:val="decimal"/>
      <w:lvlText w:val="%4."/>
      <w:lvlJc w:val="left"/>
      <w:pPr>
        <w:ind w:left="4045" w:hanging="360"/>
      </w:pPr>
    </w:lvl>
    <w:lvl w:ilvl="4" w:tplc="04090019" w:tentative="1">
      <w:start w:val="1"/>
      <w:numFmt w:val="lowerLetter"/>
      <w:lvlText w:val="%5."/>
      <w:lvlJc w:val="left"/>
      <w:pPr>
        <w:ind w:left="4765" w:hanging="360"/>
      </w:pPr>
    </w:lvl>
    <w:lvl w:ilvl="5" w:tplc="0409001B" w:tentative="1">
      <w:start w:val="1"/>
      <w:numFmt w:val="lowerRoman"/>
      <w:lvlText w:val="%6."/>
      <w:lvlJc w:val="right"/>
      <w:pPr>
        <w:ind w:left="5485" w:hanging="180"/>
      </w:pPr>
    </w:lvl>
    <w:lvl w:ilvl="6" w:tplc="0409000F" w:tentative="1">
      <w:start w:val="1"/>
      <w:numFmt w:val="decimal"/>
      <w:lvlText w:val="%7."/>
      <w:lvlJc w:val="left"/>
      <w:pPr>
        <w:ind w:left="6205" w:hanging="360"/>
      </w:pPr>
    </w:lvl>
    <w:lvl w:ilvl="7" w:tplc="04090019" w:tentative="1">
      <w:start w:val="1"/>
      <w:numFmt w:val="lowerLetter"/>
      <w:lvlText w:val="%8."/>
      <w:lvlJc w:val="left"/>
      <w:pPr>
        <w:ind w:left="6925" w:hanging="360"/>
      </w:pPr>
    </w:lvl>
    <w:lvl w:ilvl="8" w:tplc="0409001B" w:tentative="1">
      <w:start w:val="1"/>
      <w:numFmt w:val="lowerRoman"/>
      <w:lvlText w:val="%9."/>
      <w:lvlJc w:val="right"/>
      <w:pPr>
        <w:ind w:left="7645" w:hanging="180"/>
      </w:pPr>
    </w:lvl>
  </w:abstractNum>
  <w:abstractNum w:abstractNumId="4" w15:restartNumberingAfterBreak="0">
    <w:nsid w:val="1138403C"/>
    <w:multiLevelType w:val="hybridMultilevel"/>
    <w:tmpl w:val="74D0E998"/>
    <w:lvl w:ilvl="0" w:tplc="71D216A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15:restartNumberingAfterBreak="0">
    <w:nsid w:val="17F1299C"/>
    <w:multiLevelType w:val="hybridMultilevel"/>
    <w:tmpl w:val="B052C176"/>
    <w:lvl w:ilvl="0" w:tplc="71D216A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15:restartNumberingAfterBreak="0">
    <w:nsid w:val="1D155FE7"/>
    <w:multiLevelType w:val="hybridMultilevel"/>
    <w:tmpl w:val="6ACA4622"/>
    <w:lvl w:ilvl="0" w:tplc="71D216A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15:restartNumberingAfterBreak="0">
    <w:nsid w:val="1D6550E8"/>
    <w:multiLevelType w:val="hybridMultilevel"/>
    <w:tmpl w:val="287448E6"/>
    <w:lvl w:ilvl="0" w:tplc="6A4C6684">
      <w:start w:val="1"/>
      <w:numFmt w:val="decimal"/>
      <w:lvlText w:val="%1."/>
      <w:lvlJc w:val="left"/>
      <w:pPr>
        <w:ind w:left="1165" w:hanging="360"/>
      </w:pPr>
      <w:rPr>
        <w:rFonts w:hint="default"/>
      </w:rPr>
    </w:lvl>
    <w:lvl w:ilvl="1" w:tplc="04090019" w:tentative="1">
      <w:start w:val="1"/>
      <w:numFmt w:val="lowerLetter"/>
      <w:lvlText w:val="%2."/>
      <w:lvlJc w:val="left"/>
      <w:pPr>
        <w:ind w:left="1885" w:hanging="360"/>
      </w:pPr>
    </w:lvl>
    <w:lvl w:ilvl="2" w:tplc="0409001B" w:tentative="1">
      <w:start w:val="1"/>
      <w:numFmt w:val="lowerRoman"/>
      <w:lvlText w:val="%3."/>
      <w:lvlJc w:val="right"/>
      <w:pPr>
        <w:ind w:left="2605" w:hanging="180"/>
      </w:pPr>
    </w:lvl>
    <w:lvl w:ilvl="3" w:tplc="0409000F" w:tentative="1">
      <w:start w:val="1"/>
      <w:numFmt w:val="decimal"/>
      <w:lvlText w:val="%4."/>
      <w:lvlJc w:val="left"/>
      <w:pPr>
        <w:ind w:left="3325" w:hanging="360"/>
      </w:pPr>
    </w:lvl>
    <w:lvl w:ilvl="4" w:tplc="04090019" w:tentative="1">
      <w:start w:val="1"/>
      <w:numFmt w:val="lowerLetter"/>
      <w:lvlText w:val="%5."/>
      <w:lvlJc w:val="left"/>
      <w:pPr>
        <w:ind w:left="4045" w:hanging="360"/>
      </w:pPr>
    </w:lvl>
    <w:lvl w:ilvl="5" w:tplc="0409001B" w:tentative="1">
      <w:start w:val="1"/>
      <w:numFmt w:val="lowerRoman"/>
      <w:lvlText w:val="%6."/>
      <w:lvlJc w:val="right"/>
      <w:pPr>
        <w:ind w:left="4765" w:hanging="180"/>
      </w:pPr>
    </w:lvl>
    <w:lvl w:ilvl="6" w:tplc="0409000F" w:tentative="1">
      <w:start w:val="1"/>
      <w:numFmt w:val="decimal"/>
      <w:lvlText w:val="%7."/>
      <w:lvlJc w:val="left"/>
      <w:pPr>
        <w:ind w:left="5485" w:hanging="360"/>
      </w:pPr>
    </w:lvl>
    <w:lvl w:ilvl="7" w:tplc="04090019" w:tentative="1">
      <w:start w:val="1"/>
      <w:numFmt w:val="lowerLetter"/>
      <w:lvlText w:val="%8."/>
      <w:lvlJc w:val="left"/>
      <w:pPr>
        <w:ind w:left="6205" w:hanging="360"/>
      </w:pPr>
    </w:lvl>
    <w:lvl w:ilvl="8" w:tplc="0409001B" w:tentative="1">
      <w:start w:val="1"/>
      <w:numFmt w:val="lowerRoman"/>
      <w:lvlText w:val="%9."/>
      <w:lvlJc w:val="right"/>
      <w:pPr>
        <w:ind w:left="6925" w:hanging="180"/>
      </w:pPr>
    </w:lvl>
  </w:abstractNum>
  <w:abstractNum w:abstractNumId="8" w15:restartNumberingAfterBreak="0">
    <w:nsid w:val="214C0F53"/>
    <w:multiLevelType w:val="hybridMultilevel"/>
    <w:tmpl w:val="26480FF0"/>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 w15:restartNumberingAfterBreak="0">
    <w:nsid w:val="22816A55"/>
    <w:multiLevelType w:val="hybridMultilevel"/>
    <w:tmpl w:val="B3FAFC44"/>
    <w:lvl w:ilvl="0" w:tplc="B26E9982">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 w15:restartNumberingAfterBreak="0">
    <w:nsid w:val="282F55EB"/>
    <w:multiLevelType w:val="hybridMultilevel"/>
    <w:tmpl w:val="13261CFA"/>
    <w:lvl w:ilvl="0" w:tplc="71D216A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15:restartNumberingAfterBreak="0">
    <w:nsid w:val="284B0FD6"/>
    <w:multiLevelType w:val="hybridMultilevel"/>
    <w:tmpl w:val="6ABAF038"/>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2" w15:restartNumberingAfterBreak="0">
    <w:nsid w:val="2E49543A"/>
    <w:multiLevelType w:val="hybridMultilevel"/>
    <w:tmpl w:val="2F4CD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195BD5"/>
    <w:multiLevelType w:val="hybridMultilevel"/>
    <w:tmpl w:val="553E8E00"/>
    <w:lvl w:ilvl="0" w:tplc="71D216A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15:restartNumberingAfterBreak="0">
    <w:nsid w:val="31D15D83"/>
    <w:multiLevelType w:val="hybridMultilevel"/>
    <w:tmpl w:val="41EA1B14"/>
    <w:lvl w:ilvl="0" w:tplc="6A4C6684">
      <w:start w:val="1"/>
      <w:numFmt w:val="decimal"/>
      <w:lvlText w:val="%1."/>
      <w:lvlJc w:val="left"/>
      <w:pPr>
        <w:ind w:left="1970" w:hanging="360"/>
      </w:pPr>
      <w:rPr>
        <w:rFonts w:hint="default"/>
      </w:rPr>
    </w:lvl>
    <w:lvl w:ilvl="1" w:tplc="04090019" w:tentative="1">
      <w:start w:val="1"/>
      <w:numFmt w:val="lowerLetter"/>
      <w:lvlText w:val="%2."/>
      <w:lvlJc w:val="left"/>
      <w:pPr>
        <w:ind w:left="2245" w:hanging="360"/>
      </w:pPr>
    </w:lvl>
    <w:lvl w:ilvl="2" w:tplc="0409001B" w:tentative="1">
      <w:start w:val="1"/>
      <w:numFmt w:val="lowerRoman"/>
      <w:lvlText w:val="%3."/>
      <w:lvlJc w:val="right"/>
      <w:pPr>
        <w:ind w:left="2965" w:hanging="180"/>
      </w:pPr>
    </w:lvl>
    <w:lvl w:ilvl="3" w:tplc="0409000F" w:tentative="1">
      <w:start w:val="1"/>
      <w:numFmt w:val="decimal"/>
      <w:lvlText w:val="%4."/>
      <w:lvlJc w:val="left"/>
      <w:pPr>
        <w:ind w:left="3685" w:hanging="360"/>
      </w:pPr>
    </w:lvl>
    <w:lvl w:ilvl="4" w:tplc="04090019" w:tentative="1">
      <w:start w:val="1"/>
      <w:numFmt w:val="lowerLetter"/>
      <w:lvlText w:val="%5."/>
      <w:lvlJc w:val="left"/>
      <w:pPr>
        <w:ind w:left="4405" w:hanging="360"/>
      </w:pPr>
    </w:lvl>
    <w:lvl w:ilvl="5" w:tplc="0409001B" w:tentative="1">
      <w:start w:val="1"/>
      <w:numFmt w:val="lowerRoman"/>
      <w:lvlText w:val="%6."/>
      <w:lvlJc w:val="right"/>
      <w:pPr>
        <w:ind w:left="5125" w:hanging="180"/>
      </w:pPr>
    </w:lvl>
    <w:lvl w:ilvl="6" w:tplc="0409000F" w:tentative="1">
      <w:start w:val="1"/>
      <w:numFmt w:val="decimal"/>
      <w:lvlText w:val="%7."/>
      <w:lvlJc w:val="left"/>
      <w:pPr>
        <w:ind w:left="5845" w:hanging="360"/>
      </w:pPr>
    </w:lvl>
    <w:lvl w:ilvl="7" w:tplc="04090019" w:tentative="1">
      <w:start w:val="1"/>
      <w:numFmt w:val="lowerLetter"/>
      <w:lvlText w:val="%8."/>
      <w:lvlJc w:val="left"/>
      <w:pPr>
        <w:ind w:left="6565" w:hanging="360"/>
      </w:pPr>
    </w:lvl>
    <w:lvl w:ilvl="8" w:tplc="0409001B" w:tentative="1">
      <w:start w:val="1"/>
      <w:numFmt w:val="lowerRoman"/>
      <w:lvlText w:val="%9."/>
      <w:lvlJc w:val="right"/>
      <w:pPr>
        <w:ind w:left="7285" w:hanging="180"/>
      </w:pPr>
    </w:lvl>
  </w:abstractNum>
  <w:abstractNum w:abstractNumId="15" w15:restartNumberingAfterBreak="0">
    <w:nsid w:val="3670156E"/>
    <w:multiLevelType w:val="hybridMultilevel"/>
    <w:tmpl w:val="BF06E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A34AF3"/>
    <w:multiLevelType w:val="hybridMultilevel"/>
    <w:tmpl w:val="3788CE88"/>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7" w15:restartNumberingAfterBreak="0">
    <w:nsid w:val="3CEE440B"/>
    <w:multiLevelType w:val="hybridMultilevel"/>
    <w:tmpl w:val="8C7E241A"/>
    <w:lvl w:ilvl="0" w:tplc="6A4C6684">
      <w:start w:val="1"/>
      <w:numFmt w:val="decimal"/>
      <w:lvlText w:val="%1."/>
      <w:lvlJc w:val="left"/>
      <w:pPr>
        <w:ind w:left="1165" w:hanging="360"/>
      </w:pPr>
      <w:rPr>
        <w:rFonts w:hint="default"/>
      </w:rPr>
    </w:lvl>
    <w:lvl w:ilvl="1" w:tplc="04090019" w:tentative="1">
      <w:start w:val="1"/>
      <w:numFmt w:val="lowerLetter"/>
      <w:lvlText w:val="%2."/>
      <w:lvlJc w:val="left"/>
      <w:pPr>
        <w:ind w:left="1885" w:hanging="360"/>
      </w:pPr>
    </w:lvl>
    <w:lvl w:ilvl="2" w:tplc="0409001B" w:tentative="1">
      <w:start w:val="1"/>
      <w:numFmt w:val="lowerRoman"/>
      <w:lvlText w:val="%3."/>
      <w:lvlJc w:val="right"/>
      <w:pPr>
        <w:ind w:left="2605" w:hanging="180"/>
      </w:pPr>
    </w:lvl>
    <w:lvl w:ilvl="3" w:tplc="0409000F" w:tentative="1">
      <w:start w:val="1"/>
      <w:numFmt w:val="decimal"/>
      <w:lvlText w:val="%4."/>
      <w:lvlJc w:val="left"/>
      <w:pPr>
        <w:ind w:left="3325" w:hanging="360"/>
      </w:pPr>
    </w:lvl>
    <w:lvl w:ilvl="4" w:tplc="04090019" w:tentative="1">
      <w:start w:val="1"/>
      <w:numFmt w:val="lowerLetter"/>
      <w:lvlText w:val="%5."/>
      <w:lvlJc w:val="left"/>
      <w:pPr>
        <w:ind w:left="4045" w:hanging="360"/>
      </w:pPr>
    </w:lvl>
    <w:lvl w:ilvl="5" w:tplc="0409001B" w:tentative="1">
      <w:start w:val="1"/>
      <w:numFmt w:val="lowerRoman"/>
      <w:lvlText w:val="%6."/>
      <w:lvlJc w:val="right"/>
      <w:pPr>
        <w:ind w:left="4765" w:hanging="180"/>
      </w:pPr>
    </w:lvl>
    <w:lvl w:ilvl="6" w:tplc="0409000F" w:tentative="1">
      <w:start w:val="1"/>
      <w:numFmt w:val="decimal"/>
      <w:lvlText w:val="%7."/>
      <w:lvlJc w:val="left"/>
      <w:pPr>
        <w:ind w:left="5485" w:hanging="360"/>
      </w:pPr>
    </w:lvl>
    <w:lvl w:ilvl="7" w:tplc="04090019" w:tentative="1">
      <w:start w:val="1"/>
      <w:numFmt w:val="lowerLetter"/>
      <w:lvlText w:val="%8."/>
      <w:lvlJc w:val="left"/>
      <w:pPr>
        <w:ind w:left="6205" w:hanging="360"/>
      </w:pPr>
    </w:lvl>
    <w:lvl w:ilvl="8" w:tplc="0409001B" w:tentative="1">
      <w:start w:val="1"/>
      <w:numFmt w:val="lowerRoman"/>
      <w:lvlText w:val="%9."/>
      <w:lvlJc w:val="right"/>
      <w:pPr>
        <w:ind w:left="6925" w:hanging="180"/>
      </w:pPr>
    </w:lvl>
  </w:abstractNum>
  <w:abstractNum w:abstractNumId="18" w15:restartNumberingAfterBreak="0">
    <w:nsid w:val="3FE611FD"/>
    <w:multiLevelType w:val="hybridMultilevel"/>
    <w:tmpl w:val="4746D1BC"/>
    <w:lvl w:ilvl="0" w:tplc="6A4C6684">
      <w:start w:val="1"/>
      <w:numFmt w:val="decimal"/>
      <w:lvlText w:val="%1."/>
      <w:lvlJc w:val="left"/>
      <w:pPr>
        <w:ind w:left="1165" w:hanging="360"/>
      </w:pPr>
      <w:rPr>
        <w:rFonts w:hint="default"/>
      </w:rPr>
    </w:lvl>
    <w:lvl w:ilvl="1" w:tplc="04090019" w:tentative="1">
      <w:start w:val="1"/>
      <w:numFmt w:val="lowerLetter"/>
      <w:lvlText w:val="%2."/>
      <w:lvlJc w:val="left"/>
      <w:pPr>
        <w:ind w:left="1885" w:hanging="360"/>
      </w:pPr>
    </w:lvl>
    <w:lvl w:ilvl="2" w:tplc="0409001B" w:tentative="1">
      <w:start w:val="1"/>
      <w:numFmt w:val="lowerRoman"/>
      <w:lvlText w:val="%3."/>
      <w:lvlJc w:val="right"/>
      <w:pPr>
        <w:ind w:left="2605" w:hanging="180"/>
      </w:pPr>
    </w:lvl>
    <w:lvl w:ilvl="3" w:tplc="0409000F" w:tentative="1">
      <w:start w:val="1"/>
      <w:numFmt w:val="decimal"/>
      <w:lvlText w:val="%4."/>
      <w:lvlJc w:val="left"/>
      <w:pPr>
        <w:ind w:left="3325" w:hanging="360"/>
      </w:pPr>
    </w:lvl>
    <w:lvl w:ilvl="4" w:tplc="04090019" w:tentative="1">
      <w:start w:val="1"/>
      <w:numFmt w:val="lowerLetter"/>
      <w:lvlText w:val="%5."/>
      <w:lvlJc w:val="left"/>
      <w:pPr>
        <w:ind w:left="4045" w:hanging="360"/>
      </w:pPr>
    </w:lvl>
    <w:lvl w:ilvl="5" w:tplc="0409001B" w:tentative="1">
      <w:start w:val="1"/>
      <w:numFmt w:val="lowerRoman"/>
      <w:lvlText w:val="%6."/>
      <w:lvlJc w:val="right"/>
      <w:pPr>
        <w:ind w:left="4765" w:hanging="180"/>
      </w:pPr>
    </w:lvl>
    <w:lvl w:ilvl="6" w:tplc="0409000F" w:tentative="1">
      <w:start w:val="1"/>
      <w:numFmt w:val="decimal"/>
      <w:lvlText w:val="%7."/>
      <w:lvlJc w:val="left"/>
      <w:pPr>
        <w:ind w:left="5485" w:hanging="360"/>
      </w:pPr>
    </w:lvl>
    <w:lvl w:ilvl="7" w:tplc="04090019" w:tentative="1">
      <w:start w:val="1"/>
      <w:numFmt w:val="lowerLetter"/>
      <w:lvlText w:val="%8."/>
      <w:lvlJc w:val="left"/>
      <w:pPr>
        <w:ind w:left="6205" w:hanging="360"/>
      </w:pPr>
    </w:lvl>
    <w:lvl w:ilvl="8" w:tplc="0409001B" w:tentative="1">
      <w:start w:val="1"/>
      <w:numFmt w:val="lowerRoman"/>
      <w:lvlText w:val="%9."/>
      <w:lvlJc w:val="right"/>
      <w:pPr>
        <w:ind w:left="6925" w:hanging="180"/>
      </w:pPr>
    </w:lvl>
  </w:abstractNum>
  <w:abstractNum w:abstractNumId="19" w15:restartNumberingAfterBreak="0">
    <w:nsid w:val="41341AD8"/>
    <w:multiLevelType w:val="hybridMultilevel"/>
    <w:tmpl w:val="EE3052F0"/>
    <w:lvl w:ilvl="0" w:tplc="71D216A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 w15:restartNumberingAfterBreak="0">
    <w:nsid w:val="441B7066"/>
    <w:multiLevelType w:val="hybridMultilevel"/>
    <w:tmpl w:val="6CC65BF6"/>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1" w15:restartNumberingAfterBreak="0">
    <w:nsid w:val="49E511C9"/>
    <w:multiLevelType w:val="hybridMultilevel"/>
    <w:tmpl w:val="31329E4E"/>
    <w:lvl w:ilvl="0" w:tplc="71D216A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15:restartNumberingAfterBreak="0">
    <w:nsid w:val="557F2B7E"/>
    <w:multiLevelType w:val="hybridMultilevel"/>
    <w:tmpl w:val="677A1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BA4B05"/>
    <w:multiLevelType w:val="hybridMultilevel"/>
    <w:tmpl w:val="0C242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5911A8"/>
    <w:multiLevelType w:val="hybridMultilevel"/>
    <w:tmpl w:val="D7BA7B0E"/>
    <w:lvl w:ilvl="0" w:tplc="00448B98">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15:restartNumberingAfterBreak="0">
    <w:nsid w:val="5CE33BC9"/>
    <w:multiLevelType w:val="hybridMultilevel"/>
    <w:tmpl w:val="34E231E0"/>
    <w:lvl w:ilvl="0" w:tplc="0409000F">
      <w:start w:val="1"/>
      <w:numFmt w:val="decimal"/>
      <w:lvlText w:val="%1."/>
      <w:lvlJc w:val="left"/>
      <w:pPr>
        <w:ind w:left="1525" w:hanging="360"/>
      </w:pPr>
    </w:lvl>
    <w:lvl w:ilvl="1" w:tplc="04090019" w:tentative="1">
      <w:start w:val="1"/>
      <w:numFmt w:val="lowerLetter"/>
      <w:lvlText w:val="%2."/>
      <w:lvlJc w:val="left"/>
      <w:pPr>
        <w:ind w:left="2245" w:hanging="360"/>
      </w:pPr>
    </w:lvl>
    <w:lvl w:ilvl="2" w:tplc="0409001B" w:tentative="1">
      <w:start w:val="1"/>
      <w:numFmt w:val="lowerRoman"/>
      <w:lvlText w:val="%3."/>
      <w:lvlJc w:val="right"/>
      <w:pPr>
        <w:ind w:left="2965" w:hanging="180"/>
      </w:pPr>
    </w:lvl>
    <w:lvl w:ilvl="3" w:tplc="0409000F" w:tentative="1">
      <w:start w:val="1"/>
      <w:numFmt w:val="decimal"/>
      <w:lvlText w:val="%4."/>
      <w:lvlJc w:val="left"/>
      <w:pPr>
        <w:ind w:left="3685" w:hanging="360"/>
      </w:pPr>
    </w:lvl>
    <w:lvl w:ilvl="4" w:tplc="04090019" w:tentative="1">
      <w:start w:val="1"/>
      <w:numFmt w:val="lowerLetter"/>
      <w:lvlText w:val="%5."/>
      <w:lvlJc w:val="left"/>
      <w:pPr>
        <w:ind w:left="4405" w:hanging="360"/>
      </w:pPr>
    </w:lvl>
    <w:lvl w:ilvl="5" w:tplc="0409001B" w:tentative="1">
      <w:start w:val="1"/>
      <w:numFmt w:val="lowerRoman"/>
      <w:lvlText w:val="%6."/>
      <w:lvlJc w:val="right"/>
      <w:pPr>
        <w:ind w:left="5125" w:hanging="180"/>
      </w:pPr>
    </w:lvl>
    <w:lvl w:ilvl="6" w:tplc="0409000F" w:tentative="1">
      <w:start w:val="1"/>
      <w:numFmt w:val="decimal"/>
      <w:lvlText w:val="%7."/>
      <w:lvlJc w:val="left"/>
      <w:pPr>
        <w:ind w:left="5845" w:hanging="360"/>
      </w:pPr>
    </w:lvl>
    <w:lvl w:ilvl="7" w:tplc="04090019" w:tentative="1">
      <w:start w:val="1"/>
      <w:numFmt w:val="lowerLetter"/>
      <w:lvlText w:val="%8."/>
      <w:lvlJc w:val="left"/>
      <w:pPr>
        <w:ind w:left="6565" w:hanging="360"/>
      </w:pPr>
    </w:lvl>
    <w:lvl w:ilvl="8" w:tplc="0409001B" w:tentative="1">
      <w:start w:val="1"/>
      <w:numFmt w:val="lowerRoman"/>
      <w:lvlText w:val="%9."/>
      <w:lvlJc w:val="right"/>
      <w:pPr>
        <w:ind w:left="7285" w:hanging="180"/>
      </w:pPr>
    </w:lvl>
  </w:abstractNum>
  <w:abstractNum w:abstractNumId="26" w15:restartNumberingAfterBreak="0">
    <w:nsid w:val="60C70A7C"/>
    <w:multiLevelType w:val="hybridMultilevel"/>
    <w:tmpl w:val="5F50F622"/>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7" w15:restartNumberingAfterBreak="0">
    <w:nsid w:val="64973643"/>
    <w:multiLevelType w:val="hybridMultilevel"/>
    <w:tmpl w:val="D79650A6"/>
    <w:lvl w:ilvl="0" w:tplc="6A4C6684">
      <w:start w:val="1"/>
      <w:numFmt w:val="decimal"/>
      <w:lvlText w:val="%1."/>
      <w:lvlJc w:val="left"/>
      <w:pPr>
        <w:ind w:left="1165" w:hanging="360"/>
      </w:pPr>
      <w:rPr>
        <w:rFonts w:hint="default"/>
      </w:rPr>
    </w:lvl>
    <w:lvl w:ilvl="1" w:tplc="04090019" w:tentative="1">
      <w:start w:val="1"/>
      <w:numFmt w:val="lowerLetter"/>
      <w:lvlText w:val="%2."/>
      <w:lvlJc w:val="left"/>
      <w:pPr>
        <w:ind w:left="1885" w:hanging="360"/>
      </w:pPr>
    </w:lvl>
    <w:lvl w:ilvl="2" w:tplc="0409001B" w:tentative="1">
      <w:start w:val="1"/>
      <w:numFmt w:val="lowerRoman"/>
      <w:lvlText w:val="%3."/>
      <w:lvlJc w:val="right"/>
      <w:pPr>
        <w:ind w:left="2605" w:hanging="180"/>
      </w:pPr>
    </w:lvl>
    <w:lvl w:ilvl="3" w:tplc="0409000F" w:tentative="1">
      <w:start w:val="1"/>
      <w:numFmt w:val="decimal"/>
      <w:lvlText w:val="%4."/>
      <w:lvlJc w:val="left"/>
      <w:pPr>
        <w:ind w:left="3325" w:hanging="360"/>
      </w:pPr>
    </w:lvl>
    <w:lvl w:ilvl="4" w:tplc="04090019" w:tentative="1">
      <w:start w:val="1"/>
      <w:numFmt w:val="lowerLetter"/>
      <w:lvlText w:val="%5."/>
      <w:lvlJc w:val="left"/>
      <w:pPr>
        <w:ind w:left="4045" w:hanging="360"/>
      </w:pPr>
    </w:lvl>
    <w:lvl w:ilvl="5" w:tplc="0409001B" w:tentative="1">
      <w:start w:val="1"/>
      <w:numFmt w:val="lowerRoman"/>
      <w:lvlText w:val="%6."/>
      <w:lvlJc w:val="right"/>
      <w:pPr>
        <w:ind w:left="4765" w:hanging="180"/>
      </w:pPr>
    </w:lvl>
    <w:lvl w:ilvl="6" w:tplc="0409000F" w:tentative="1">
      <w:start w:val="1"/>
      <w:numFmt w:val="decimal"/>
      <w:lvlText w:val="%7."/>
      <w:lvlJc w:val="left"/>
      <w:pPr>
        <w:ind w:left="5485" w:hanging="360"/>
      </w:pPr>
    </w:lvl>
    <w:lvl w:ilvl="7" w:tplc="04090019" w:tentative="1">
      <w:start w:val="1"/>
      <w:numFmt w:val="lowerLetter"/>
      <w:lvlText w:val="%8."/>
      <w:lvlJc w:val="left"/>
      <w:pPr>
        <w:ind w:left="6205" w:hanging="360"/>
      </w:pPr>
    </w:lvl>
    <w:lvl w:ilvl="8" w:tplc="0409001B" w:tentative="1">
      <w:start w:val="1"/>
      <w:numFmt w:val="lowerRoman"/>
      <w:lvlText w:val="%9."/>
      <w:lvlJc w:val="right"/>
      <w:pPr>
        <w:ind w:left="6925" w:hanging="180"/>
      </w:pPr>
    </w:lvl>
  </w:abstractNum>
  <w:abstractNum w:abstractNumId="28" w15:restartNumberingAfterBreak="0">
    <w:nsid w:val="66D4233A"/>
    <w:multiLevelType w:val="hybridMultilevel"/>
    <w:tmpl w:val="1E52B2AC"/>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9" w15:restartNumberingAfterBreak="0">
    <w:nsid w:val="66E93442"/>
    <w:multiLevelType w:val="hybridMultilevel"/>
    <w:tmpl w:val="6B6C7782"/>
    <w:lvl w:ilvl="0" w:tplc="71D216A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0" w15:restartNumberingAfterBreak="0">
    <w:nsid w:val="675873C3"/>
    <w:multiLevelType w:val="hybridMultilevel"/>
    <w:tmpl w:val="3918D0DC"/>
    <w:lvl w:ilvl="0" w:tplc="71D216A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1" w15:restartNumberingAfterBreak="0">
    <w:nsid w:val="6EC84FE8"/>
    <w:multiLevelType w:val="hybridMultilevel"/>
    <w:tmpl w:val="2B20B332"/>
    <w:lvl w:ilvl="0" w:tplc="71D216A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2" w15:restartNumberingAfterBreak="0">
    <w:nsid w:val="71E37281"/>
    <w:multiLevelType w:val="hybridMultilevel"/>
    <w:tmpl w:val="423447E0"/>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3" w15:restartNumberingAfterBreak="0">
    <w:nsid w:val="74553CA3"/>
    <w:multiLevelType w:val="hybridMultilevel"/>
    <w:tmpl w:val="ADE8136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885" w:hanging="360"/>
      </w:pPr>
      <w:rPr>
        <w:rFonts w:ascii="Courier New" w:hAnsi="Courier New" w:cs="Courier New" w:hint="default"/>
      </w:rPr>
    </w:lvl>
    <w:lvl w:ilvl="2" w:tplc="04090005" w:tentative="1">
      <w:start w:val="1"/>
      <w:numFmt w:val="bullet"/>
      <w:lvlText w:val=""/>
      <w:lvlJc w:val="left"/>
      <w:pPr>
        <w:ind w:left="2605" w:hanging="360"/>
      </w:pPr>
      <w:rPr>
        <w:rFonts w:ascii="Wingdings" w:hAnsi="Wingdings" w:hint="default"/>
      </w:rPr>
    </w:lvl>
    <w:lvl w:ilvl="3" w:tplc="04090001" w:tentative="1">
      <w:start w:val="1"/>
      <w:numFmt w:val="bullet"/>
      <w:lvlText w:val=""/>
      <w:lvlJc w:val="left"/>
      <w:pPr>
        <w:ind w:left="3325" w:hanging="360"/>
      </w:pPr>
      <w:rPr>
        <w:rFonts w:ascii="Symbol" w:hAnsi="Symbol" w:hint="default"/>
      </w:rPr>
    </w:lvl>
    <w:lvl w:ilvl="4" w:tplc="04090003" w:tentative="1">
      <w:start w:val="1"/>
      <w:numFmt w:val="bullet"/>
      <w:lvlText w:val="o"/>
      <w:lvlJc w:val="left"/>
      <w:pPr>
        <w:ind w:left="4045" w:hanging="360"/>
      </w:pPr>
      <w:rPr>
        <w:rFonts w:ascii="Courier New" w:hAnsi="Courier New" w:cs="Courier New" w:hint="default"/>
      </w:rPr>
    </w:lvl>
    <w:lvl w:ilvl="5" w:tplc="04090005" w:tentative="1">
      <w:start w:val="1"/>
      <w:numFmt w:val="bullet"/>
      <w:lvlText w:val=""/>
      <w:lvlJc w:val="left"/>
      <w:pPr>
        <w:ind w:left="4765" w:hanging="360"/>
      </w:pPr>
      <w:rPr>
        <w:rFonts w:ascii="Wingdings" w:hAnsi="Wingdings" w:hint="default"/>
      </w:rPr>
    </w:lvl>
    <w:lvl w:ilvl="6" w:tplc="04090001" w:tentative="1">
      <w:start w:val="1"/>
      <w:numFmt w:val="bullet"/>
      <w:lvlText w:val=""/>
      <w:lvlJc w:val="left"/>
      <w:pPr>
        <w:ind w:left="5485" w:hanging="360"/>
      </w:pPr>
      <w:rPr>
        <w:rFonts w:ascii="Symbol" w:hAnsi="Symbol" w:hint="default"/>
      </w:rPr>
    </w:lvl>
    <w:lvl w:ilvl="7" w:tplc="04090003" w:tentative="1">
      <w:start w:val="1"/>
      <w:numFmt w:val="bullet"/>
      <w:lvlText w:val="o"/>
      <w:lvlJc w:val="left"/>
      <w:pPr>
        <w:ind w:left="6205" w:hanging="360"/>
      </w:pPr>
      <w:rPr>
        <w:rFonts w:ascii="Courier New" w:hAnsi="Courier New" w:cs="Courier New" w:hint="default"/>
      </w:rPr>
    </w:lvl>
    <w:lvl w:ilvl="8" w:tplc="04090005" w:tentative="1">
      <w:start w:val="1"/>
      <w:numFmt w:val="bullet"/>
      <w:lvlText w:val=""/>
      <w:lvlJc w:val="left"/>
      <w:pPr>
        <w:ind w:left="6925" w:hanging="360"/>
      </w:pPr>
      <w:rPr>
        <w:rFonts w:ascii="Wingdings" w:hAnsi="Wingdings" w:hint="default"/>
      </w:rPr>
    </w:lvl>
  </w:abstractNum>
  <w:abstractNum w:abstractNumId="34" w15:restartNumberingAfterBreak="0">
    <w:nsid w:val="76C23DF0"/>
    <w:multiLevelType w:val="hybridMultilevel"/>
    <w:tmpl w:val="D6D2B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EB35EF"/>
    <w:multiLevelType w:val="hybridMultilevel"/>
    <w:tmpl w:val="5C3A90F4"/>
    <w:lvl w:ilvl="0" w:tplc="54E2C7E0">
      <w:start w:val="8"/>
      <w:numFmt w:val="bullet"/>
      <w:lvlText w:val="-"/>
      <w:lvlJc w:val="left"/>
      <w:pPr>
        <w:ind w:left="1165" w:hanging="360"/>
      </w:pPr>
      <w:rPr>
        <w:rFonts w:ascii="Times New Roman" w:eastAsia="Times New Roman" w:hAnsi="Times New Roman" w:cs="B Nazanin" w:hint="default"/>
      </w:rPr>
    </w:lvl>
    <w:lvl w:ilvl="1" w:tplc="04090003" w:tentative="1">
      <w:start w:val="1"/>
      <w:numFmt w:val="bullet"/>
      <w:lvlText w:val="o"/>
      <w:lvlJc w:val="left"/>
      <w:pPr>
        <w:ind w:left="1885" w:hanging="360"/>
      </w:pPr>
      <w:rPr>
        <w:rFonts w:ascii="Courier New" w:hAnsi="Courier New" w:cs="Courier New" w:hint="default"/>
      </w:rPr>
    </w:lvl>
    <w:lvl w:ilvl="2" w:tplc="04090005" w:tentative="1">
      <w:start w:val="1"/>
      <w:numFmt w:val="bullet"/>
      <w:lvlText w:val=""/>
      <w:lvlJc w:val="left"/>
      <w:pPr>
        <w:ind w:left="2605" w:hanging="360"/>
      </w:pPr>
      <w:rPr>
        <w:rFonts w:ascii="Wingdings" w:hAnsi="Wingdings" w:hint="default"/>
      </w:rPr>
    </w:lvl>
    <w:lvl w:ilvl="3" w:tplc="04090001" w:tentative="1">
      <w:start w:val="1"/>
      <w:numFmt w:val="bullet"/>
      <w:lvlText w:val=""/>
      <w:lvlJc w:val="left"/>
      <w:pPr>
        <w:ind w:left="3325" w:hanging="360"/>
      </w:pPr>
      <w:rPr>
        <w:rFonts w:ascii="Symbol" w:hAnsi="Symbol" w:hint="default"/>
      </w:rPr>
    </w:lvl>
    <w:lvl w:ilvl="4" w:tplc="04090003" w:tentative="1">
      <w:start w:val="1"/>
      <w:numFmt w:val="bullet"/>
      <w:lvlText w:val="o"/>
      <w:lvlJc w:val="left"/>
      <w:pPr>
        <w:ind w:left="4045" w:hanging="360"/>
      </w:pPr>
      <w:rPr>
        <w:rFonts w:ascii="Courier New" w:hAnsi="Courier New" w:cs="Courier New" w:hint="default"/>
      </w:rPr>
    </w:lvl>
    <w:lvl w:ilvl="5" w:tplc="04090005" w:tentative="1">
      <w:start w:val="1"/>
      <w:numFmt w:val="bullet"/>
      <w:lvlText w:val=""/>
      <w:lvlJc w:val="left"/>
      <w:pPr>
        <w:ind w:left="4765" w:hanging="360"/>
      </w:pPr>
      <w:rPr>
        <w:rFonts w:ascii="Wingdings" w:hAnsi="Wingdings" w:hint="default"/>
      </w:rPr>
    </w:lvl>
    <w:lvl w:ilvl="6" w:tplc="04090001" w:tentative="1">
      <w:start w:val="1"/>
      <w:numFmt w:val="bullet"/>
      <w:lvlText w:val=""/>
      <w:lvlJc w:val="left"/>
      <w:pPr>
        <w:ind w:left="5485" w:hanging="360"/>
      </w:pPr>
      <w:rPr>
        <w:rFonts w:ascii="Symbol" w:hAnsi="Symbol" w:hint="default"/>
      </w:rPr>
    </w:lvl>
    <w:lvl w:ilvl="7" w:tplc="04090003" w:tentative="1">
      <w:start w:val="1"/>
      <w:numFmt w:val="bullet"/>
      <w:lvlText w:val="o"/>
      <w:lvlJc w:val="left"/>
      <w:pPr>
        <w:ind w:left="6205" w:hanging="360"/>
      </w:pPr>
      <w:rPr>
        <w:rFonts w:ascii="Courier New" w:hAnsi="Courier New" w:cs="Courier New" w:hint="default"/>
      </w:rPr>
    </w:lvl>
    <w:lvl w:ilvl="8" w:tplc="04090005" w:tentative="1">
      <w:start w:val="1"/>
      <w:numFmt w:val="bullet"/>
      <w:lvlText w:val=""/>
      <w:lvlJc w:val="left"/>
      <w:pPr>
        <w:ind w:left="6925" w:hanging="360"/>
      </w:pPr>
      <w:rPr>
        <w:rFonts w:ascii="Wingdings" w:hAnsi="Wingdings" w:hint="default"/>
      </w:rPr>
    </w:lvl>
  </w:abstractNum>
  <w:abstractNum w:abstractNumId="36" w15:restartNumberingAfterBreak="0">
    <w:nsid w:val="78093699"/>
    <w:multiLevelType w:val="hybridMultilevel"/>
    <w:tmpl w:val="D4ECFA06"/>
    <w:lvl w:ilvl="0" w:tplc="0409000F">
      <w:start w:val="1"/>
      <w:numFmt w:val="decimal"/>
      <w:lvlText w:val="%1."/>
      <w:lvlJc w:val="left"/>
      <w:pPr>
        <w:ind w:left="1525" w:hanging="360"/>
      </w:pPr>
    </w:lvl>
    <w:lvl w:ilvl="1" w:tplc="04090019" w:tentative="1">
      <w:start w:val="1"/>
      <w:numFmt w:val="lowerLetter"/>
      <w:lvlText w:val="%2."/>
      <w:lvlJc w:val="left"/>
      <w:pPr>
        <w:ind w:left="2245" w:hanging="360"/>
      </w:pPr>
    </w:lvl>
    <w:lvl w:ilvl="2" w:tplc="0409001B" w:tentative="1">
      <w:start w:val="1"/>
      <w:numFmt w:val="lowerRoman"/>
      <w:lvlText w:val="%3."/>
      <w:lvlJc w:val="right"/>
      <w:pPr>
        <w:ind w:left="2965" w:hanging="180"/>
      </w:pPr>
    </w:lvl>
    <w:lvl w:ilvl="3" w:tplc="0409000F" w:tentative="1">
      <w:start w:val="1"/>
      <w:numFmt w:val="decimal"/>
      <w:lvlText w:val="%4."/>
      <w:lvlJc w:val="left"/>
      <w:pPr>
        <w:ind w:left="3685" w:hanging="360"/>
      </w:pPr>
    </w:lvl>
    <w:lvl w:ilvl="4" w:tplc="04090019" w:tentative="1">
      <w:start w:val="1"/>
      <w:numFmt w:val="lowerLetter"/>
      <w:lvlText w:val="%5."/>
      <w:lvlJc w:val="left"/>
      <w:pPr>
        <w:ind w:left="4405" w:hanging="360"/>
      </w:pPr>
    </w:lvl>
    <w:lvl w:ilvl="5" w:tplc="0409001B" w:tentative="1">
      <w:start w:val="1"/>
      <w:numFmt w:val="lowerRoman"/>
      <w:lvlText w:val="%6."/>
      <w:lvlJc w:val="right"/>
      <w:pPr>
        <w:ind w:left="5125" w:hanging="180"/>
      </w:pPr>
    </w:lvl>
    <w:lvl w:ilvl="6" w:tplc="0409000F" w:tentative="1">
      <w:start w:val="1"/>
      <w:numFmt w:val="decimal"/>
      <w:lvlText w:val="%7."/>
      <w:lvlJc w:val="left"/>
      <w:pPr>
        <w:ind w:left="5845" w:hanging="360"/>
      </w:pPr>
    </w:lvl>
    <w:lvl w:ilvl="7" w:tplc="04090019" w:tentative="1">
      <w:start w:val="1"/>
      <w:numFmt w:val="lowerLetter"/>
      <w:lvlText w:val="%8."/>
      <w:lvlJc w:val="left"/>
      <w:pPr>
        <w:ind w:left="6565" w:hanging="360"/>
      </w:pPr>
    </w:lvl>
    <w:lvl w:ilvl="8" w:tplc="0409001B" w:tentative="1">
      <w:start w:val="1"/>
      <w:numFmt w:val="lowerRoman"/>
      <w:lvlText w:val="%9."/>
      <w:lvlJc w:val="right"/>
      <w:pPr>
        <w:ind w:left="7285" w:hanging="180"/>
      </w:pPr>
    </w:lvl>
  </w:abstractNum>
  <w:abstractNum w:abstractNumId="37" w15:restartNumberingAfterBreak="0">
    <w:nsid w:val="7D0A2F79"/>
    <w:multiLevelType w:val="hybridMultilevel"/>
    <w:tmpl w:val="FD0A0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763FE6"/>
    <w:multiLevelType w:val="hybridMultilevel"/>
    <w:tmpl w:val="3CACEF5A"/>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9" w15:restartNumberingAfterBreak="0">
    <w:nsid w:val="7E7D5743"/>
    <w:multiLevelType w:val="hybridMultilevel"/>
    <w:tmpl w:val="D1F8A3D2"/>
    <w:lvl w:ilvl="0" w:tplc="0409000F">
      <w:start w:val="1"/>
      <w:numFmt w:val="decimal"/>
      <w:lvlText w:val="%1."/>
      <w:lvlJc w:val="left"/>
      <w:pPr>
        <w:ind w:left="1785" w:hanging="360"/>
      </w:p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40" w15:restartNumberingAfterBreak="0">
    <w:nsid w:val="7EDA44C1"/>
    <w:multiLevelType w:val="hybridMultilevel"/>
    <w:tmpl w:val="9BD6F9AA"/>
    <w:lvl w:ilvl="0" w:tplc="6A4C6684">
      <w:start w:val="1"/>
      <w:numFmt w:val="decimal"/>
      <w:lvlText w:val="%1."/>
      <w:lvlJc w:val="left"/>
      <w:pPr>
        <w:ind w:left="1165" w:hanging="360"/>
      </w:pPr>
      <w:rPr>
        <w:rFonts w:hint="default"/>
      </w:rPr>
    </w:lvl>
    <w:lvl w:ilvl="1" w:tplc="04090019" w:tentative="1">
      <w:start w:val="1"/>
      <w:numFmt w:val="lowerLetter"/>
      <w:lvlText w:val="%2."/>
      <w:lvlJc w:val="left"/>
      <w:pPr>
        <w:ind w:left="1885" w:hanging="360"/>
      </w:pPr>
    </w:lvl>
    <w:lvl w:ilvl="2" w:tplc="0409001B" w:tentative="1">
      <w:start w:val="1"/>
      <w:numFmt w:val="lowerRoman"/>
      <w:lvlText w:val="%3."/>
      <w:lvlJc w:val="right"/>
      <w:pPr>
        <w:ind w:left="2605" w:hanging="180"/>
      </w:pPr>
    </w:lvl>
    <w:lvl w:ilvl="3" w:tplc="0409000F" w:tentative="1">
      <w:start w:val="1"/>
      <w:numFmt w:val="decimal"/>
      <w:lvlText w:val="%4."/>
      <w:lvlJc w:val="left"/>
      <w:pPr>
        <w:ind w:left="3325" w:hanging="360"/>
      </w:pPr>
    </w:lvl>
    <w:lvl w:ilvl="4" w:tplc="04090019" w:tentative="1">
      <w:start w:val="1"/>
      <w:numFmt w:val="lowerLetter"/>
      <w:lvlText w:val="%5."/>
      <w:lvlJc w:val="left"/>
      <w:pPr>
        <w:ind w:left="4045" w:hanging="360"/>
      </w:pPr>
    </w:lvl>
    <w:lvl w:ilvl="5" w:tplc="0409001B" w:tentative="1">
      <w:start w:val="1"/>
      <w:numFmt w:val="lowerRoman"/>
      <w:lvlText w:val="%6."/>
      <w:lvlJc w:val="right"/>
      <w:pPr>
        <w:ind w:left="4765" w:hanging="180"/>
      </w:pPr>
    </w:lvl>
    <w:lvl w:ilvl="6" w:tplc="0409000F" w:tentative="1">
      <w:start w:val="1"/>
      <w:numFmt w:val="decimal"/>
      <w:lvlText w:val="%7."/>
      <w:lvlJc w:val="left"/>
      <w:pPr>
        <w:ind w:left="5485" w:hanging="360"/>
      </w:pPr>
    </w:lvl>
    <w:lvl w:ilvl="7" w:tplc="04090019" w:tentative="1">
      <w:start w:val="1"/>
      <w:numFmt w:val="lowerLetter"/>
      <w:lvlText w:val="%8."/>
      <w:lvlJc w:val="left"/>
      <w:pPr>
        <w:ind w:left="6205" w:hanging="360"/>
      </w:pPr>
    </w:lvl>
    <w:lvl w:ilvl="8" w:tplc="0409001B" w:tentative="1">
      <w:start w:val="1"/>
      <w:numFmt w:val="lowerRoman"/>
      <w:lvlText w:val="%9."/>
      <w:lvlJc w:val="right"/>
      <w:pPr>
        <w:ind w:left="6925" w:hanging="180"/>
      </w:pPr>
    </w:lvl>
  </w:abstractNum>
  <w:abstractNum w:abstractNumId="41" w15:restartNumberingAfterBreak="0">
    <w:nsid w:val="7FE66474"/>
    <w:multiLevelType w:val="hybridMultilevel"/>
    <w:tmpl w:val="5822A83E"/>
    <w:lvl w:ilvl="0" w:tplc="0409000F">
      <w:start w:val="1"/>
      <w:numFmt w:val="decimal"/>
      <w:lvlText w:val="%1."/>
      <w:lvlJc w:val="left"/>
      <w:pPr>
        <w:ind w:left="1525" w:hanging="360"/>
      </w:pPr>
    </w:lvl>
    <w:lvl w:ilvl="1" w:tplc="04090019" w:tentative="1">
      <w:start w:val="1"/>
      <w:numFmt w:val="lowerLetter"/>
      <w:lvlText w:val="%2."/>
      <w:lvlJc w:val="left"/>
      <w:pPr>
        <w:ind w:left="2245" w:hanging="360"/>
      </w:pPr>
    </w:lvl>
    <w:lvl w:ilvl="2" w:tplc="0409001B" w:tentative="1">
      <w:start w:val="1"/>
      <w:numFmt w:val="lowerRoman"/>
      <w:lvlText w:val="%3."/>
      <w:lvlJc w:val="right"/>
      <w:pPr>
        <w:ind w:left="2965" w:hanging="180"/>
      </w:pPr>
    </w:lvl>
    <w:lvl w:ilvl="3" w:tplc="0409000F" w:tentative="1">
      <w:start w:val="1"/>
      <w:numFmt w:val="decimal"/>
      <w:lvlText w:val="%4."/>
      <w:lvlJc w:val="left"/>
      <w:pPr>
        <w:ind w:left="3685" w:hanging="360"/>
      </w:pPr>
    </w:lvl>
    <w:lvl w:ilvl="4" w:tplc="04090019" w:tentative="1">
      <w:start w:val="1"/>
      <w:numFmt w:val="lowerLetter"/>
      <w:lvlText w:val="%5."/>
      <w:lvlJc w:val="left"/>
      <w:pPr>
        <w:ind w:left="4405" w:hanging="360"/>
      </w:pPr>
    </w:lvl>
    <w:lvl w:ilvl="5" w:tplc="0409001B" w:tentative="1">
      <w:start w:val="1"/>
      <w:numFmt w:val="lowerRoman"/>
      <w:lvlText w:val="%6."/>
      <w:lvlJc w:val="right"/>
      <w:pPr>
        <w:ind w:left="5125" w:hanging="180"/>
      </w:pPr>
    </w:lvl>
    <w:lvl w:ilvl="6" w:tplc="0409000F" w:tentative="1">
      <w:start w:val="1"/>
      <w:numFmt w:val="decimal"/>
      <w:lvlText w:val="%7."/>
      <w:lvlJc w:val="left"/>
      <w:pPr>
        <w:ind w:left="5845" w:hanging="360"/>
      </w:pPr>
    </w:lvl>
    <w:lvl w:ilvl="7" w:tplc="04090019" w:tentative="1">
      <w:start w:val="1"/>
      <w:numFmt w:val="lowerLetter"/>
      <w:lvlText w:val="%8."/>
      <w:lvlJc w:val="left"/>
      <w:pPr>
        <w:ind w:left="6565" w:hanging="360"/>
      </w:pPr>
    </w:lvl>
    <w:lvl w:ilvl="8" w:tplc="0409001B" w:tentative="1">
      <w:start w:val="1"/>
      <w:numFmt w:val="lowerRoman"/>
      <w:lvlText w:val="%9."/>
      <w:lvlJc w:val="right"/>
      <w:pPr>
        <w:ind w:left="7285" w:hanging="180"/>
      </w:pPr>
    </w:lvl>
  </w:abstractNum>
  <w:num w:numId="1">
    <w:abstractNumId w:val="22"/>
  </w:num>
  <w:num w:numId="2">
    <w:abstractNumId w:val="34"/>
  </w:num>
  <w:num w:numId="3">
    <w:abstractNumId w:val="33"/>
  </w:num>
  <w:num w:numId="4">
    <w:abstractNumId w:val="20"/>
  </w:num>
  <w:num w:numId="5">
    <w:abstractNumId w:val="28"/>
  </w:num>
  <w:num w:numId="6">
    <w:abstractNumId w:val="16"/>
  </w:num>
  <w:num w:numId="7">
    <w:abstractNumId w:val="11"/>
  </w:num>
  <w:num w:numId="8">
    <w:abstractNumId w:val="26"/>
  </w:num>
  <w:num w:numId="9">
    <w:abstractNumId w:val="32"/>
  </w:num>
  <w:num w:numId="10">
    <w:abstractNumId w:val="8"/>
  </w:num>
  <w:num w:numId="11">
    <w:abstractNumId w:val="39"/>
  </w:num>
  <w:num w:numId="12">
    <w:abstractNumId w:val="15"/>
  </w:num>
  <w:num w:numId="13">
    <w:abstractNumId w:val="38"/>
  </w:num>
  <w:num w:numId="14">
    <w:abstractNumId w:val="2"/>
  </w:num>
  <w:num w:numId="15">
    <w:abstractNumId w:val="0"/>
  </w:num>
  <w:num w:numId="16">
    <w:abstractNumId w:val="41"/>
  </w:num>
  <w:num w:numId="17">
    <w:abstractNumId w:val="36"/>
  </w:num>
  <w:num w:numId="18">
    <w:abstractNumId w:val="25"/>
  </w:num>
  <w:num w:numId="19">
    <w:abstractNumId w:val="35"/>
  </w:num>
  <w:num w:numId="20">
    <w:abstractNumId w:val="3"/>
  </w:num>
  <w:num w:numId="21">
    <w:abstractNumId w:val="7"/>
  </w:num>
  <w:num w:numId="22">
    <w:abstractNumId w:val="17"/>
  </w:num>
  <w:num w:numId="23">
    <w:abstractNumId w:val="40"/>
  </w:num>
  <w:num w:numId="24">
    <w:abstractNumId w:val="1"/>
  </w:num>
  <w:num w:numId="25">
    <w:abstractNumId w:val="14"/>
  </w:num>
  <w:num w:numId="26">
    <w:abstractNumId w:val="27"/>
  </w:num>
  <w:num w:numId="27">
    <w:abstractNumId w:val="23"/>
  </w:num>
  <w:num w:numId="28">
    <w:abstractNumId w:val="37"/>
  </w:num>
  <w:num w:numId="29">
    <w:abstractNumId w:val="18"/>
  </w:num>
  <w:num w:numId="30">
    <w:abstractNumId w:val="24"/>
  </w:num>
  <w:num w:numId="31">
    <w:abstractNumId w:val="9"/>
  </w:num>
  <w:num w:numId="32">
    <w:abstractNumId w:val="10"/>
  </w:num>
  <w:num w:numId="33">
    <w:abstractNumId w:val="31"/>
  </w:num>
  <w:num w:numId="34">
    <w:abstractNumId w:val="6"/>
  </w:num>
  <w:num w:numId="35">
    <w:abstractNumId w:val="21"/>
  </w:num>
  <w:num w:numId="36">
    <w:abstractNumId w:val="30"/>
  </w:num>
  <w:num w:numId="37">
    <w:abstractNumId w:val="13"/>
  </w:num>
  <w:num w:numId="38">
    <w:abstractNumId w:val="4"/>
  </w:num>
  <w:num w:numId="39">
    <w:abstractNumId w:val="19"/>
  </w:num>
  <w:num w:numId="40">
    <w:abstractNumId w:val="29"/>
  </w:num>
  <w:num w:numId="41">
    <w:abstractNumId w:val="5"/>
  </w:num>
  <w:num w:numId="42">
    <w:abstractNumId w:val="1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characterSpacingControl w:val="doNotCompress"/>
  <w:hdrShapeDefaults>
    <o:shapedefaults v:ext="edit" spidmax="2054" fillcolor="none [1936]" strokecolor="none [3200]">
      <v:fill color="none [1936]" color2="none [3200]" focus="50%" type="gradient"/>
      <v:stroke color="none [3200]" weight="1pt"/>
      <v:shadow on="t" type="perspective" color="none [1601]" offset="1pt" offset2="-3pt"/>
      <v:textbox style="layout-flow:vertical-ideographic"/>
      <o:colormru v:ext="edit" colors="#ffff53,#ffff21"/>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34550"/>
    <w:rsid w:val="00014929"/>
    <w:rsid w:val="00015388"/>
    <w:rsid w:val="00031B94"/>
    <w:rsid w:val="00047529"/>
    <w:rsid w:val="00052A68"/>
    <w:rsid w:val="00053642"/>
    <w:rsid w:val="000567A6"/>
    <w:rsid w:val="00061C26"/>
    <w:rsid w:val="00066EA3"/>
    <w:rsid w:val="000763CC"/>
    <w:rsid w:val="000808F3"/>
    <w:rsid w:val="00081C7F"/>
    <w:rsid w:val="000847A5"/>
    <w:rsid w:val="00094C36"/>
    <w:rsid w:val="0009538C"/>
    <w:rsid w:val="00096AE3"/>
    <w:rsid w:val="000A40C7"/>
    <w:rsid w:val="000A5CCE"/>
    <w:rsid w:val="000A7A42"/>
    <w:rsid w:val="000B30DF"/>
    <w:rsid w:val="000B4084"/>
    <w:rsid w:val="000B491A"/>
    <w:rsid w:val="000C0F7E"/>
    <w:rsid w:val="000C439E"/>
    <w:rsid w:val="000D2D3C"/>
    <w:rsid w:val="000E308B"/>
    <w:rsid w:val="000E6955"/>
    <w:rsid w:val="00103797"/>
    <w:rsid w:val="001051D7"/>
    <w:rsid w:val="00106019"/>
    <w:rsid w:val="00110600"/>
    <w:rsid w:val="00113CA8"/>
    <w:rsid w:val="0011580E"/>
    <w:rsid w:val="00123A51"/>
    <w:rsid w:val="001306C5"/>
    <w:rsid w:val="001410D9"/>
    <w:rsid w:val="00155403"/>
    <w:rsid w:val="00176141"/>
    <w:rsid w:val="001955B9"/>
    <w:rsid w:val="00196EDA"/>
    <w:rsid w:val="0019770D"/>
    <w:rsid w:val="001A05D2"/>
    <w:rsid w:val="001A7428"/>
    <w:rsid w:val="001C0E95"/>
    <w:rsid w:val="001C6A37"/>
    <w:rsid w:val="001D2AD5"/>
    <w:rsid w:val="001E3414"/>
    <w:rsid w:val="001E49ED"/>
    <w:rsid w:val="001E4CE3"/>
    <w:rsid w:val="00211784"/>
    <w:rsid w:val="002123DF"/>
    <w:rsid w:val="002131B8"/>
    <w:rsid w:val="00220EEE"/>
    <w:rsid w:val="002267A4"/>
    <w:rsid w:val="002311CA"/>
    <w:rsid w:val="00240A51"/>
    <w:rsid w:val="00243100"/>
    <w:rsid w:val="002442A1"/>
    <w:rsid w:val="002477A3"/>
    <w:rsid w:val="002622B5"/>
    <w:rsid w:val="002626B0"/>
    <w:rsid w:val="0026302C"/>
    <w:rsid w:val="002710A7"/>
    <w:rsid w:val="00272E95"/>
    <w:rsid w:val="00282A8B"/>
    <w:rsid w:val="002938B1"/>
    <w:rsid w:val="0029509D"/>
    <w:rsid w:val="002A697F"/>
    <w:rsid w:val="002A7477"/>
    <w:rsid w:val="002B0D66"/>
    <w:rsid w:val="002B5841"/>
    <w:rsid w:val="002D79A6"/>
    <w:rsid w:val="002E50D7"/>
    <w:rsid w:val="002F3FDC"/>
    <w:rsid w:val="002F612B"/>
    <w:rsid w:val="003020E9"/>
    <w:rsid w:val="00312A77"/>
    <w:rsid w:val="003138EF"/>
    <w:rsid w:val="003149CD"/>
    <w:rsid w:val="00314C07"/>
    <w:rsid w:val="003447DC"/>
    <w:rsid w:val="00362622"/>
    <w:rsid w:val="00363674"/>
    <w:rsid w:val="00366F38"/>
    <w:rsid w:val="00373CC3"/>
    <w:rsid w:val="00387C2A"/>
    <w:rsid w:val="003A108E"/>
    <w:rsid w:val="003A3F75"/>
    <w:rsid w:val="003A6198"/>
    <w:rsid w:val="003D0BFA"/>
    <w:rsid w:val="003D4869"/>
    <w:rsid w:val="003E498A"/>
    <w:rsid w:val="003E6EFC"/>
    <w:rsid w:val="003F609E"/>
    <w:rsid w:val="00404FA1"/>
    <w:rsid w:val="004105C3"/>
    <w:rsid w:val="004118DA"/>
    <w:rsid w:val="0041342B"/>
    <w:rsid w:val="00421C77"/>
    <w:rsid w:val="0042393F"/>
    <w:rsid w:val="00426091"/>
    <w:rsid w:val="004273FD"/>
    <w:rsid w:val="00430E2E"/>
    <w:rsid w:val="00432A71"/>
    <w:rsid w:val="00432D07"/>
    <w:rsid w:val="00436546"/>
    <w:rsid w:val="00437329"/>
    <w:rsid w:val="004411A7"/>
    <w:rsid w:val="00441C6B"/>
    <w:rsid w:val="0044620B"/>
    <w:rsid w:val="004501ED"/>
    <w:rsid w:val="0045343B"/>
    <w:rsid w:val="00453D72"/>
    <w:rsid w:val="0045413F"/>
    <w:rsid w:val="00455BBE"/>
    <w:rsid w:val="00460FF7"/>
    <w:rsid w:val="00471FBA"/>
    <w:rsid w:val="00472B6A"/>
    <w:rsid w:val="00491AFC"/>
    <w:rsid w:val="00495311"/>
    <w:rsid w:val="004A0401"/>
    <w:rsid w:val="004A2DB1"/>
    <w:rsid w:val="004A3DD3"/>
    <w:rsid w:val="004B0988"/>
    <w:rsid w:val="004B32BB"/>
    <w:rsid w:val="004B67E3"/>
    <w:rsid w:val="004B6F5B"/>
    <w:rsid w:val="004C29E4"/>
    <w:rsid w:val="004C73B7"/>
    <w:rsid w:val="004D0BF5"/>
    <w:rsid w:val="004E0CEC"/>
    <w:rsid w:val="004E1F37"/>
    <w:rsid w:val="004F484D"/>
    <w:rsid w:val="004F486F"/>
    <w:rsid w:val="00502A7C"/>
    <w:rsid w:val="00507B4B"/>
    <w:rsid w:val="00525C06"/>
    <w:rsid w:val="00526DFE"/>
    <w:rsid w:val="005352E9"/>
    <w:rsid w:val="00544C62"/>
    <w:rsid w:val="00544D0A"/>
    <w:rsid w:val="00556D8D"/>
    <w:rsid w:val="00557B12"/>
    <w:rsid w:val="00562C95"/>
    <w:rsid w:val="00567CEC"/>
    <w:rsid w:val="00573953"/>
    <w:rsid w:val="0058075B"/>
    <w:rsid w:val="00586820"/>
    <w:rsid w:val="00586EFF"/>
    <w:rsid w:val="00587EFF"/>
    <w:rsid w:val="005915DD"/>
    <w:rsid w:val="00594350"/>
    <w:rsid w:val="005A77A4"/>
    <w:rsid w:val="005B0488"/>
    <w:rsid w:val="005B4FA8"/>
    <w:rsid w:val="005B59F1"/>
    <w:rsid w:val="005C3E6F"/>
    <w:rsid w:val="005C3F17"/>
    <w:rsid w:val="005D0B0C"/>
    <w:rsid w:val="005E7DE5"/>
    <w:rsid w:val="005F734B"/>
    <w:rsid w:val="006024EC"/>
    <w:rsid w:val="00602E92"/>
    <w:rsid w:val="00606710"/>
    <w:rsid w:val="00615ADB"/>
    <w:rsid w:val="00620401"/>
    <w:rsid w:val="006226CD"/>
    <w:rsid w:val="00651C55"/>
    <w:rsid w:val="00667E07"/>
    <w:rsid w:val="00670E50"/>
    <w:rsid w:val="00671A54"/>
    <w:rsid w:val="00680693"/>
    <w:rsid w:val="0068311E"/>
    <w:rsid w:val="0068376A"/>
    <w:rsid w:val="00684D06"/>
    <w:rsid w:val="0068643C"/>
    <w:rsid w:val="00690942"/>
    <w:rsid w:val="0069393E"/>
    <w:rsid w:val="006A1E32"/>
    <w:rsid w:val="006A62F2"/>
    <w:rsid w:val="006C1DF8"/>
    <w:rsid w:val="006C43BE"/>
    <w:rsid w:val="006D4F9D"/>
    <w:rsid w:val="006D5634"/>
    <w:rsid w:val="006E4D01"/>
    <w:rsid w:val="00710134"/>
    <w:rsid w:val="00712AA9"/>
    <w:rsid w:val="00721247"/>
    <w:rsid w:val="0072302A"/>
    <w:rsid w:val="007433DB"/>
    <w:rsid w:val="00744808"/>
    <w:rsid w:val="00754ED7"/>
    <w:rsid w:val="00772D79"/>
    <w:rsid w:val="00772F99"/>
    <w:rsid w:val="0078102E"/>
    <w:rsid w:val="00783A9F"/>
    <w:rsid w:val="00784795"/>
    <w:rsid w:val="007856B4"/>
    <w:rsid w:val="00786323"/>
    <w:rsid w:val="00790A0C"/>
    <w:rsid w:val="007C484F"/>
    <w:rsid w:val="007C7F97"/>
    <w:rsid w:val="007D39A1"/>
    <w:rsid w:val="007D6654"/>
    <w:rsid w:val="007E1AB3"/>
    <w:rsid w:val="007F1F94"/>
    <w:rsid w:val="007F3C88"/>
    <w:rsid w:val="008029AC"/>
    <w:rsid w:val="008031CD"/>
    <w:rsid w:val="00805DBA"/>
    <w:rsid w:val="0084120F"/>
    <w:rsid w:val="008527BC"/>
    <w:rsid w:val="00852DC8"/>
    <w:rsid w:val="00856762"/>
    <w:rsid w:val="00856BDA"/>
    <w:rsid w:val="00872C2F"/>
    <w:rsid w:val="00885EFE"/>
    <w:rsid w:val="00890149"/>
    <w:rsid w:val="00895934"/>
    <w:rsid w:val="008A0255"/>
    <w:rsid w:val="008B3A3D"/>
    <w:rsid w:val="008C15F5"/>
    <w:rsid w:val="008C5AFC"/>
    <w:rsid w:val="008C5FC6"/>
    <w:rsid w:val="00900CFA"/>
    <w:rsid w:val="00907F57"/>
    <w:rsid w:val="00920310"/>
    <w:rsid w:val="009222FB"/>
    <w:rsid w:val="00923350"/>
    <w:rsid w:val="009416E5"/>
    <w:rsid w:val="009418BE"/>
    <w:rsid w:val="009421A5"/>
    <w:rsid w:val="00942E27"/>
    <w:rsid w:val="0095017B"/>
    <w:rsid w:val="00957E8B"/>
    <w:rsid w:val="00961B06"/>
    <w:rsid w:val="009639FD"/>
    <w:rsid w:val="009A7FC8"/>
    <w:rsid w:val="009B0D0F"/>
    <w:rsid w:val="009B0E64"/>
    <w:rsid w:val="009B1832"/>
    <w:rsid w:val="009C1DA6"/>
    <w:rsid w:val="009C6F32"/>
    <w:rsid w:val="009C7BEA"/>
    <w:rsid w:val="009D7CC6"/>
    <w:rsid w:val="009E542C"/>
    <w:rsid w:val="009E611B"/>
    <w:rsid w:val="009F63C3"/>
    <w:rsid w:val="00A00FE4"/>
    <w:rsid w:val="00A01C89"/>
    <w:rsid w:val="00A027F0"/>
    <w:rsid w:val="00A056F2"/>
    <w:rsid w:val="00A1036B"/>
    <w:rsid w:val="00A12977"/>
    <w:rsid w:val="00A2027D"/>
    <w:rsid w:val="00A2271F"/>
    <w:rsid w:val="00A27877"/>
    <w:rsid w:val="00A31C7B"/>
    <w:rsid w:val="00A31FF4"/>
    <w:rsid w:val="00A451D4"/>
    <w:rsid w:val="00A645C7"/>
    <w:rsid w:val="00A64F09"/>
    <w:rsid w:val="00A83546"/>
    <w:rsid w:val="00A87EC0"/>
    <w:rsid w:val="00A96A53"/>
    <w:rsid w:val="00A974B4"/>
    <w:rsid w:val="00AA4A62"/>
    <w:rsid w:val="00AB0D7B"/>
    <w:rsid w:val="00AB60D5"/>
    <w:rsid w:val="00AC3493"/>
    <w:rsid w:val="00AD0622"/>
    <w:rsid w:val="00AD6493"/>
    <w:rsid w:val="00AE2AB3"/>
    <w:rsid w:val="00AE4910"/>
    <w:rsid w:val="00AE4B8E"/>
    <w:rsid w:val="00AF2C5F"/>
    <w:rsid w:val="00AF55DE"/>
    <w:rsid w:val="00B024ED"/>
    <w:rsid w:val="00B13781"/>
    <w:rsid w:val="00B22D61"/>
    <w:rsid w:val="00B34550"/>
    <w:rsid w:val="00B4443A"/>
    <w:rsid w:val="00B44649"/>
    <w:rsid w:val="00B51FC9"/>
    <w:rsid w:val="00B52AB9"/>
    <w:rsid w:val="00B61068"/>
    <w:rsid w:val="00B62AE9"/>
    <w:rsid w:val="00B700C8"/>
    <w:rsid w:val="00B761B5"/>
    <w:rsid w:val="00B8336F"/>
    <w:rsid w:val="00B9694B"/>
    <w:rsid w:val="00BA1265"/>
    <w:rsid w:val="00BA7A68"/>
    <w:rsid w:val="00BB526B"/>
    <w:rsid w:val="00BB53D2"/>
    <w:rsid w:val="00BE581E"/>
    <w:rsid w:val="00BF0938"/>
    <w:rsid w:val="00BF6270"/>
    <w:rsid w:val="00BF769A"/>
    <w:rsid w:val="00C174B2"/>
    <w:rsid w:val="00C21AFB"/>
    <w:rsid w:val="00C31544"/>
    <w:rsid w:val="00C6126F"/>
    <w:rsid w:val="00C732D0"/>
    <w:rsid w:val="00C75127"/>
    <w:rsid w:val="00C77D54"/>
    <w:rsid w:val="00C830B5"/>
    <w:rsid w:val="00C850FC"/>
    <w:rsid w:val="00C865A9"/>
    <w:rsid w:val="00C86BFB"/>
    <w:rsid w:val="00C95A11"/>
    <w:rsid w:val="00CC6D5F"/>
    <w:rsid w:val="00CD3348"/>
    <w:rsid w:val="00CE2180"/>
    <w:rsid w:val="00CE4B79"/>
    <w:rsid w:val="00CF335D"/>
    <w:rsid w:val="00CF362C"/>
    <w:rsid w:val="00CF66AB"/>
    <w:rsid w:val="00CF68EA"/>
    <w:rsid w:val="00D06DBB"/>
    <w:rsid w:val="00D22683"/>
    <w:rsid w:val="00D33E18"/>
    <w:rsid w:val="00D350DB"/>
    <w:rsid w:val="00D37D2D"/>
    <w:rsid w:val="00D37D6F"/>
    <w:rsid w:val="00D40B4C"/>
    <w:rsid w:val="00D54DBD"/>
    <w:rsid w:val="00D55248"/>
    <w:rsid w:val="00D5588F"/>
    <w:rsid w:val="00D73B4D"/>
    <w:rsid w:val="00D975BC"/>
    <w:rsid w:val="00DA4F9A"/>
    <w:rsid w:val="00DC5253"/>
    <w:rsid w:val="00DD4748"/>
    <w:rsid w:val="00DD6D04"/>
    <w:rsid w:val="00DE01C7"/>
    <w:rsid w:val="00DE34CA"/>
    <w:rsid w:val="00DE5541"/>
    <w:rsid w:val="00DE6F14"/>
    <w:rsid w:val="00DF48BE"/>
    <w:rsid w:val="00E01920"/>
    <w:rsid w:val="00E0671D"/>
    <w:rsid w:val="00E07E75"/>
    <w:rsid w:val="00E1106F"/>
    <w:rsid w:val="00E145CF"/>
    <w:rsid w:val="00E22C0E"/>
    <w:rsid w:val="00E325E4"/>
    <w:rsid w:val="00E32651"/>
    <w:rsid w:val="00E32C34"/>
    <w:rsid w:val="00E35D7A"/>
    <w:rsid w:val="00E5705E"/>
    <w:rsid w:val="00E7028F"/>
    <w:rsid w:val="00E84B70"/>
    <w:rsid w:val="00E87D3D"/>
    <w:rsid w:val="00EA51B5"/>
    <w:rsid w:val="00EC5BB2"/>
    <w:rsid w:val="00ED64B6"/>
    <w:rsid w:val="00EE348C"/>
    <w:rsid w:val="00F004D4"/>
    <w:rsid w:val="00F005E9"/>
    <w:rsid w:val="00F1581B"/>
    <w:rsid w:val="00F2257C"/>
    <w:rsid w:val="00F24FC5"/>
    <w:rsid w:val="00F253AA"/>
    <w:rsid w:val="00F27B81"/>
    <w:rsid w:val="00F30B76"/>
    <w:rsid w:val="00F323F0"/>
    <w:rsid w:val="00F37E77"/>
    <w:rsid w:val="00F54B83"/>
    <w:rsid w:val="00F574CD"/>
    <w:rsid w:val="00F62003"/>
    <w:rsid w:val="00F75DF5"/>
    <w:rsid w:val="00F82038"/>
    <w:rsid w:val="00F83D66"/>
    <w:rsid w:val="00FA399F"/>
    <w:rsid w:val="00FB28EF"/>
    <w:rsid w:val="00FB5112"/>
    <w:rsid w:val="00FC1BB5"/>
    <w:rsid w:val="00FC25C8"/>
    <w:rsid w:val="00FD25C1"/>
    <w:rsid w:val="00FF7CD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4" fillcolor="none [1936]" strokecolor="none [3200]">
      <v:fill color="none [1936]" color2="none [3200]" focus="50%" type="gradient"/>
      <v:stroke color="none [3200]" weight="1pt"/>
      <v:shadow on="t" type="perspective" color="none [1601]" offset="1pt" offset2="-3pt"/>
      <v:textbox style="layout-flow:vertical-ideographic"/>
      <o:colormru v:ext="edit" colors="#ffff53,#ffff21"/>
    </o:shapedefaults>
    <o:shapelayout v:ext="edit">
      <o:idmap v:ext="edit" data="1"/>
    </o:shapelayout>
  </w:shapeDefaults>
  <w:decimalSymbol w:val="."/>
  <w:listSeparator w:val=","/>
  <w15:docId w15:val="{21DBE45F-BDBA-4875-9927-A7256FD79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550"/>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72B6A"/>
    <w:pPr>
      <w:keepNext/>
      <w:keepLines/>
      <w:bidi w:val="0"/>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72B6A"/>
    <w:pPr>
      <w:bidi w:val="0"/>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472B6A"/>
    <w:pPr>
      <w:bidi w:val="0"/>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366F38"/>
    <w:pPr>
      <w:bidi w:val="0"/>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2B6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72B6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72B6A"/>
    <w:rPr>
      <w:rFonts w:ascii="Times New Roman" w:eastAsia="Times New Roman" w:hAnsi="Times New Roman" w:cs="Times New Roman"/>
      <w:b/>
      <w:bCs/>
      <w:sz w:val="27"/>
      <w:szCs w:val="27"/>
    </w:rPr>
  </w:style>
  <w:style w:type="character" w:styleId="Strong">
    <w:name w:val="Strong"/>
    <w:basedOn w:val="DefaultParagraphFont"/>
    <w:uiPriority w:val="22"/>
    <w:qFormat/>
    <w:rsid w:val="00472B6A"/>
    <w:rPr>
      <w:b/>
      <w:bCs/>
    </w:rPr>
  </w:style>
  <w:style w:type="paragraph" w:styleId="NoSpacing">
    <w:name w:val="No Spacing"/>
    <w:link w:val="NoSpacingChar"/>
    <w:uiPriority w:val="1"/>
    <w:qFormat/>
    <w:rsid w:val="00472B6A"/>
    <w:pPr>
      <w:spacing w:after="0" w:line="240" w:lineRule="auto"/>
    </w:pPr>
    <w:rPr>
      <w:rFonts w:eastAsiaTheme="minorEastAsia"/>
    </w:rPr>
  </w:style>
  <w:style w:type="character" w:customStyle="1" w:styleId="NoSpacingChar">
    <w:name w:val="No Spacing Char"/>
    <w:basedOn w:val="DefaultParagraphFont"/>
    <w:link w:val="NoSpacing"/>
    <w:uiPriority w:val="1"/>
    <w:rsid w:val="00472B6A"/>
    <w:rPr>
      <w:rFonts w:eastAsiaTheme="minorEastAsia"/>
    </w:rPr>
  </w:style>
  <w:style w:type="paragraph" w:styleId="ListParagraph">
    <w:name w:val="List Paragraph"/>
    <w:basedOn w:val="Normal"/>
    <w:uiPriority w:val="34"/>
    <w:qFormat/>
    <w:rsid w:val="009B0D0F"/>
    <w:pPr>
      <w:ind w:left="720"/>
      <w:contextualSpacing/>
    </w:pPr>
  </w:style>
  <w:style w:type="paragraph" w:styleId="Footer">
    <w:name w:val="footer"/>
    <w:basedOn w:val="Normal"/>
    <w:link w:val="FooterChar"/>
    <w:uiPriority w:val="99"/>
    <w:rsid w:val="0045413F"/>
    <w:pPr>
      <w:tabs>
        <w:tab w:val="center" w:pos="4153"/>
        <w:tab w:val="right" w:pos="8306"/>
      </w:tabs>
    </w:pPr>
    <w:rPr>
      <w:rFonts w:cs="Traditional Arabic"/>
      <w:sz w:val="20"/>
      <w:szCs w:val="20"/>
    </w:rPr>
  </w:style>
  <w:style w:type="character" w:customStyle="1" w:styleId="FooterChar">
    <w:name w:val="Footer Char"/>
    <w:basedOn w:val="DefaultParagraphFont"/>
    <w:link w:val="Footer"/>
    <w:uiPriority w:val="99"/>
    <w:rsid w:val="0045413F"/>
    <w:rPr>
      <w:rFonts w:ascii="Times New Roman" w:eastAsia="Times New Roman" w:hAnsi="Times New Roman" w:cs="Traditional Arabic"/>
      <w:sz w:val="20"/>
      <w:szCs w:val="20"/>
    </w:rPr>
  </w:style>
  <w:style w:type="paragraph" w:styleId="Header">
    <w:name w:val="header"/>
    <w:basedOn w:val="Normal"/>
    <w:link w:val="HeaderChar"/>
    <w:rsid w:val="0045413F"/>
    <w:pPr>
      <w:tabs>
        <w:tab w:val="center" w:pos="4153"/>
        <w:tab w:val="right" w:pos="8306"/>
      </w:tabs>
    </w:pPr>
    <w:rPr>
      <w:rFonts w:cs="Traditional Arabic"/>
      <w:sz w:val="20"/>
      <w:szCs w:val="20"/>
    </w:rPr>
  </w:style>
  <w:style w:type="character" w:customStyle="1" w:styleId="HeaderChar">
    <w:name w:val="Header Char"/>
    <w:basedOn w:val="DefaultParagraphFont"/>
    <w:link w:val="Header"/>
    <w:rsid w:val="0045413F"/>
    <w:rPr>
      <w:rFonts w:ascii="Times New Roman" w:eastAsia="Times New Roman" w:hAnsi="Times New Roman" w:cs="Traditional Arabic"/>
      <w:sz w:val="20"/>
      <w:szCs w:val="20"/>
    </w:rPr>
  </w:style>
  <w:style w:type="paragraph" w:styleId="BodyText">
    <w:name w:val="Body Text"/>
    <w:basedOn w:val="Normal"/>
    <w:link w:val="BodyTextChar"/>
    <w:rsid w:val="0045413F"/>
    <w:pPr>
      <w:jc w:val="lowKashida"/>
    </w:pPr>
    <w:rPr>
      <w:rFonts w:cs="Traffic"/>
      <w:sz w:val="20"/>
      <w:szCs w:val="20"/>
    </w:rPr>
  </w:style>
  <w:style w:type="character" w:customStyle="1" w:styleId="BodyTextChar">
    <w:name w:val="Body Text Char"/>
    <w:basedOn w:val="DefaultParagraphFont"/>
    <w:link w:val="BodyText"/>
    <w:rsid w:val="0045413F"/>
    <w:rPr>
      <w:rFonts w:ascii="Times New Roman" w:eastAsia="Times New Roman" w:hAnsi="Times New Roman" w:cs="Traffic"/>
      <w:sz w:val="20"/>
      <w:szCs w:val="20"/>
    </w:rPr>
  </w:style>
  <w:style w:type="paragraph" w:styleId="FootnoteText">
    <w:name w:val="footnote text"/>
    <w:basedOn w:val="Normal"/>
    <w:link w:val="FootnoteTextChar"/>
    <w:semiHidden/>
    <w:rsid w:val="0045413F"/>
    <w:rPr>
      <w:rFonts w:cs="Traditional Arabic"/>
      <w:sz w:val="20"/>
      <w:szCs w:val="20"/>
    </w:rPr>
  </w:style>
  <w:style w:type="character" w:customStyle="1" w:styleId="FootnoteTextChar">
    <w:name w:val="Footnote Text Char"/>
    <w:basedOn w:val="DefaultParagraphFont"/>
    <w:link w:val="FootnoteText"/>
    <w:semiHidden/>
    <w:rsid w:val="0045413F"/>
    <w:rPr>
      <w:rFonts w:ascii="Times New Roman" w:eastAsia="Times New Roman" w:hAnsi="Times New Roman" w:cs="Traditional Arabic"/>
      <w:sz w:val="20"/>
      <w:szCs w:val="20"/>
    </w:rPr>
  </w:style>
  <w:style w:type="character" w:styleId="FootnoteReference">
    <w:name w:val="footnote reference"/>
    <w:basedOn w:val="DefaultParagraphFont"/>
    <w:semiHidden/>
    <w:rsid w:val="0045413F"/>
    <w:rPr>
      <w:vertAlign w:val="superscript"/>
    </w:rPr>
  </w:style>
  <w:style w:type="paragraph" w:customStyle="1" w:styleId="titr1">
    <w:name w:val="titr1"/>
    <w:basedOn w:val="Normal"/>
    <w:qFormat/>
    <w:rsid w:val="0045413F"/>
    <w:pPr>
      <w:spacing w:line="480" w:lineRule="auto"/>
    </w:pPr>
    <w:rPr>
      <w:rFonts w:cs="B Yagut"/>
      <w:bCs/>
      <w:sz w:val="20"/>
      <w:szCs w:val="26"/>
    </w:rPr>
  </w:style>
  <w:style w:type="paragraph" w:customStyle="1" w:styleId="jadavel1">
    <w:name w:val="jadavel 1"/>
    <w:basedOn w:val="Normal"/>
    <w:qFormat/>
    <w:rsid w:val="0045413F"/>
    <w:pPr>
      <w:ind w:firstLine="368"/>
      <w:jc w:val="center"/>
    </w:pPr>
    <w:rPr>
      <w:rFonts w:cs="B Yagut"/>
      <w:b/>
      <w:bCs/>
      <w:sz w:val="22"/>
      <w:szCs w:val="20"/>
    </w:rPr>
  </w:style>
  <w:style w:type="paragraph" w:styleId="NormalWeb">
    <w:name w:val="Normal (Web)"/>
    <w:basedOn w:val="Normal"/>
    <w:uiPriority w:val="99"/>
    <w:unhideWhenUsed/>
    <w:rsid w:val="0045413F"/>
    <w:pPr>
      <w:bidi w:val="0"/>
      <w:spacing w:before="100" w:beforeAutospacing="1" w:after="100" w:afterAutospacing="1"/>
    </w:pPr>
  </w:style>
  <w:style w:type="paragraph" w:styleId="BalloonText">
    <w:name w:val="Balloon Text"/>
    <w:basedOn w:val="Normal"/>
    <w:link w:val="BalloonTextChar"/>
    <w:uiPriority w:val="99"/>
    <w:semiHidden/>
    <w:unhideWhenUsed/>
    <w:rsid w:val="0045413F"/>
    <w:rPr>
      <w:rFonts w:ascii="Tahoma" w:hAnsi="Tahoma" w:cs="Tahoma"/>
      <w:sz w:val="16"/>
      <w:szCs w:val="16"/>
    </w:rPr>
  </w:style>
  <w:style w:type="character" w:customStyle="1" w:styleId="BalloonTextChar">
    <w:name w:val="Balloon Text Char"/>
    <w:basedOn w:val="DefaultParagraphFont"/>
    <w:link w:val="BalloonText"/>
    <w:uiPriority w:val="99"/>
    <w:semiHidden/>
    <w:rsid w:val="0045413F"/>
    <w:rPr>
      <w:rFonts w:ascii="Tahoma" w:eastAsia="Times New Roman" w:hAnsi="Tahoma" w:cs="Tahoma"/>
      <w:sz w:val="16"/>
      <w:szCs w:val="16"/>
    </w:rPr>
  </w:style>
  <w:style w:type="character" w:customStyle="1" w:styleId="title2">
    <w:name w:val="title2"/>
    <w:basedOn w:val="DefaultParagraphFont"/>
    <w:rsid w:val="00F54B83"/>
  </w:style>
  <w:style w:type="paragraph" w:customStyle="1" w:styleId="style2">
    <w:name w:val="style2"/>
    <w:basedOn w:val="Normal"/>
    <w:rsid w:val="001306C5"/>
    <w:pPr>
      <w:bidi w:val="0"/>
      <w:spacing w:before="100" w:beforeAutospacing="1" w:after="100" w:afterAutospacing="1"/>
    </w:pPr>
  </w:style>
  <w:style w:type="character" w:styleId="Hyperlink">
    <w:name w:val="Hyperlink"/>
    <w:basedOn w:val="DefaultParagraphFont"/>
    <w:uiPriority w:val="99"/>
    <w:unhideWhenUsed/>
    <w:rsid w:val="00744808"/>
    <w:rPr>
      <w:color w:val="0000FF"/>
      <w:u w:val="single"/>
    </w:rPr>
  </w:style>
  <w:style w:type="character" w:customStyle="1" w:styleId="spanen">
    <w:name w:val="spanen"/>
    <w:basedOn w:val="DefaultParagraphFont"/>
    <w:rsid w:val="00744808"/>
  </w:style>
  <w:style w:type="character" w:customStyle="1" w:styleId="mw-headline">
    <w:name w:val="mw-headline"/>
    <w:basedOn w:val="DefaultParagraphFont"/>
    <w:rsid w:val="00744808"/>
  </w:style>
  <w:style w:type="character" w:customStyle="1" w:styleId="editsection">
    <w:name w:val="editsection"/>
    <w:basedOn w:val="DefaultParagraphFont"/>
    <w:rsid w:val="00744808"/>
  </w:style>
  <w:style w:type="paragraph" w:styleId="HTMLPreformatted">
    <w:name w:val="HTML Preformatted"/>
    <w:basedOn w:val="Normal"/>
    <w:link w:val="HTMLPreformattedChar"/>
    <w:uiPriority w:val="99"/>
    <w:semiHidden/>
    <w:unhideWhenUsed/>
    <w:rsid w:val="007448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44808"/>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rsid w:val="00366F38"/>
    <w:rPr>
      <w:rFonts w:ascii="Times New Roman" w:eastAsia="Times New Roman" w:hAnsi="Times New Roman" w:cs="Times New Roman"/>
      <w:b/>
      <w:bCs/>
      <w:sz w:val="24"/>
      <w:szCs w:val="24"/>
    </w:rPr>
  </w:style>
  <w:style w:type="character" w:styleId="Emphasis">
    <w:name w:val="Emphasis"/>
    <w:basedOn w:val="DefaultParagraphFont"/>
    <w:uiPriority w:val="20"/>
    <w:qFormat/>
    <w:rsid w:val="00366F38"/>
    <w:rPr>
      <w:i/>
      <w:iCs/>
    </w:rPr>
  </w:style>
  <w:style w:type="paragraph" w:customStyle="1" w:styleId="b">
    <w:name w:val="b"/>
    <w:basedOn w:val="Normal"/>
    <w:rsid w:val="00366F38"/>
    <w:pPr>
      <w:bidi w:val="0"/>
      <w:spacing w:before="100" w:beforeAutospacing="1" w:after="100" w:afterAutospacing="1"/>
    </w:pPr>
  </w:style>
  <w:style w:type="paragraph" w:customStyle="1" w:styleId="b1">
    <w:name w:val="b1"/>
    <w:basedOn w:val="Normal"/>
    <w:rsid w:val="00366F38"/>
    <w:pPr>
      <w:bidi w:val="0"/>
      <w:spacing w:before="100" w:beforeAutospacing="1" w:after="100" w:afterAutospacing="1"/>
    </w:pPr>
  </w:style>
  <w:style w:type="character" w:customStyle="1" w:styleId="dir">
    <w:name w:val="dir"/>
    <w:basedOn w:val="DefaultParagraphFont"/>
    <w:rsid w:val="00DD4748"/>
  </w:style>
  <w:style w:type="character" w:customStyle="1" w:styleId="highlight1">
    <w:name w:val="highlight1"/>
    <w:basedOn w:val="DefaultParagraphFont"/>
    <w:rsid w:val="009D7CC6"/>
    <w:rPr>
      <w:b/>
      <w:bCs/>
      <w:color w:val="FF0000"/>
    </w:rPr>
  </w:style>
  <w:style w:type="character" w:customStyle="1" w:styleId="content-fa">
    <w:name w:val="content-fa"/>
    <w:basedOn w:val="DefaultParagraphFont"/>
    <w:rsid w:val="003626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68803">
      <w:bodyDiv w:val="1"/>
      <w:marLeft w:val="0"/>
      <w:marRight w:val="0"/>
      <w:marTop w:val="0"/>
      <w:marBottom w:val="0"/>
      <w:divBdr>
        <w:top w:val="none" w:sz="0" w:space="0" w:color="auto"/>
        <w:left w:val="none" w:sz="0" w:space="0" w:color="auto"/>
        <w:bottom w:val="none" w:sz="0" w:space="0" w:color="auto"/>
        <w:right w:val="none" w:sz="0" w:space="0" w:color="auto"/>
      </w:divBdr>
    </w:div>
    <w:div w:id="130513860">
      <w:bodyDiv w:val="1"/>
      <w:marLeft w:val="0"/>
      <w:marRight w:val="0"/>
      <w:marTop w:val="0"/>
      <w:marBottom w:val="0"/>
      <w:divBdr>
        <w:top w:val="none" w:sz="0" w:space="0" w:color="auto"/>
        <w:left w:val="none" w:sz="0" w:space="0" w:color="auto"/>
        <w:bottom w:val="none" w:sz="0" w:space="0" w:color="auto"/>
        <w:right w:val="none" w:sz="0" w:space="0" w:color="auto"/>
      </w:divBdr>
    </w:div>
    <w:div w:id="160589613">
      <w:bodyDiv w:val="1"/>
      <w:marLeft w:val="0"/>
      <w:marRight w:val="0"/>
      <w:marTop w:val="0"/>
      <w:marBottom w:val="0"/>
      <w:divBdr>
        <w:top w:val="none" w:sz="0" w:space="0" w:color="auto"/>
        <w:left w:val="none" w:sz="0" w:space="0" w:color="auto"/>
        <w:bottom w:val="none" w:sz="0" w:space="0" w:color="auto"/>
        <w:right w:val="none" w:sz="0" w:space="0" w:color="auto"/>
      </w:divBdr>
    </w:div>
    <w:div w:id="254869582">
      <w:bodyDiv w:val="1"/>
      <w:marLeft w:val="0"/>
      <w:marRight w:val="0"/>
      <w:marTop w:val="0"/>
      <w:marBottom w:val="0"/>
      <w:divBdr>
        <w:top w:val="none" w:sz="0" w:space="0" w:color="auto"/>
        <w:left w:val="none" w:sz="0" w:space="0" w:color="auto"/>
        <w:bottom w:val="none" w:sz="0" w:space="0" w:color="auto"/>
        <w:right w:val="none" w:sz="0" w:space="0" w:color="auto"/>
      </w:divBdr>
      <w:divsChild>
        <w:div w:id="1297947620">
          <w:marLeft w:val="0"/>
          <w:marRight w:val="0"/>
          <w:marTop w:val="0"/>
          <w:marBottom w:val="0"/>
          <w:divBdr>
            <w:top w:val="none" w:sz="0" w:space="0" w:color="auto"/>
            <w:left w:val="none" w:sz="0" w:space="0" w:color="auto"/>
            <w:bottom w:val="none" w:sz="0" w:space="0" w:color="auto"/>
            <w:right w:val="none" w:sz="0" w:space="0" w:color="auto"/>
          </w:divBdr>
        </w:div>
      </w:divsChild>
    </w:div>
    <w:div w:id="377824944">
      <w:bodyDiv w:val="1"/>
      <w:marLeft w:val="0"/>
      <w:marRight w:val="0"/>
      <w:marTop w:val="0"/>
      <w:marBottom w:val="0"/>
      <w:divBdr>
        <w:top w:val="none" w:sz="0" w:space="0" w:color="auto"/>
        <w:left w:val="none" w:sz="0" w:space="0" w:color="auto"/>
        <w:bottom w:val="none" w:sz="0" w:space="0" w:color="auto"/>
        <w:right w:val="none" w:sz="0" w:space="0" w:color="auto"/>
      </w:divBdr>
    </w:div>
    <w:div w:id="464658936">
      <w:bodyDiv w:val="1"/>
      <w:marLeft w:val="0"/>
      <w:marRight w:val="0"/>
      <w:marTop w:val="0"/>
      <w:marBottom w:val="0"/>
      <w:divBdr>
        <w:top w:val="none" w:sz="0" w:space="0" w:color="auto"/>
        <w:left w:val="none" w:sz="0" w:space="0" w:color="auto"/>
        <w:bottom w:val="none" w:sz="0" w:space="0" w:color="auto"/>
        <w:right w:val="none" w:sz="0" w:space="0" w:color="auto"/>
      </w:divBdr>
      <w:divsChild>
        <w:div w:id="997542077">
          <w:marLeft w:val="0"/>
          <w:marRight w:val="0"/>
          <w:marTop w:val="0"/>
          <w:marBottom w:val="0"/>
          <w:divBdr>
            <w:top w:val="none" w:sz="0" w:space="0" w:color="auto"/>
            <w:left w:val="none" w:sz="0" w:space="0" w:color="auto"/>
            <w:bottom w:val="none" w:sz="0" w:space="0" w:color="auto"/>
            <w:right w:val="none" w:sz="0" w:space="0" w:color="auto"/>
          </w:divBdr>
        </w:div>
        <w:div w:id="152840372">
          <w:marLeft w:val="0"/>
          <w:marRight w:val="0"/>
          <w:marTop w:val="0"/>
          <w:marBottom w:val="0"/>
          <w:divBdr>
            <w:top w:val="none" w:sz="0" w:space="0" w:color="auto"/>
            <w:left w:val="none" w:sz="0" w:space="0" w:color="auto"/>
            <w:bottom w:val="none" w:sz="0" w:space="0" w:color="auto"/>
            <w:right w:val="none" w:sz="0" w:space="0" w:color="auto"/>
          </w:divBdr>
          <w:divsChild>
            <w:div w:id="905263415">
              <w:marLeft w:val="0"/>
              <w:marRight w:val="0"/>
              <w:marTop w:val="0"/>
              <w:marBottom w:val="0"/>
              <w:divBdr>
                <w:top w:val="none" w:sz="0" w:space="0" w:color="auto"/>
                <w:left w:val="none" w:sz="0" w:space="0" w:color="auto"/>
                <w:bottom w:val="none" w:sz="0" w:space="0" w:color="auto"/>
                <w:right w:val="none" w:sz="0" w:space="0" w:color="auto"/>
              </w:divBdr>
              <w:divsChild>
                <w:div w:id="36857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72373">
      <w:bodyDiv w:val="1"/>
      <w:marLeft w:val="0"/>
      <w:marRight w:val="0"/>
      <w:marTop w:val="0"/>
      <w:marBottom w:val="0"/>
      <w:divBdr>
        <w:top w:val="none" w:sz="0" w:space="0" w:color="auto"/>
        <w:left w:val="none" w:sz="0" w:space="0" w:color="auto"/>
        <w:bottom w:val="none" w:sz="0" w:space="0" w:color="auto"/>
        <w:right w:val="none" w:sz="0" w:space="0" w:color="auto"/>
      </w:divBdr>
    </w:div>
    <w:div w:id="499735850">
      <w:bodyDiv w:val="1"/>
      <w:marLeft w:val="0"/>
      <w:marRight w:val="0"/>
      <w:marTop w:val="0"/>
      <w:marBottom w:val="0"/>
      <w:divBdr>
        <w:top w:val="none" w:sz="0" w:space="0" w:color="auto"/>
        <w:left w:val="none" w:sz="0" w:space="0" w:color="auto"/>
        <w:bottom w:val="none" w:sz="0" w:space="0" w:color="auto"/>
        <w:right w:val="none" w:sz="0" w:space="0" w:color="auto"/>
      </w:divBdr>
    </w:div>
    <w:div w:id="505248048">
      <w:bodyDiv w:val="1"/>
      <w:marLeft w:val="0"/>
      <w:marRight w:val="0"/>
      <w:marTop w:val="0"/>
      <w:marBottom w:val="0"/>
      <w:divBdr>
        <w:top w:val="none" w:sz="0" w:space="0" w:color="auto"/>
        <w:left w:val="none" w:sz="0" w:space="0" w:color="auto"/>
        <w:bottom w:val="none" w:sz="0" w:space="0" w:color="auto"/>
        <w:right w:val="none" w:sz="0" w:space="0" w:color="auto"/>
      </w:divBdr>
    </w:div>
    <w:div w:id="546112615">
      <w:bodyDiv w:val="1"/>
      <w:marLeft w:val="0"/>
      <w:marRight w:val="0"/>
      <w:marTop w:val="0"/>
      <w:marBottom w:val="0"/>
      <w:divBdr>
        <w:top w:val="none" w:sz="0" w:space="0" w:color="auto"/>
        <w:left w:val="none" w:sz="0" w:space="0" w:color="auto"/>
        <w:bottom w:val="none" w:sz="0" w:space="0" w:color="auto"/>
        <w:right w:val="none" w:sz="0" w:space="0" w:color="auto"/>
      </w:divBdr>
    </w:div>
    <w:div w:id="624851767">
      <w:bodyDiv w:val="1"/>
      <w:marLeft w:val="0"/>
      <w:marRight w:val="0"/>
      <w:marTop w:val="0"/>
      <w:marBottom w:val="0"/>
      <w:divBdr>
        <w:top w:val="none" w:sz="0" w:space="0" w:color="auto"/>
        <w:left w:val="none" w:sz="0" w:space="0" w:color="auto"/>
        <w:bottom w:val="none" w:sz="0" w:space="0" w:color="auto"/>
        <w:right w:val="none" w:sz="0" w:space="0" w:color="auto"/>
      </w:divBdr>
    </w:div>
    <w:div w:id="675839343">
      <w:bodyDiv w:val="1"/>
      <w:marLeft w:val="0"/>
      <w:marRight w:val="0"/>
      <w:marTop w:val="0"/>
      <w:marBottom w:val="0"/>
      <w:divBdr>
        <w:top w:val="none" w:sz="0" w:space="0" w:color="auto"/>
        <w:left w:val="none" w:sz="0" w:space="0" w:color="auto"/>
        <w:bottom w:val="none" w:sz="0" w:space="0" w:color="auto"/>
        <w:right w:val="none" w:sz="0" w:space="0" w:color="auto"/>
      </w:divBdr>
    </w:div>
    <w:div w:id="749428506">
      <w:bodyDiv w:val="1"/>
      <w:marLeft w:val="0"/>
      <w:marRight w:val="0"/>
      <w:marTop w:val="0"/>
      <w:marBottom w:val="0"/>
      <w:divBdr>
        <w:top w:val="none" w:sz="0" w:space="0" w:color="auto"/>
        <w:left w:val="none" w:sz="0" w:space="0" w:color="auto"/>
        <w:bottom w:val="none" w:sz="0" w:space="0" w:color="auto"/>
        <w:right w:val="none" w:sz="0" w:space="0" w:color="auto"/>
      </w:divBdr>
    </w:div>
    <w:div w:id="792135498">
      <w:bodyDiv w:val="1"/>
      <w:marLeft w:val="0"/>
      <w:marRight w:val="0"/>
      <w:marTop w:val="0"/>
      <w:marBottom w:val="0"/>
      <w:divBdr>
        <w:top w:val="none" w:sz="0" w:space="0" w:color="auto"/>
        <w:left w:val="none" w:sz="0" w:space="0" w:color="auto"/>
        <w:bottom w:val="none" w:sz="0" w:space="0" w:color="auto"/>
        <w:right w:val="none" w:sz="0" w:space="0" w:color="auto"/>
      </w:divBdr>
      <w:divsChild>
        <w:div w:id="864516112">
          <w:marLeft w:val="0"/>
          <w:marRight w:val="0"/>
          <w:marTop w:val="0"/>
          <w:marBottom w:val="0"/>
          <w:divBdr>
            <w:top w:val="none" w:sz="0" w:space="0" w:color="auto"/>
            <w:left w:val="none" w:sz="0" w:space="0" w:color="auto"/>
            <w:bottom w:val="none" w:sz="0" w:space="0" w:color="auto"/>
            <w:right w:val="none" w:sz="0" w:space="0" w:color="auto"/>
          </w:divBdr>
          <w:divsChild>
            <w:div w:id="2025671683">
              <w:marLeft w:val="0"/>
              <w:marRight w:val="0"/>
              <w:marTop w:val="0"/>
              <w:marBottom w:val="0"/>
              <w:divBdr>
                <w:top w:val="none" w:sz="0" w:space="0" w:color="auto"/>
                <w:left w:val="none" w:sz="0" w:space="0" w:color="auto"/>
                <w:bottom w:val="none" w:sz="0" w:space="0" w:color="auto"/>
                <w:right w:val="none" w:sz="0" w:space="0" w:color="auto"/>
              </w:divBdr>
              <w:divsChild>
                <w:div w:id="1237669160">
                  <w:marLeft w:val="0"/>
                  <w:marRight w:val="0"/>
                  <w:marTop w:val="0"/>
                  <w:marBottom w:val="0"/>
                  <w:divBdr>
                    <w:top w:val="none" w:sz="0" w:space="0" w:color="auto"/>
                    <w:left w:val="none" w:sz="0" w:space="0" w:color="auto"/>
                    <w:bottom w:val="none" w:sz="0" w:space="0" w:color="auto"/>
                    <w:right w:val="none" w:sz="0" w:space="0" w:color="auto"/>
                  </w:divBdr>
                  <w:divsChild>
                    <w:div w:id="969240409">
                      <w:marLeft w:val="0"/>
                      <w:marRight w:val="0"/>
                      <w:marTop w:val="0"/>
                      <w:marBottom w:val="0"/>
                      <w:divBdr>
                        <w:top w:val="none" w:sz="0" w:space="0" w:color="auto"/>
                        <w:left w:val="none" w:sz="0" w:space="0" w:color="auto"/>
                        <w:bottom w:val="none" w:sz="0" w:space="0" w:color="auto"/>
                        <w:right w:val="none" w:sz="0" w:space="0" w:color="auto"/>
                      </w:divBdr>
                      <w:divsChild>
                        <w:div w:id="121847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451396">
      <w:bodyDiv w:val="1"/>
      <w:marLeft w:val="0"/>
      <w:marRight w:val="0"/>
      <w:marTop w:val="0"/>
      <w:marBottom w:val="0"/>
      <w:divBdr>
        <w:top w:val="none" w:sz="0" w:space="0" w:color="auto"/>
        <w:left w:val="none" w:sz="0" w:space="0" w:color="auto"/>
        <w:bottom w:val="none" w:sz="0" w:space="0" w:color="auto"/>
        <w:right w:val="none" w:sz="0" w:space="0" w:color="auto"/>
      </w:divBdr>
    </w:div>
    <w:div w:id="835343477">
      <w:bodyDiv w:val="1"/>
      <w:marLeft w:val="0"/>
      <w:marRight w:val="0"/>
      <w:marTop w:val="0"/>
      <w:marBottom w:val="0"/>
      <w:divBdr>
        <w:top w:val="none" w:sz="0" w:space="0" w:color="auto"/>
        <w:left w:val="none" w:sz="0" w:space="0" w:color="auto"/>
        <w:bottom w:val="none" w:sz="0" w:space="0" w:color="auto"/>
        <w:right w:val="none" w:sz="0" w:space="0" w:color="auto"/>
      </w:divBdr>
    </w:div>
    <w:div w:id="964848682">
      <w:bodyDiv w:val="1"/>
      <w:marLeft w:val="0"/>
      <w:marRight w:val="0"/>
      <w:marTop w:val="0"/>
      <w:marBottom w:val="0"/>
      <w:divBdr>
        <w:top w:val="none" w:sz="0" w:space="0" w:color="auto"/>
        <w:left w:val="none" w:sz="0" w:space="0" w:color="auto"/>
        <w:bottom w:val="none" w:sz="0" w:space="0" w:color="auto"/>
        <w:right w:val="none" w:sz="0" w:space="0" w:color="auto"/>
      </w:divBdr>
    </w:div>
    <w:div w:id="1026835837">
      <w:bodyDiv w:val="1"/>
      <w:marLeft w:val="0"/>
      <w:marRight w:val="0"/>
      <w:marTop w:val="0"/>
      <w:marBottom w:val="0"/>
      <w:divBdr>
        <w:top w:val="none" w:sz="0" w:space="0" w:color="auto"/>
        <w:left w:val="none" w:sz="0" w:space="0" w:color="auto"/>
        <w:bottom w:val="none" w:sz="0" w:space="0" w:color="auto"/>
        <w:right w:val="none" w:sz="0" w:space="0" w:color="auto"/>
      </w:divBdr>
    </w:div>
    <w:div w:id="1162309384">
      <w:bodyDiv w:val="1"/>
      <w:marLeft w:val="0"/>
      <w:marRight w:val="0"/>
      <w:marTop w:val="0"/>
      <w:marBottom w:val="0"/>
      <w:divBdr>
        <w:top w:val="none" w:sz="0" w:space="0" w:color="auto"/>
        <w:left w:val="none" w:sz="0" w:space="0" w:color="auto"/>
        <w:bottom w:val="none" w:sz="0" w:space="0" w:color="auto"/>
        <w:right w:val="none" w:sz="0" w:space="0" w:color="auto"/>
      </w:divBdr>
    </w:div>
    <w:div w:id="1175530356">
      <w:bodyDiv w:val="1"/>
      <w:marLeft w:val="0"/>
      <w:marRight w:val="0"/>
      <w:marTop w:val="0"/>
      <w:marBottom w:val="0"/>
      <w:divBdr>
        <w:top w:val="none" w:sz="0" w:space="0" w:color="auto"/>
        <w:left w:val="none" w:sz="0" w:space="0" w:color="auto"/>
        <w:bottom w:val="none" w:sz="0" w:space="0" w:color="auto"/>
        <w:right w:val="none" w:sz="0" w:space="0" w:color="auto"/>
      </w:divBdr>
    </w:div>
    <w:div w:id="1294478540">
      <w:bodyDiv w:val="1"/>
      <w:marLeft w:val="0"/>
      <w:marRight w:val="0"/>
      <w:marTop w:val="0"/>
      <w:marBottom w:val="0"/>
      <w:divBdr>
        <w:top w:val="none" w:sz="0" w:space="0" w:color="auto"/>
        <w:left w:val="none" w:sz="0" w:space="0" w:color="auto"/>
        <w:bottom w:val="none" w:sz="0" w:space="0" w:color="auto"/>
        <w:right w:val="none" w:sz="0" w:space="0" w:color="auto"/>
      </w:divBdr>
      <w:divsChild>
        <w:div w:id="242882557">
          <w:marLeft w:val="0"/>
          <w:marRight w:val="0"/>
          <w:marTop w:val="0"/>
          <w:marBottom w:val="0"/>
          <w:divBdr>
            <w:top w:val="none" w:sz="0" w:space="0" w:color="auto"/>
            <w:left w:val="none" w:sz="0" w:space="0" w:color="auto"/>
            <w:bottom w:val="none" w:sz="0" w:space="0" w:color="auto"/>
            <w:right w:val="none" w:sz="0" w:space="0" w:color="auto"/>
          </w:divBdr>
        </w:div>
        <w:div w:id="1554386421">
          <w:marLeft w:val="0"/>
          <w:marRight w:val="0"/>
          <w:marTop w:val="0"/>
          <w:marBottom w:val="0"/>
          <w:divBdr>
            <w:top w:val="none" w:sz="0" w:space="0" w:color="auto"/>
            <w:left w:val="none" w:sz="0" w:space="0" w:color="auto"/>
            <w:bottom w:val="none" w:sz="0" w:space="0" w:color="auto"/>
            <w:right w:val="none" w:sz="0" w:space="0" w:color="auto"/>
          </w:divBdr>
        </w:div>
        <w:div w:id="1618565862">
          <w:marLeft w:val="0"/>
          <w:marRight w:val="0"/>
          <w:marTop w:val="0"/>
          <w:marBottom w:val="0"/>
          <w:divBdr>
            <w:top w:val="none" w:sz="0" w:space="0" w:color="auto"/>
            <w:left w:val="none" w:sz="0" w:space="0" w:color="auto"/>
            <w:bottom w:val="none" w:sz="0" w:space="0" w:color="auto"/>
            <w:right w:val="none" w:sz="0" w:space="0" w:color="auto"/>
          </w:divBdr>
        </w:div>
        <w:div w:id="1824542865">
          <w:marLeft w:val="0"/>
          <w:marRight w:val="0"/>
          <w:marTop w:val="0"/>
          <w:marBottom w:val="0"/>
          <w:divBdr>
            <w:top w:val="none" w:sz="0" w:space="0" w:color="auto"/>
            <w:left w:val="none" w:sz="0" w:space="0" w:color="auto"/>
            <w:bottom w:val="none" w:sz="0" w:space="0" w:color="auto"/>
            <w:right w:val="none" w:sz="0" w:space="0" w:color="auto"/>
          </w:divBdr>
        </w:div>
      </w:divsChild>
    </w:div>
    <w:div w:id="1299988596">
      <w:bodyDiv w:val="1"/>
      <w:marLeft w:val="0"/>
      <w:marRight w:val="0"/>
      <w:marTop w:val="0"/>
      <w:marBottom w:val="0"/>
      <w:divBdr>
        <w:top w:val="none" w:sz="0" w:space="0" w:color="auto"/>
        <w:left w:val="none" w:sz="0" w:space="0" w:color="auto"/>
        <w:bottom w:val="none" w:sz="0" w:space="0" w:color="auto"/>
        <w:right w:val="none" w:sz="0" w:space="0" w:color="auto"/>
      </w:divBdr>
    </w:div>
    <w:div w:id="1422413247">
      <w:bodyDiv w:val="1"/>
      <w:marLeft w:val="0"/>
      <w:marRight w:val="0"/>
      <w:marTop w:val="0"/>
      <w:marBottom w:val="0"/>
      <w:divBdr>
        <w:top w:val="none" w:sz="0" w:space="0" w:color="auto"/>
        <w:left w:val="none" w:sz="0" w:space="0" w:color="auto"/>
        <w:bottom w:val="none" w:sz="0" w:space="0" w:color="auto"/>
        <w:right w:val="none" w:sz="0" w:space="0" w:color="auto"/>
      </w:divBdr>
    </w:div>
    <w:div w:id="1475637974">
      <w:bodyDiv w:val="1"/>
      <w:marLeft w:val="0"/>
      <w:marRight w:val="0"/>
      <w:marTop w:val="0"/>
      <w:marBottom w:val="0"/>
      <w:divBdr>
        <w:top w:val="none" w:sz="0" w:space="0" w:color="auto"/>
        <w:left w:val="none" w:sz="0" w:space="0" w:color="auto"/>
        <w:bottom w:val="none" w:sz="0" w:space="0" w:color="auto"/>
        <w:right w:val="none" w:sz="0" w:space="0" w:color="auto"/>
      </w:divBdr>
    </w:div>
    <w:div w:id="1581137401">
      <w:bodyDiv w:val="1"/>
      <w:marLeft w:val="0"/>
      <w:marRight w:val="0"/>
      <w:marTop w:val="0"/>
      <w:marBottom w:val="0"/>
      <w:divBdr>
        <w:top w:val="none" w:sz="0" w:space="0" w:color="auto"/>
        <w:left w:val="none" w:sz="0" w:space="0" w:color="auto"/>
        <w:bottom w:val="none" w:sz="0" w:space="0" w:color="auto"/>
        <w:right w:val="none" w:sz="0" w:space="0" w:color="auto"/>
      </w:divBdr>
    </w:div>
    <w:div w:id="1618639889">
      <w:bodyDiv w:val="1"/>
      <w:marLeft w:val="0"/>
      <w:marRight w:val="0"/>
      <w:marTop w:val="0"/>
      <w:marBottom w:val="0"/>
      <w:divBdr>
        <w:top w:val="none" w:sz="0" w:space="0" w:color="auto"/>
        <w:left w:val="none" w:sz="0" w:space="0" w:color="auto"/>
        <w:bottom w:val="none" w:sz="0" w:space="0" w:color="auto"/>
        <w:right w:val="none" w:sz="0" w:space="0" w:color="auto"/>
      </w:divBdr>
    </w:div>
    <w:div w:id="1732456476">
      <w:bodyDiv w:val="1"/>
      <w:marLeft w:val="0"/>
      <w:marRight w:val="0"/>
      <w:marTop w:val="0"/>
      <w:marBottom w:val="0"/>
      <w:divBdr>
        <w:top w:val="none" w:sz="0" w:space="0" w:color="auto"/>
        <w:left w:val="none" w:sz="0" w:space="0" w:color="auto"/>
        <w:bottom w:val="none" w:sz="0" w:space="0" w:color="auto"/>
        <w:right w:val="none" w:sz="0" w:space="0" w:color="auto"/>
      </w:divBdr>
      <w:divsChild>
        <w:div w:id="849873076">
          <w:marLeft w:val="0"/>
          <w:marRight w:val="0"/>
          <w:marTop w:val="0"/>
          <w:marBottom w:val="0"/>
          <w:divBdr>
            <w:top w:val="none" w:sz="0" w:space="0" w:color="auto"/>
            <w:left w:val="none" w:sz="0" w:space="0" w:color="auto"/>
            <w:bottom w:val="none" w:sz="0" w:space="0" w:color="auto"/>
            <w:right w:val="none" w:sz="0" w:space="0" w:color="auto"/>
          </w:divBdr>
          <w:divsChild>
            <w:div w:id="1002007751">
              <w:marLeft w:val="0"/>
              <w:marRight w:val="0"/>
              <w:marTop w:val="0"/>
              <w:marBottom w:val="0"/>
              <w:divBdr>
                <w:top w:val="none" w:sz="0" w:space="0" w:color="auto"/>
                <w:left w:val="none" w:sz="0" w:space="0" w:color="auto"/>
                <w:bottom w:val="none" w:sz="0" w:space="0" w:color="auto"/>
                <w:right w:val="none" w:sz="0" w:space="0" w:color="auto"/>
              </w:divBdr>
              <w:divsChild>
                <w:div w:id="16228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311993">
      <w:bodyDiv w:val="1"/>
      <w:marLeft w:val="0"/>
      <w:marRight w:val="0"/>
      <w:marTop w:val="0"/>
      <w:marBottom w:val="0"/>
      <w:divBdr>
        <w:top w:val="none" w:sz="0" w:space="0" w:color="auto"/>
        <w:left w:val="none" w:sz="0" w:space="0" w:color="auto"/>
        <w:bottom w:val="none" w:sz="0" w:space="0" w:color="auto"/>
        <w:right w:val="none" w:sz="0" w:space="0" w:color="auto"/>
      </w:divBdr>
      <w:divsChild>
        <w:div w:id="348719593">
          <w:marLeft w:val="0"/>
          <w:marRight w:val="0"/>
          <w:marTop w:val="0"/>
          <w:marBottom w:val="0"/>
          <w:divBdr>
            <w:top w:val="none" w:sz="0" w:space="0" w:color="auto"/>
            <w:left w:val="none" w:sz="0" w:space="0" w:color="auto"/>
            <w:bottom w:val="none" w:sz="0" w:space="0" w:color="auto"/>
            <w:right w:val="none" w:sz="0" w:space="0" w:color="auto"/>
          </w:divBdr>
        </w:div>
        <w:div w:id="991252418">
          <w:marLeft w:val="0"/>
          <w:marRight w:val="0"/>
          <w:marTop w:val="0"/>
          <w:marBottom w:val="0"/>
          <w:divBdr>
            <w:top w:val="none" w:sz="0" w:space="0" w:color="auto"/>
            <w:left w:val="none" w:sz="0" w:space="0" w:color="auto"/>
            <w:bottom w:val="none" w:sz="0" w:space="0" w:color="auto"/>
            <w:right w:val="none" w:sz="0" w:space="0" w:color="auto"/>
          </w:divBdr>
        </w:div>
        <w:div w:id="1158957066">
          <w:marLeft w:val="0"/>
          <w:marRight w:val="0"/>
          <w:marTop w:val="0"/>
          <w:marBottom w:val="0"/>
          <w:divBdr>
            <w:top w:val="none" w:sz="0" w:space="0" w:color="auto"/>
            <w:left w:val="none" w:sz="0" w:space="0" w:color="auto"/>
            <w:bottom w:val="none" w:sz="0" w:space="0" w:color="auto"/>
            <w:right w:val="none" w:sz="0" w:space="0" w:color="auto"/>
          </w:divBdr>
        </w:div>
      </w:divsChild>
    </w:div>
    <w:div w:id="1771314788">
      <w:bodyDiv w:val="1"/>
      <w:marLeft w:val="0"/>
      <w:marRight w:val="0"/>
      <w:marTop w:val="0"/>
      <w:marBottom w:val="0"/>
      <w:divBdr>
        <w:top w:val="none" w:sz="0" w:space="0" w:color="auto"/>
        <w:left w:val="none" w:sz="0" w:space="0" w:color="auto"/>
        <w:bottom w:val="none" w:sz="0" w:space="0" w:color="auto"/>
        <w:right w:val="none" w:sz="0" w:space="0" w:color="auto"/>
      </w:divBdr>
      <w:divsChild>
        <w:div w:id="54475302">
          <w:marLeft w:val="0"/>
          <w:marRight w:val="0"/>
          <w:marTop w:val="0"/>
          <w:marBottom w:val="0"/>
          <w:divBdr>
            <w:top w:val="none" w:sz="0" w:space="0" w:color="auto"/>
            <w:left w:val="none" w:sz="0" w:space="0" w:color="auto"/>
            <w:bottom w:val="none" w:sz="0" w:space="0" w:color="auto"/>
            <w:right w:val="none" w:sz="0" w:space="0" w:color="auto"/>
          </w:divBdr>
        </w:div>
        <w:div w:id="1496333940">
          <w:marLeft w:val="0"/>
          <w:marRight w:val="0"/>
          <w:marTop w:val="0"/>
          <w:marBottom w:val="0"/>
          <w:divBdr>
            <w:top w:val="none" w:sz="0" w:space="0" w:color="auto"/>
            <w:left w:val="none" w:sz="0" w:space="0" w:color="auto"/>
            <w:bottom w:val="none" w:sz="0" w:space="0" w:color="auto"/>
            <w:right w:val="none" w:sz="0" w:space="0" w:color="auto"/>
          </w:divBdr>
        </w:div>
      </w:divsChild>
    </w:div>
    <w:div w:id="1777403252">
      <w:bodyDiv w:val="1"/>
      <w:marLeft w:val="0"/>
      <w:marRight w:val="0"/>
      <w:marTop w:val="0"/>
      <w:marBottom w:val="0"/>
      <w:divBdr>
        <w:top w:val="none" w:sz="0" w:space="0" w:color="auto"/>
        <w:left w:val="none" w:sz="0" w:space="0" w:color="auto"/>
        <w:bottom w:val="none" w:sz="0" w:space="0" w:color="auto"/>
        <w:right w:val="none" w:sz="0" w:space="0" w:color="auto"/>
      </w:divBdr>
      <w:divsChild>
        <w:div w:id="178811630">
          <w:marLeft w:val="0"/>
          <w:marRight w:val="0"/>
          <w:marTop w:val="0"/>
          <w:marBottom w:val="0"/>
          <w:divBdr>
            <w:top w:val="none" w:sz="0" w:space="0" w:color="auto"/>
            <w:left w:val="none" w:sz="0" w:space="0" w:color="auto"/>
            <w:bottom w:val="none" w:sz="0" w:space="0" w:color="auto"/>
            <w:right w:val="none" w:sz="0" w:space="0" w:color="auto"/>
          </w:divBdr>
        </w:div>
        <w:div w:id="58208742">
          <w:marLeft w:val="0"/>
          <w:marRight w:val="0"/>
          <w:marTop w:val="0"/>
          <w:marBottom w:val="0"/>
          <w:divBdr>
            <w:top w:val="none" w:sz="0" w:space="0" w:color="auto"/>
            <w:left w:val="none" w:sz="0" w:space="0" w:color="auto"/>
            <w:bottom w:val="none" w:sz="0" w:space="0" w:color="auto"/>
            <w:right w:val="none" w:sz="0" w:space="0" w:color="auto"/>
          </w:divBdr>
          <w:divsChild>
            <w:div w:id="409236658">
              <w:marLeft w:val="0"/>
              <w:marRight w:val="0"/>
              <w:marTop w:val="0"/>
              <w:marBottom w:val="0"/>
              <w:divBdr>
                <w:top w:val="none" w:sz="0" w:space="0" w:color="auto"/>
                <w:left w:val="none" w:sz="0" w:space="0" w:color="auto"/>
                <w:bottom w:val="none" w:sz="0" w:space="0" w:color="auto"/>
                <w:right w:val="none" w:sz="0" w:space="0" w:color="auto"/>
              </w:divBdr>
              <w:divsChild>
                <w:div w:id="128060698">
                  <w:marLeft w:val="0"/>
                  <w:marRight w:val="0"/>
                  <w:marTop w:val="0"/>
                  <w:marBottom w:val="0"/>
                  <w:divBdr>
                    <w:top w:val="none" w:sz="0" w:space="0" w:color="auto"/>
                    <w:left w:val="none" w:sz="0" w:space="0" w:color="auto"/>
                    <w:bottom w:val="none" w:sz="0" w:space="0" w:color="auto"/>
                    <w:right w:val="none" w:sz="0" w:space="0" w:color="auto"/>
                  </w:divBdr>
                  <w:divsChild>
                    <w:div w:id="1051997354">
                      <w:marLeft w:val="0"/>
                      <w:marRight w:val="0"/>
                      <w:marTop w:val="0"/>
                      <w:marBottom w:val="0"/>
                      <w:divBdr>
                        <w:top w:val="none" w:sz="0" w:space="0" w:color="auto"/>
                        <w:left w:val="none" w:sz="0" w:space="0" w:color="auto"/>
                        <w:bottom w:val="none" w:sz="0" w:space="0" w:color="auto"/>
                        <w:right w:val="none" w:sz="0" w:space="0" w:color="auto"/>
                      </w:divBdr>
                      <w:divsChild>
                        <w:div w:id="884097971">
                          <w:marLeft w:val="0"/>
                          <w:marRight w:val="0"/>
                          <w:marTop w:val="0"/>
                          <w:marBottom w:val="0"/>
                          <w:divBdr>
                            <w:top w:val="none" w:sz="0" w:space="0" w:color="auto"/>
                            <w:left w:val="none" w:sz="0" w:space="0" w:color="auto"/>
                            <w:bottom w:val="none" w:sz="0" w:space="0" w:color="auto"/>
                            <w:right w:val="none" w:sz="0" w:space="0" w:color="auto"/>
                          </w:divBdr>
                        </w:div>
                        <w:div w:id="966163943">
                          <w:marLeft w:val="0"/>
                          <w:marRight w:val="0"/>
                          <w:marTop w:val="0"/>
                          <w:marBottom w:val="0"/>
                          <w:divBdr>
                            <w:top w:val="none" w:sz="0" w:space="0" w:color="auto"/>
                            <w:left w:val="none" w:sz="0" w:space="0" w:color="auto"/>
                            <w:bottom w:val="none" w:sz="0" w:space="0" w:color="auto"/>
                            <w:right w:val="none" w:sz="0" w:space="0" w:color="auto"/>
                          </w:divBdr>
                          <w:divsChild>
                            <w:div w:id="862742990">
                              <w:marLeft w:val="0"/>
                              <w:marRight w:val="0"/>
                              <w:marTop w:val="0"/>
                              <w:marBottom w:val="0"/>
                              <w:divBdr>
                                <w:top w:val="none" w:sz="0" w:space="0" w:color="auto"/>
                                <w:left w:val="none" w:sz="0" w:space="0" w:color="auto"/>
                                <w:bottom w:val="none" w:sz="0" w:space="0" w:color="auto"/>
                                <w:right w:val="none" w:sz="0" w:space="0" w:color="auto"/>
                              </w:divBdr>
                              <w:divsChild>
                                <w:div w:id="177170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9838337">
      <w:bodyDiv w:val="1"/>
      <w:marLeft w:val="0"/>
      <w:marRight w:val="0"/>
      <w:marTop w:val="0"/>
      <w:marBottom w:val="0"/>
      <w:divBdr>
        <w:top w:val="none" w:sz="0" w:space="0" w:color="auto"/>
        <w:left w:val="none" w:sz="0" w:space="0" w:color="auto"/>
        <w:bottom w:val="none" w:sz="0" w:space="0" w:color="auto"/>
        <w:right w:val="none" w:sz="0" w:space="0" w:color="auto"/>
      </w:divBdr>
    </w:div>
    <w:div w:id="1826969504">
      <w:bodyDiv w:val="1"/>
      <w:marLeft w:val="0"/>
      <w:marRight w:val="0"/>
      <w:marTop w:val="0"/>
      <w:marBottom w:val="0"/>
      <w:divBdr>
        <w:top w:val="none" w:sz="0" w:space="0" w:color="auto"/>
        <w:left w:val="none" w:sz="0" w:space="0" w:color="auto"/>
        <w:bottom w:val="none" w:sz="0" w:space="0" w:color="auto"/>
        <w:right w:val="none" w:sz="0" w:space="0" w:color="auto"/>
      </w:divBdr>
    </w:div>
    <w:div w:id="208590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www.worldarchitectur.blogfa.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magiran.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55477-4DF6-4090-91F4-04335A74A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5724</TotalTime>
  <Pages>1</Pages>
  <Words>11706</Words>
  <Characters>66727</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09369945151</dc:creator>
  <cp:lastModifiedBy>omid</cp:lastModifiedBy>
  <cp:revision>123</cp:revision>
  <cp:lastPrinted>2012-03-14T14:29:00Z</cp:lastPrinted>
  <dcterms:created xsi:type="dcterms:W3CDTF">2012-03-14T13:48:00Z</dcterms:created>
  <dcterms:modified xsi:type="dcterms:W3CDTF">2019-01-03T05:01:00Z</dcterms:modified>
</cp:coreProperties>
</file>